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BB" w:rsidRDefault="00B913BB">
      <w:pPr>
        <w:rPr>
          <w:rFonts w:ascii="Trebuchet MS" w:hAnsi="Trebuchet MS"/>
          <w:sz w:val="24"/>
        </w:rPr>
      </w:pPr>
      <w:r>
        <w:rPr>
          <w:rFonts w:ascii="Trebuchet MS" w:hAnsi="Trebuchet MS"/>
          <w:noProof/>
          <w:sz w:val="24"/>
          <w:lang w:eastAsia="en-GB"/>
        </w:rPr>
        <w:drawing>
          <wp:anchor distT="0" distB="0" distL="114300" distR="114300" simplePos="0" relativeHeight="251662336" behindDoc="1" locked="0" layoutInCell="1" allowOverlap="1" wp14:anchorId="21B6E6AB" wp14:editId="00BBED84">
            <wp:simplePos x="0" y="0"/>
            <wp:positionH relativeFrom="column">
              <wp:posOffset>1466849</wp:posOffset>
            </wp:positionH>
            <wp:positionV relativeFrom="paragraph">
              <wp:posOffset>-647700</wp:posOffset>
            </wp:positionV>
            <wp:extent cx="2614991" cy="1584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 no backgroun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7" t="30399" r="12127" b="21595"/>
                    <a:stretch/>
                  </pic:blipFill>
                  <pic:spPr bwMode="auto">
                    <a:xfrm>
                      <a:off x="0" y="0"/>
                      <a:ext cx="2619206" cy="158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3BB" w:rsidRDefault="00B913BB">
      <w:pPr>
        <w:rPr>
          <w:rFonts w:ascii="Trebuchet MS" w:hAnsi="Trebuchet MS"/>
          <w:sz w:val="24"/>
        </w:rPr>
      </w:pPr>
    </w:p>
    <w:p w:rsidR="00B913BB" w:rsidRDefault="00B913BB">
      <w:pPr>
        <w:rPr>
          <w:rFonts w:ascii="Trebuchet MS" w:hAnsi="Trebuchet MS"/>
          <w:sz w:val="24"/>
        </w:rPr>
      </w:pPr>
    </w:p>
    <w:p w:rsidR="00B913BB" w:rsidRDefault="00B913BB">
      <w:pPr>
        <w:rPr>
          <w:rFonts w:ascii="Trebuchet MS" w:hAnsi="Trebuchet MS"/>
          <w:sz w:val="24"/>
        </w:rPr>
      </w:pPr>
    </w:p>
    <w:p w:rsidR="00B913BB" w:rsidRDefault="00B913BB">
      <w:pPr>
        <w:rPr>
          <w:rFonts w:ascii="Trebuchet MS" w:hAnsi="Trebuchet MS"/>
          <w:sz w:val="24"/>
        </w:rPr>
      </w:pPr>
    </w:p>
    <w:p w:rsidR="00E1023C" w:rsidRPr="00901851" w:rsidRDefault="00E1023C">
      <w:pPr>
        <w:rPr>
          <w:rFonts w:ascii="Trebuchet MS" w:hAnsi="Trebuchet MS"/>
          <w:sz w:val="24"/>
        </w:rPr>
      </w:pPr>
      <w:r w:rsidRPr="00901851">
        <w:rPr>
          <w:rFonts w:ascii="Trebuchet MS" w:hAnsi="Trebuchet MS"/>
          <w:sz w:val="24"/>
        </w:rPr>
        <w:t>I ____________</w:t>
      </w:r>
      <w:r w:rsidR="00901851">
        <w:rPr>
          <w:rFonts w:ascii="Trebuchet MS" w:hAnsi="Trebuchet MS"/>
          <w:sz w:val="24"/>
        </w:rPr>
        <w:t xml:space="preserve">_______________ </w:t>
      </w:r>
      <w:r w:rsidR="00901851" w:rsidRPr="00901851">
        <w:rPr>
          <w:rFonts w:ascii="Trebuchet MS" w:hAnsi="Trebuchet MS"/>
          <w:sz w:val="24"/>
        </w:rPr>
        <w:t>hereby</w:t>
      </w:r>
      <w:r w:rsidRPr="00901851">
        <w:rPr>
          <w:rFonts w:ascii="Trebuchet MS" w:hAnsi="Trebuchet MS"/>
          <w:sz w:val="24"/>
        </w:rPr>
        <w:t xml:space="preserve"> appoint __________</w:t>
      </w:r>
      <w:r w:rsidR="00901851">
        <w:rPr>
          <w:rFonts w:ascii="Trebuchet MS" w:hAnsi="Trebuchet MS"/>
          <w:sz w:val="24"/>
        </w:rPr>
        <w:t>________________</w:t>
      </w:r>
      <w:r w:rsidRPr="00901851">
        <w:rPr>
          <w:rFonts w:ascii="Trebuchet MS" w:hAnsi="Trebuchet MS"/>
          <w:sz w:val="24"/>
        </w:rPr>
        <w:t xml:space="preserve"> to deliver my proxy vote at the upcoming</w:t>
      </w:r>
      <w:r w:rsidR="00901851" w:rsidRPr="00901851">
        <w:rPr>
          <w:rFonts w:ascii="Trebuchet MS" w:hAnsi="Trebuchet MS"/>
          <w:sz w:val="24"/>
        </w:rPr>
        <w:t xml:space="preserve"> EGM with regards to the following changes. </w:t>
      </w:r>
    </w:p>
    <w:p w:rsidR="00B913BB" w:rsidRDefault="00901851" w:rsidP="00901851">
      <w:pPr>
        <w:tabs>
          <w:tab w:val="left" w:pos="-1440"/>
          <w:tab w:val="left" w:pos="709"/>
          <w:tab w:val="left" w:pos="1400"/>
        </w:tabs>
        <w:spacing w:line="48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901851" w:rsidRDefault="00B913BB" w:rsidP="00901851">
      <w:pPr>
        <w:tabs>
          <w:tab w:val="left" w:pos="-1440"/>
          <w:tab w:val="left" w:pos="709"/>
          <w:tab w:val="left" w:pos="1400"/>
        </w:tabs>
        <w:spacing w:line="48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901851">
        <w:rPr>
          <w:rFonts w:ascii="Trebuchet MS" w:hAnsi="Trebuchet MS" w:cs="Arial"/>
        </w:rPr>
        <w:t xml:space="preserve">THAT the existing articles of association be amended to the extent that the following be inserted as article 7( </w:t>
      </w:r>
      <w:proofErr w:type="spellStart"/>
      <w:r w:rsidR="00901851">
        <w:rPr>
          <w:rFonts w:ascii="Trebuchet MS" w:hAnsi="Trebuchet MS" w:cs="Arial"/>
        </w:rPr>
        <w:t>i</w:t>
      </w:r>
      <w:proofErr w:type="spellEnd"/>
      <w:r w:rsidR="00901851">
        <w:rPr>
          <w:rFonts w:ascii="Trebuchet MS" w:hAnsi="Trebuchet MS" w:cs="Arial"/>
        </w:rPr>
        <w:t xml:space="preserve"> ), with existing articles 7( </w:t>
      </w:r>
      <w:proofErr w:type="spellStart"/>
      <w:r w:rsidR="00901851">
        <w:rPr>
          <w:rFonts w:ascii="Trebuchet MS" w:hAnsi="Trebuchet MS" w:cs="Arial"/>
        </w:rPr>
        <w:t>i</w:t>
      </w:r>
      <w:proofErr w:type="spellEnd"/>
      <w:r w:rsidR="00901851">
        <w:rPr>
          <w:rFonts w:ascii="Trebuchet MS" w:hAnsi="Trebuchet MS" w:cs="Arial"/>
        </w:rPr>
        <w:t xml:space="preserve"> )- 7 ( z ) inclusive being consequentially renumbered as 7 ( j ) - 7 (aa) :-</w:t>
      </w:r>
    </w:p>
    <w:p w:rsidR="00901851" w:rsidRDefault="00901851" w:rsidP="00901851">
      <w:pPr>
        <w:tabs>
          <w:tab w:val="left" w:pos="-1440"/>
          <w:tab w:val="left" w:pos="709"/>
          <w:tab w:val="left" w:pos="1400"/>
        </w:tabs>
        <w:spacing w:line="48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“( </w:t>
      </w:r>
      <w:proofErr w:type="spellStart"/>
      <w:r>
        <w:rPr>
          <w:rFonts w:ascii="Trebuchet MS" w:hAnsi="Trebuchet MS" w:cs="Arial"/>
        </w:rPr>
        <w:t>i</w:t>
      </w:r>
      <w:proofErr w:type="spellEnd"/>
      <w:r>
        <w:rPr>
          <w:rFonts w:ascii="Trebuchet MS" w:hAnsi="Trebuchet MS" w:cs="Arial"/>
        </w:rPr>
        <w:t xml:space="preserve"> ) To undertake research and otherwise facilitate any process leading to a potential application to purchase land in the Community by a crofting community body under Part 3 of the Land Reform (Scotland) Act 2003, including any statutory amendment or re-enactment thereof for the time being in force.”</w:t>
      </w:r>
    </w:p>
    <w:p w:rsidR="00B913BB" w:rsidRDefault="00B913BB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11A3" wp14:editId="44947614">
                <wp:simplePos x="0" y="0"/>
                <wp:positionH relativeFrom="column">
                  <wp:posOffset>2009775</wp:posOffset>
                </wp:positionH>
                <wp:positionV relativeFrom="paragraph">
                  <wp:posOffset>274320</wp:posOffset>
                </wp:positionV>
                <wp:extent cx="2476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58.25pt;margin-top:21.6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" fillcolor="white [3201]" strokecolor="black [3213]" strokeweight="2pt"/>
            </w:pict>
          </mc:Fallback>
        </mc:AlternateContent>
      </w:r>
    </w:p>
    <w:p w:rsidR="00901851" w:rsidRDefault="00B913BB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50650" wp14:editId="4E202BF1">
                <wp:simplePos x="0" y="0"/>
                <wp:positionH relativeFrom="column">
                  <wp:posOffset>2009775</wp:posOffset>
                </wp:positionH>
                <wp:positionV relativeFrom="paragraph">
                  <wp:posOffset>293370</wp:posOffset>
                </wp:positionV>
                <wp:extent cx="2476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8.25pt;margin-top:23.1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" fillcolor="white [3201]" strokecolor="black [3213]" strokeweight="2pt"/>
            </w:pict>
          </mc:Fallback>
        </mc:AlternateContent>
      </w:r>
      <w:r w:rsidR="00901851">
        <w:rPr>
          <w:rFonts w:ascii="Trebuchet MS" w:hAnsi="Trebuchet MS"/>
        </w:rPr>
        <w:t xml:space="preserve">I vote </w:t>
      </w:r>
      <w:r w:rsidR="00901851" w:rsidRPr="00B913BB">
        <w:rPr>
          <w:rFonts w:ascii="Trebuchet MS" w:hAnsi="Trebuchet MS"/>
          <w:b/>
          <w:i/>
          <w:u w:val="single"/>
        </w:rPr>
        <w:t>in</w:t>
      </w:r>
      <w:r w:rsidRPr="00B913BB">
        <w:rPr>
          <w:rFonts w:ascii="Trebuchet MS" w:hAnsi="Trebuchet MS"/>
          <w:u w:val="single"/>
        </w:rPr>
        <w:t xml:space="preserve"> </w:t>
      </w:r>
      <w:r w:rsidR="00901851" w:rsidRPr="00B913BB">
        <w:rPr>
          <w:rFonts w:ascii="Trebuchet MS" w:hAnsi="Trebuchet MS"/>
          <w:b/>
          <w:i/>
          <w:u w:val="single"/>
        </w:rPr>
        <w:t>favour</w:t>
      </w:r>
      <w:r w:rsidR="00901851">
        <w:rPr>
          <w:rFonts w:ascii="Trebuchet MS" w:hAnsi="Trebuchet MS"/>
        </w:rPr>
        <w:t xml:space="preserve"> of this change </w:t>
      </w:r>
    </w:p>
    <w:p w:rsidR="00901851" w:rsidRDefault="0090185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 vote </w:t>
      </w:r>
      <w:r w:rsidRPr="00B913BB">
        <w:rPr>
          <w:rFonts w:ascii="Trebuchet MS" w:hAnsi="Trebuchet MS"/>
          <w:b/>
          <w:i/>
          <w:u w:val="single"/>
        </w:rPr>
        <w:t>against</w:t>
      </w:r>
      <w:r>
        <w:rPr>
          <w:rFonts w:ascii="Trebuchet MS" w:hAnsi="Trebuchet MS"/>
        </w:rPr>
        <w:t xml:space="preserve"> this change          </w:t>
      </w:r>
    </w:p>
    <w:p w:rsidR="00B913BB" w:rsidRDefault="00B913BB">
      <w:pPr>
        <w:rPr>
          <w:rFonts w:ascii="Trebuchet MS" w:hAnsi="Trebuchet MS"/>
        </w:rPr>
      </w:pPr>
    </w:p>
    <w:p w:rsidR="00E1023C" w:rsidRPr="00901851" w:rsidRDefault="00B913B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Signed_________________________________________ </w:t>
      </w:r>
      <w:r w:rsidR="00E1023C" w:rsidRPr="00901851">
        <w:rPr>
          <w:rFonts w:ascii="Trebuchet MS" w:hAnsi="Trebuchet MS"/>
        </w:rPr>
        <w:t>Date</w:t>
      </w:r>
      <w:r>
        <w:rPr>
          <w:rFonts w:ascii="Trebuchet MS" w:hAnsi="Trebuchet MS"/>
        </w:rPr>
        <w:t>______</w:t>
      </w:r>
    </w:p>
    <w:p w:rsidR="00E1023C" w:rsidRPr="00E1023C" w:rsidRDefault="00E1023C" w:rsidP="00E1023C">
      <w:pPr>
        <w:rPr>
          <w:sz w:val="24"/>
        </w:rPr>
      </w:pPr>
      <w:bookmarkStart w:id="0" w:name="_GoBack"/>
      <w:bookmarkEnd w:id="0"/>
    </w:p>
    <w:sectPr w:rsidR="00E1023C" w:rsidRPr="00E10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2B" w:rsidRDefault="0081072B" w:rsidP="00B913BB">
      <w:pPr>
        <w:spacing w:after="0" w:line="240" w:lineRule="auto"/>
      </w:pPr>
      <w:r>
        <w:separator/>
      </w:r>
    </w:p>
  </w:endnote>
  <w:endnote w:type="continuationSeparator" w:id="0">
    <w:p w:rsidR="0081072B" w:rsidRDefault="0081072B" w:rsidP="00B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2B" w:rsidRDefault="0081072B" w:rsidP="00B913BB">
      <w:pPr>
        <w:spacing w:after="0" w:line="240" w:lineRule="auto"/>
      </w:pPr>
      <w:r>
        <w:separator/>
      </w:r>
    </w:p>
  </w:footnote>
  <w:footnote w:type="continuationSeparator" w:id="0">
    <w:p w:rsidR="0081072B" w:rsidRDefault="0081072B" w:rsidP="00B91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3C"/>
    <w:rsid w:val="0081072B"/>
    <w:rsid w:val="00901851"/>
    <w:rsid w:val="00B9138E"/>
    <w:rsid w:val="00B913BB"/>
    <w:rsid w:val="00E1023C"/>
    <w:rsid w:val="00F12D11"/>
    <w:rsid w:val="00FA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BB"/>
  </w:style>
  <w:style w:type="paragraph" w:styleId="Footer">
    <w:name w:val="footer"/>
    <w:basedOn w:val="Normal"/>
    <w:link w:val="FooterChar"/>
    <w:uiPriority w:val="99"/>
    <w:unhideWhenUsed/>
    <w:rsid w:val="00B9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BB"/>
  </w:style>
  <w:style w:type="paragraph" w:styleId="BalloonText">
    <w:name w:val="Balloon Text"/>
    <w:basedOn w:val="Normal"/>
    <w:link w:val="BalloonTextChar"/>
    <w:uiPriority w:val="99"/>
    <w:semiHidden/>
    <w:unhideWhenUsed/>
    <w:rsid w:val="00B9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BB"/>
  </w:style>
  <w:style w:type="paragraph" w:styleId="Footer">
    <w:name w:val="footer"/>
    <w:basedOn w:val="Normal"/>
    <w:link w:val="FooterChar"/>
    <w:uiPriority w:val="99"/>
    <w:unhideWhenUsed/>
    <w:rsid w:val="00B9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BB"/>
  </w:style>
  <w:style w:type="paragraph" w:styleId="BalloonText">
    <w:name w:val="Balloon Text"/>
    <w:basedOn w:val="Normal"/>
    <w:link w:val="BalloonTextChar"/>
    <w:uiPriority w:val="99"/>
    <w:semiHidden/>
    <w:unhideWhenUsed/>
    <w:rsid w:val="00B9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Laptop</dc:creator>
  <cp:lastModifiedBy>Shari</cp:lastModifiedBy>
  <cp:revision>2</cp:revision>
  <dcterms:created xsi:type="dcterms:W3CDTF">2015-01-09T12:14:00Z</dcterms:created>
  <dcterms:modified xsi:type="dcterms:W3CDTF">2015-01-13T11:58:00Z</dcterms:modified>
</cp:coreProperties>
</file>