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AD0337" w14:textId="77777777" w:rsidR="00021091" w:rsidRDefault="00021091" w:rsidP="002B774C">
      <w:pPr>
        <w:pStyle w:val="Title"/>
        <w:jc w:val="center"/>
        <w:rPr>
          <w:rFonts w:asciiTheme="minorHAnsi" w:hAnsiTheme="minorHAnsi"/>
          <w:lang w:val="en-US"/>
        </w:rPr>
      </w:pPr>
    </w:p>
    <w:p w14:paraId="616115B8" w14:textId="77777777" w:rsidR="00021091" w:rsidRDefault="00021091" w:rsidP="002B774C">
      <w:pPr>
        <w:pStyle w:val="Title"/>
        <w:jc w:val="center"/>
        <w:rPr>
          <w:rFonts w:asciiTheme="minorHAnsi" w:hAnsiTheme="minorHAnsi"/>
          <w:lang w:val="en-US"/>
        </w:rPr>
      </w:pPr>
    </w:p>
    <w:p w14:paraId="648B0B48" w14:textId="77777777" w:rsidR="000752DA" w:rsidRPr="00D35B49" w:rsidRDefault="002B774C" w:rsidP="002B774C">
      <w:pPr>
        <w:pStyle w:val="Title"/>
        <w:jc w:val="center"/>
        <w:rPr>
          <w:rFonts w:ascii="Trebuchet MS" w:hAnsi="Trebuchet MS"/>
          <w:lang w:val="en-US"/>
        </w:rPr>
      </w:pPr>
      <w:bookmarkStart w:id="0" w:name="_Toc493595456"/>
      <w:r w:rsidRPr="00D35B49">
        <w:rPr>
          <w:rFonts w:ascii="Trebuchet MS" w:hAnsi="Trebuchet MS"/>
          <w:lang w:val="en-US"/>
        </w:rPr>
        <w:t>HYNISH CENTRE</w:t>
      </w:r>
      <w:bookmarkEnd w:id="0"/>
    </w:p>
    <w:p w14:paraId="453CC862" w14:textId="77777777" w:rsidR="002B774C" w:rsidRPr="00D35B49" w:rsidRDefault="002B774C" w:rsidP="002B774C">
      <w:pPr>
        <w:pStyle w:val="Body"/>
        <w:jc w:val="center"/>
        <w:rPr>
          <w:rFonts w:ascii="Trebuchet MS" w:hAnsi="Trebuchet MS"/>
          <w:b/>
          <w:sz w:val="40"/>
          <w:szCs w:val="40"/>
        </w:rPr>
      </w:pPr>
      <w:r w:rsidRPr="00D35B49">
        <w:rPr>
          <w:rFonts w:ascii="Trebuchet MS" w:hAnsi="Trebuchet MS"/>
          <w:b/>
          <w:sz w:val="40"/>
          <w:szCs w:val="40"/>
        </w:rPr>
        <w:t>ISLE OF TIREE</w:t>
      </w:r>
    </w:p>
    <w:p w14:paraId="47E041C6" w14:textId="77777777" w:rsidR="002B774C" w:rsidRPr="00D35B49" w:rsidRDefault="002B774C" w:rsidP="002B774C">
      <w:pPr>
        <w:pStyle w:val="Body"/>
        <w:jc w:val="center"/>
        <w:rPr>
          <w:rFonts w:ascii="Trebuchet MS" w:hAnsi="Trebuchet MS"/>
          <w:b/>
          <w:sz w:val="40"/>
          <w:szCs w:val="40"/>
        </w:rPr>
      </w:pPr>
    </w:p>
    <w:p w14:paraId="01483189" w14:textId="77777777" w:rsidR="00021091" w:rsidRPr="00D35B49" w:rsidRDefault="00021091" w:rsidP="002B774C">
      <w:pPr>
        <w:pStyle w:val="Body"/>
        <w:jc w:val="center"/>
        <w:rPr>
          <w:rFonts w:ascii="Trebuchet MS" w:hAnsi="Trebuchet MS"/>
          <w:b/>
          <w:sz w:val="40"/>
          <w:szCs w:val="40"/>
        </w:rPr>
      </w:pPr>
    </w:p>
    <w:p w14:paraId="49A0F7C3" w14:textId="77777777" w:rsidR="002B774C" w:rsidRPr="00D35B49" w:rsidRDefault="002B774C" w:rsidP="002B774C">
      <w:pPr>
        <w:pStyle w:val="Body"/>
        <w:jc w:val="center"/>
        <w:rPr>
          <w:rFonts w:ascii="Trebuchet MS" w:hAnsi="Trebuchet MS"/>
          <w:b/>
          <w:sz w:val="40"/>
          <w:szCs w:val="40"/>
        </w:rPr>
      </w:pPr>
      <w:r w:rsidRPr="00D35B49">
        <w:rPr>
          <w:rFonts w:ascii="Trebuchet MS" w:hAnsi="Trebuchet MS"/>
          <w:b/>
          <w:sz w:val="40"/>
          <w:szCs w:val="40"/>
        </w:rPr>
        <w:t>BUSINESS PLAN</w:t>
      </w:r>
    </w:p>
    <w:p w14:paraId="3F4DC703" w14:textId="77777777" w:rsidR="002B774C" w:rsidRPr="00D35B49" w:rsidRDefault="002B774C" w:rsidP="002B774C">
      <w:pPr>
        <w:pStyle w:val="Body"/>
        <w:jc w:val="center"/>
        <w:rPr>
          <w:rFonts w:ascii="Trebuchet MS" w:hAnsi="Trebuchet MS"/>
          <w:b/>
          <w:sz w:val="40"/>
          <w:szCs w:val="40"/>
        </w:rPr>
      </w:pPr>
    </w:p>
    <w:p w14:paraId="25D894DC" w14:textId="77777777" w:rsidR="00021091" w:rsidRPr="00D35B49" w:rsidRDefault="00021091" w:rsidP="002B774C">
      <w:pPr>
        <w:pStyle w:val="Body"/>
        <w:jc w:val="center"/>
        <w:rPr>
          <w:rFonts w:ascii="Trebuchet MS" w:hAnsi="Trebuchet MS"/>
          <w:b/>
          <w:sz w:val="40"/>
          <w:szCs w:val="40"/>
        </w:rPr>
      </w:pPr>
    </w:p>
    <w:p w14:paraId="00D37C70" w14:textId="77777777" w:rsidR="00021091" w:rsidRPr="00D35B49" w:rsidRDefault="00021091" w:rsidP="002B774C">
      <w:pPr>
        <w:pStyle w:val="Body"/>
        <w:jc w:val="center"/>
        <w:rPr>
          <w:rFonts w:ascii="Trebuchet MS" w:hAnsi="Trebuchet MS"/>
          <w:b/>
          <w:sz w:val="40"/>
          <w:szCs w:val="40"/>
        </w:rPr>
      </w:pPr>
    </w:p>
    <w:p w14:paraId="4C599739" w14:textId="77777777" w:rsidR="002B774C" w:rsidRPr="00D35B49" w:rsidRDefault="002B774C" w:rsidP="002B774C">
      <w:pPr>
        <w:pStyle w:val="Body"/>
        <w:jc w:val="center"/>
        <w:rPr>
          <w:rFonts w:ascii="Trebuchet MS" w:hAnsi="Trebuchet MS"/>
          <w:b/>
          <w:sz w:val="40"/>
          <w:szCs w:val="40"/>
        </w:rPr>
      </w:pPr>
      <w:r w:rsidRPr="00D35B49">
        <w:rPr>
          <w:rFonts w:ascii="Trebuchet MS" w:hAnsi="Trebuchet MS"/>
          <w:b/>
          <w:sz w:val="40"/>
          <w:szCs w:val="40"/>
        </w:rPr>
        <w:t>Created by</w:t>
      </w:r>
    </w:p>
    <w:p w14:paraId="240B4AF0" w14:textId="77777777" w:rsidR="002B774C" w:rsidRPr="00D35B49" w:rsidRDefault="002B774C" w:rsidP="002B774C">
      <w:pPr>
        <w:pStyle w:val="Body"/>
        <w:jc w:val="center"/>
        <w:rPr>
          <w:rFonts w:ascii="Trebuchet MS" w:hAnsi="Trebuchet MS"/>
          <w:b/>
          <w:sz w:val="40"/>
          <w:szCs w:val="40"/>
        </w:rPr>
      </w:pPr>
    </w:p>
    <w:p w14:paraId="6046A756" w14:textId="77777777" w:rsidR="002B774C" w:rsidRPr="00D35B49" w:rsidRDefault="002B774C" w:rsidP="002B774C">
      <w:pPr>
        <w:pStyle w:val="Body"/>
        <w:jc w:val="center"/>
        <w:rPr>
          <w:rFonts w:ascii="Trebuchet MS" w:hAnsi="Trebuchet MS"/>
          <w:b/>
          <w:sz w:val="40"/>
          <w:szCs w:val="40"/>
        </w:rPr>
      </w:pPr>
      <w:r w:rsidRPr="00D35B49">
        <w:rPr>
          <w:rFonts w:ascii="Trebuchet MS" w:hAnsi="Trebuchet MS"/>
          <w:b/>
          <w:sz w:val="40"/>
          <w:szCs w:val="40"/>
        </w:rPr>
        <w:t>TIREE COMMUNITY DEVELOPMENT TRUST</w:t>
      </w:r>
    </w:p>
    <w:p w14:paraId="118E7965" w14:textId="77777777" w:rsidR="003A1BC9" w:rsidRPr="00D35B49" w:rsidRDefault="003A1BC9" w:rsidP="002B774C">
      <w:pPr>
        <w:pStyle w:val="Body"/>
        <w:jc w:val="center"/>
        <w:rPr>
          <w:rFonts w:ascii="Trebuchet MS" w:hAnsi="Trebuchet MS"/>
          <w:b/>
          <w:sz w:val="40"/>
          <w:szCs w:val="40"/>
        </w:rPr>
      </w:pPr>
      <w:r w:rsidRPr="00D35B49">
        <w:rPr>
          <w:rFonts w:ascii="Trebuchet MS" w:hAnsi="Trebuchet MS"/>
          <w:b/>
          <w:sz w:val="40"/>
          <w:szCs w:val="40"/>
        </w:rPr>
        <w:t>“TCDT”</w:t>
      </w:r>
    </w:p>
    <w:p w14:paraId="21D3C16E" w14:textId="77777777" w:rsidR="002B774C" w:rsidRPr="00D35B49" w:rsidRDefault="002B774C" w:rsidP="002B774C">
      <w:pPr>
        <w:pStyle w:val="Body"/>
        <w:jc w:val="center"/>
        <w:rPr>
          <w:rFonts w:ascii="Trebuchet MS" w:hAnsi="Trebuchet MS"/>
          <w:b/>
          <w:sz w:val="40"/>
          <w:szCs w:val="40"/>
        </w:rPr>
      </w:pPr>
    </w:p>
    <w:p w14:paraId="53B0531B" w14:textId="77777777" w:rsidR="00021091" w:rsidRPr="00D35B49" w:rsidRDefault="00021091" w:rsidP="002B774C">
      <w:pPr>
        <w:pStyle w:val="Body"/>
        <w:jc w:val="center"/>
        <w:rPr>
          <w:rFonts w:ascii="Trebuchet MS" w:hAnsi="Trebuchet MS"/>
          <w:b/>
          <w:sz w:val="40"/>
          <w:szCs w:val="40"/>
        </w:rPr>
      </w:pPr>
    </w:p>
    <w:p w14:paraId="2E710ADA" w14:textId="77777777" w:rsidR="00021091" w:rsidRPr="00D35B49" w:rsidRDefault="00021091" w:rsidP="002B774C">
      <w:pPr>
        <w:pStyle w:val="Body"/>
        <w:jc w:val="center"/>
        <w:rPr>
          <w:rFonts w:ascii="Trebuchet MS" w:hAnsi="Trebuchet MS"/>
          <w:b/>
          <w:sz w:val="40"/>
          <w:szCs w:val="40"/>
        </w:rPr>
      </w:pPr>
    </w:p>
    <w:p w14:paraId="41BA1115" w14:textId="77777777" w:rsidR="002B774C" w:rsidRPr="00D35B49" w:rsidRDefault="002B774C" w:rsidP="002B774C">
      <w:pPr>
        <w:pStyle w:val="Body"/>
        <w:jc w:val="center"/>
        <w:rPr>
          <w:rFonts w:ascii="Trebuchet MS" w:hAnsi="Trebuchet MS"/>
          <w:b/>
          <w:sz w:val="40"/>
          <w:szCs w:val="40"/>
        </w:rPr>
      </w:pPr>
      <w:r w:rsidRPr="00D35B49">
        <w:rPr>
          <w:rFonts w:ascii="Trebuchet MS" w:hAnsi="Trebuchet MS"/>
          <w:b/>
          <w:sz w:val="40"/>
          <w:szCs w:val="40"/>
        </w:rPr>
        <w:t>On behalf of</w:t>
      </w:r>
    </w:p>
    <w:p w14:paraId="1A2E1BD6" w14:textId="77777777" w:rsidR="002B774C" w:rsidRPr="00D35B49" w:rsidRDefault="002B774C" w:rsidP="002B774C">
      <w:pPr>
        <w:pStyle w:val="Body"/>
        <w:jc w:val="center"/>
        <w:rPr>
          <w:rFonts w:ascii="Trebuchet MS" w:hAnsi="Trebuchet MS"/>
          <w:b/>
          <w:sz w:val="40"/>
          <w:szCs w:val="40"/>
        </w:rPr>
      </w:pPr>
    </w:p>
    <w:p w14:paraId="75EEA5F9" w14:textId="77777777" w:rsidR="00021091" w:rsidRPr="00D35B49" w:rsidRDefault="00E348D6" w:rsidP="002B774C">
      <w:pPr>
        <w:pStyle w:val="Body"/>
        <w:jc w:val="center"/>
        <w:rPr>
          <w:rFonts w:ascii="Trebuchet MS" w:hAnsi="Trebuchet MS"/>
          <w:b/>
          <w:sz w:val="40"/>
          <w:szCs w:val="40"/>
        </w:rPr>
      </w:pPr>
      <w:r w:rsidRPr="00D35B49">
        <w:rPr>
          <w:rFonts w:ascii="Trebuchet MS" w:hAnsi="Trebuchet MS"/>
          <w:b/>
          <w:sz w:val="40"/>
          <w:szCs w:val="40"/>
        </w:rPr>
        <w:t>NEW CHARITABLE SUBSIDIARY</w:t>
      </w:r>
      <w:r w:rsidR="003A1BC9" w:rsidRPr="00D35B49">
        <w:rPr>
          <w:rFonts w:ascii="Trebuchet MS" w:hAnsi="Trebuchet MS"/>
          <w:b/>
          <w:sz w:val="40"/>
          <w:szCs w:val="40"/>
        </w:rPr>
        <w:t xml:space="preserve"> “NEWCS”</w:t>
      </w:r>
    </w:p>
    <w:p w14:paraId="5F623B5D" w14:textId="77777777" w:rsidR="00021091" w:rsidRPr="00D35B49" w:rsidRDefault="00021091" w:rsidP="002B774C">
      <w:pPr>
        <w:pStyle w:val="Body"/>
        <w:jc w:val="center"/>
        <w:rPr>
          <w:rFonts w:ascii="Trebuchet MS" w:hAnsi="Trebuchet MS"/>
          <w:b/>
          <w:sz w:val="40"/>
          <w:szCs w:val="40"/>
        </w:rPr>
      </w:pPr>
    </w:p>
    <w:p w14:paraId="568C4D01" w14:textId="77777777" w:rsidR="00021091" w:rsidRPr="00D35B49" w:rsidRDefault="00021091" w:rsidP="00021091">
      <w:pPr>
        <w:pStyle w:val="Body"/>
        <w:jc w:val="left"/>
        <w:rPr>
          <w:rFonts w:ascii="Trebuchet MS" w:hAnsi="Trebuchet MS"/>
          <w:b/>
          <w:sz w:val="40"/>
          <w:szCs w:val="40"/>
        </w:rPr>
      </w:pPr>
    </w:p>
    <w:p w14:paraId="5F73009E" w14:textId="77777777" w:rsidR="00021091" w:rsidRPr="00D35B49" w:rsidRDefault="00021091" w:rsidP="00021091">
      <w:pPr>
        <w:pStyle w:val="Body"/>
        <w:jc w:val="left"/>
        <w:rPr>
          <w:rFonts w:ascii="Trebuchet MS" w:hAnsi="Trebuchet MS"/>
          <w:b/>
          <w:sz w:val="40"/>
          <w:szCs w:val="40"/>
        </w:rPr>
      </w:pPr>
    </w:p>
    <w:p w14:paraId="59EBA4C2" w14:textId="77777777" w:rsidR="00CA6CE0" w:rsidRPr="0070231A" w:rsidRDefault="003A1BC9" w:rsidP="00021091">
      <w:pPr>
        <w:pStyle w:val="Body"/>
        <w:jc w:val="left"/>
        <w:rPr>
          <w:rFonts w:ascii="Trebuchet MS" w:hAnsi="Trebuchet MS"/>
          <w:b/>
          <w:color w:val="2F2F2F" w:themeColor="text2" w:themeShade="BF"/>
          <w:sz w:val="28"/>
          <w:szCs w:val="40"/>
        </w:rPr>
      </w:pPr>
      <w:r w:rsidRPr="0070231A">
        <w:rPr>
          <w:rFonts w:ascii="Trebuchet MS" w:hAnsi="Trebuchet MS"/>
          <w:b/>
          <w:color w:val="2F2F2F" w:themeColor="text2" w:themeShade="BF"/>
          <w:sz w:val="28"/>
          <w:szCs w:val="40"/>
        </w:rPr>
        <w:t>September 2017</w:t>
      </w:r>
    </w:p>
    <w:p w14:paraId="401C8DE1" w14:textId="77777777" w:rsidR="00CA6CE0" w:rsidRPr="00D35B49" w:rsidRDefault="00CA6CE0">
      <w:pPr>
        <w:rPr>
          <w:rFonts w:ascii="Trebuchet MS" w:hAnsi="Trebuchet MS" w:cs="Arial Unicode MS"/>
          <w:b/>
          <w:color w:val="000000"/>
          <w:sz w:val="40"/>
          <w:szCs w:val="40"/>
          <w:lang w:val="en-GB"/>
        </w:rPr>
      </w:pPr>
      <w:r w:rsidRPr="00D35B49">
        <w:rPr>
          <w:rFonts w:ascii="Trebuchet MS" w:hAnsi="Trebuchet MS"/>
          <w:b/>
          <w:sz w:val="40"/>
          <w:szCs w:val="40"/>
        </w:rPr>
        <w:br w:type="page"/>
      </w:r>
    </w:p>
    <w:p w14:paraId="227BBDB1" w14:textId="4EEF276E" w:rsidR="00BD44F9" w:rsidRDefault="00BD44F9">
      <w:pPr>
        <w:rPr>
          <w:rFonts w:ascii="Helvetica Neue" w:hAnsi="Helvetica Neue" w:cs="Arial Unicode MS"/>
          <w:i/>
          <w:color w:val="000000"/>
          <w:sz w:val="40"/>
          <w:szCs w:val="40"/>
          <w:lang w:val="en-GB"/>
        </w:rPr>
      </w:pPr>
    </w:p>
    <w:p w14:paraId="0028F7B0" w14:textId="202F290F" w:rsidR="005F4185" w:rsidRDefault="005F4185" w:rsidP="00CA6CE0">
      <w:pPr>
        <w:pStyle w:val="Body"/>
        <w:jc w:val="center"/>
        <w:rPr>
          <w:b/>
          <w:sz w:val="40"/>
          <w:szCs w:val="40"/>
        </w:rPr>
      </w:pPr>
    </w:p>
    <w:p w14:paraId="3EB2B9E2" w14:textId="2CC91E0E" w:rsidR="005F4185" w:rsidRDefault="005F4185" w:rsidP="00CA6CE0">
      <w:pPr>
        <w:pStyle w:val="Body"/>
        <w:jc w:val="center"/>
        <w:rPr>
          <w:b/>
          <w:sz w:val="40"/>
          <w:szCs w:val="40"/>
        </w:rPr>
      </w:pPr>
    </w:p>
    <w:p w14:paraId="3C94A77D" w14:textId="3F315AAE" w:rsidR="00464F13" w:rsidRDefault="00464F13" w:rsidP="00CA6CE0">
      <w:pPr>
        <w:pStyle w:val="Body"/>
        <w:jc w:val="center"/>
        <w:rPr>
          <w:b/>
          <w:sz w:val="40"/>
          <w:szCs w:val="40"/>
        </w:rPr>
      </w:pPr>
    </w:p>
    <w:p w14:paraId="6991ED9D" w14:textId="55B057D5" w:rsidR="005F4185" w:rsidRDefault="005F4185" w:rsidP="00CA6CE0">
      <w:pPr>
        <w:pStyle w:val="Body"/>
        <w:jc w:val="center"/>
        <w:rPr>
          <w:b/>
          <w:sz w:val="40"/>
          <w:szCs w:val="40"/>
        </w:rPr>
      </w:pPr>
    </w:p>
    <w:p w14:paraId="1E559873" w14:textId="427FD196" w:rsidR="005F4185" w:rsidRDefault="00F12A29" w:rsidP="00CA6CE0">
      <w:pPr>
        <w:pStyle w:val="Body"/>
        <w:jc w:val="center"/>
        <w:rPr>
          <w:b/>
          <w:sz w:val="40"/>
          <w:szCs w:val="40"/>
        </w:rPr>
      </w:pPr>
      <w:r w:rsidRPr="00C7361D">
        <w:rPr>
          <w:i/>
          <w:noProof/>
          <w:sz w:val="40"/>
          <w:szCs w:val="40"/>
          <w:lang w:eastAsia="en-GB"/>
        </w:rPr>
        <w:drawing>
          <wp:anchor distT="0" distB="0" distL="114300" distR="114300" simplePos="0" relativeHeight="251658240" behindDoc="0" locked="0" layoutInCell="1" allowOverlap="1" wp14:anchorId="455EFF3E" wp14:editId="09D4E8FE">
            <wp:simplePos x="0" y="0"/>
            <wp:positionH relativeFrom="column">
              <wp:posOffset>1164590</wp:posOffset>
            </wp:positionH>
            <wp:positionV relativeFrom="paragraph">
              <wp:posOffset>272415</wp:posOffset>
            </wp:positionV>
            <wp:extent cx="3686175" cy="4917440"/>
            <wp:effectExtent l="0" t="0" r="0" b="10160"/>
            <wp:wrapTight wrapText="bothSides">
              <wp:wrapPolygon edited="0">
                <wp:start x="0" y="0"/>
                <wp:lineTo x="0" y="21533"/>
                <wp:lineTo x="21433" y="21533"/>
                <wp:lineTo x="214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gnal Tower.JPG"/>
                    <pic:cNvPicPr/>
                  </pic:nvPicPr>
                  <pic:blipFill>
                    <a:blip r:embed="rId8">
                      <a:extLst>
                        <a:ext uri="{28A0092B-C50C-407E-A947-70E740481C1C}">
                          <a14:useLocalDpi xmlns:a14="http://schemas.microsoft.com/office/drawing/2010/main" val="0"/>
                        </a:ext>
                      </a:extLst>
                    </a:blip>
                    <a:stretch>
                      <a:fillRect/>
                    </a:stretch>
                  </pic:blipFill>
                  <pic:spPr>
                    <a:xfrm>
                      <a:off x="0" y="0"/>
                      <a:ext cx="3686175" cy="4917440"/>
                    </a:xfrm>
                    <a:prstGeom prst="rect">
                      <a:avLst/>
                    </a:prstGeom>
                  </pic:spPr>
                </pic:pic>
              </a:graphicData>
            </a:graphic>
            <wp14:sizeRelH relativeFrom="page">
              <wp14:pctWidth>0</wp14:pctWidth>
            </wp14:sizeRelH>
            <wp14:sizeRelV relativeFrom="page">
              <wp14:pctHeight>0</wp14:pctHeight>
            </wp14:sizeRelV>
          </wp:anchor>
        </w:drawing>
      </w:r>
    </w:p>
    <w:p w14:paraId="54C62348" w14:textId="011CA202" w:rsidR="005F4185" w:rsidRDefault="005F4185" w:rsidP="00CA6CE0">
      <w:pPr>
        <w:pStyle w:val="Body"/>
        <w:jc w:val="center"/>
        <w:rPr>
          <w:b/>
          <w:sz w:val="40"/>
          <w:szCs w:val="40"/>
        </w:rPr>
      </w:pPr>
    </w:p>
    <w:p w14:paraId="50446124" w14:textId="2A5D45D3" w:rsidR="005F4185" w:rsidRDefault="005F4185" w:rsidP="00C7361D">
      <w:pPr>
        <w:pStyle w:val="Body"/>
        <w:rPr>
          <w:b/>
          <w:sz w:val="40"/>
          <w:szCs w:val="40"/>
        </w:rPr>
      </w:pPr>
    </w:p>
    <w:p w14:paraId="574C8392" w14:textId="77777777" w:rsidR="00F12A29" w:rsidRDefault="00F12A29" w:rsidP="00C7361D">
      <w:pPr>
        <w:pStyle w:val="Body"/>
        <w:rPr>
          <w:b/>
          <w:sz w:val="40"/>
          <w:szCs w:val="40"/>
        </w:rPr>
      </w:pPr>
    </w:p>
    <w:p w14:paraId="0C639B0C" w14:textId="77777777" w:rsidR="00F12A29" w:rsidRDefault="00F12A29" w:rsidP="00C7361D">
      <w:pPr>
        <w:pStyle w:val="Body"/>
        <w:rPr>
          <w:b/>
          <w:sz w:val="40"/>
          <w:szCs w:val="40"/>
        </w:rPr>
      </w:pPr>
    </w:p>
    <w:p w14:paraId="643FCA6A" w14:textId="77777777" w:rsidR="00F12A29" w:rsidRDefault="00F12A29" w:rsidP="00C7361D">
      <w:pPr>
        <w:pStyle w:val="Body"/>
        <w:rPr>
          <w:b/>
          <w:sz w:val="40"/>
          <w:szCs w:val="40"/>
        </w:rPr>
      </w:pPr>
    </w:p>
    <w:p w14:paraId="7E45210A" w14:textId="77777777" w:rsidR="00F12A29" w:rsidRDefault="00F12A29" w:rsidP="00C7361D">
      <w:pPr>
        <w:pStyle w:val="Body"/>
        <w:rPr>
          <w:b/>
          <w:sz w:val="40"/>
          <w:szCs w:val="40"/>
        </w:rPr>
      </w:pPr>
    </w:p>
    <w:p w14:paraId="3D118959" w14:textId="77777777" w:rsidR="00F12A29" w:rsidRDefault="00F12A29" w:rsidP="00C7361D">
      <w:pPr>
        <w:pStyle w:val="Body"/>
        <w:rPr>
          <w:b/>
          <w:sz w:val="40"/>
          <w:szCs w:val="40"/>
        </w:rPr>
      </w:pPr>
    </w:p>
    <w:p w14:paraId="64CEF9F7" w14:textId="77777777" w:rsidR="00F12A29" w:rsidRDefault="00F12A29" w:rsidP="00C7361D">
      <w:pPr>
        <w:pStyle w:val="Body"/>
        <w:rPr>
          <w:b/>
          <w:sz w:val="40"/>
          <w:szCs w:val="40"/>
        </w:rPr>
      </w:pPr>
    </w:p>
    <w:p w14:paraId="73586260" w14:textId="77777777" w:rsidR="00F12A29" w:rsidRDefault="00F12A29" w:rsidP="00C7361D">
      <w:pPr>
        <w:pStyle w:val="Body"/>
        <w:rPr>
          <w:b/>
          <w:sz w:val="40"/>
          <w:szCs w:val="40"/>
        </w:rPr>
      </w:pPr>
    </w:p>
    <w:p w14:paraId="20C3016D" w14:textId="77777777" w:rsidR="00F12A29" w:rsidRDefault="00F12A29" w:rsidP="00C7361D">
      <w:pPr>
        <w:pStyle w:val="Body"/>
        <w:rPr>
          <w:b/>
          <w:sz w:val="40"/>
          <w:szCs w:val="40"/>
        </w:rPr>
      </w:pPr>
    </w:p>
    <w:p w14:paraId="741A7282" w14:textId="77777777" w:rsidR="00F12A29" w:rsidRDefault="00F12A29" w:rsidP="00C7361D">
      <w:pPr>
        <w:pStyle w:val="Body"/>
        <w:rPr>
          <w:b/>
          <w:sz w:val="40"/>
          <w:szCs w:val="40"/>
        </w:rPr>
      </w:pPr>
    </w:p>
    <w:p w14:paraId="35A7E31B" w14:textId="77777777" w:rsidR="00F12A29" w:rsidRDefault="00F12A29" w:rsidP="00C7361D">
      <w:pPr>
        <w:pStyle w:val="Body"/>
        <w:rPr>
          <w:b/>
          <w:sz w:val="40"/>
          <w:szCs w:val="40"/>
        </w:rPr>
      </w:pPr>
    </w:p>
    <w:p w14:paraId="04C062A5" w14:textId="77777777" w:rsidR="00F12A29" w:rsidRDefault="00F12A29" w:rsidP="00C7361D">
      <w:pPr>
        <w:pStyle w:val="Body"/>
        <w:rPr>
          <w:b/>
          <w:sz w:val="40"/>
          <w:szCs w:val="40"/>
        </w:rPr>
      </w:pPr>
    </w:p>
    <w:p w14:paraId="639513A1" w14:textId="77777777" w:rsidR="00F12A29" w:rsidRDefault="00F12A29" w:rsidP="00C7361D">
      <w:pPr>
        <w:pStyle w:val="Body"/>
        <w:rPr>
          <w:b/>
          <w:sz w:val="40"/>
          <w:szCs w:val="40"/>
        </w:rPr>
      </w:pPr>
    </w:p>
    <w:p w14:paraId="691EF076" w14:textId="77777777" w:rsidR="00F12A29" w:rsidRDefault="00F12A29" w:rsidP="00C7361D">
      <w:pPr>
        <w:pStyle w:val="Body"/>
        <w:rPr>
          <w:b/>
          <w:sz w:val="40"/>
          <w:szCs w:val="40"/>
        </w:rPr>
      </w:pPr>
    </w:p>
    <w:p w14:paraId="62FBCB10" w14:textId="77777777" w:rsidR="00F12A29" w:rsidRDefault="00F12A29" w:rsidP="00C7361D">
      <w:pPr>
        <w:pStyle w:val="Body"/>
        <w:rPr>
          <w:b/>
          <w:sz w:val="40"/>
          <w:szCs w:val="40"/>
        </w:rPr>
      </w:pPr>
    </w:p>
    <w:p w14:paraId="6A4F6FB4" w14:textId="5C7A40C0" w:rsidR="005F4185" w:rsidRDefault="005F4185" w:rsidP="00C7361D">
      <w:pPr>
        <w:pStyle w:val="Body"/>
        <w:rPr>
          <w:b/>
          <w:sz w:val="40"/>
          <w:szCs w:val="40"/>
        </w:rPr>
      </w:pPr>
    </w:p>
    <w:p w14:paraId="46272BDD" w14:textId="4B6F5447" w:rsidR="006307E8" w:rsidRDefault="006307E8" w:rsidP="00640E91">
      <w:pPr>
        <w:pStyle w:val="Body"/>
        <w:jc w:val="center"/>
        <w:rPr>
          <w:rFonts w:ascii="Trebuchet MS" w:hAnsi="Trebuchet MS"/>
          <w:b/>
          <w:sz w:val="24"/>
          <w:szCs w:val="24"/>
          <w:u w:val="single"/>
        </w:rPr>
      </w:pPr>
    </w:p>
    <w:p w14:paraId="67CA9240" w14:textId="05751F18" w:rsidR="006307E8" w:rsidRDefault="006307E8" w:rsidP="00640E91">
      <w:pPr>
        <w:pStyle w:val="Body"/>
        <w:jc w:val="center"/>
        <w:rPr>
          <w:rFonts w:ascii="Trebuchet MS" w:hAnsi="Trebuchet MS"/>
          <w:b/>
          <w:sz w:val="24"/>
          <w:szCs w:val="24"/>
          <w:u w:val="single"/>
        </w:rPr>
      </w:pPr>
    </w:p>
    <w:p w14:paraId="6159A0B4" w14:textId="3A7D6A27" w:rsidR="006307E8" w:rsidRDefault="006307E8" w:rsidP="00640E91">
      <w:pPr>
        <w:pStyle w:val="Body"/>
        <w:jc w:val="center"/>
        <w:rPr>
          <w:rFonts w:ascii="Trebuchet MS" w:hAnsi="Trebuchet MS"/>
          <w:b/>
          <w:sz w:val="24"/>
          <w:szCs w:val="24"/>
          <w:u w:val="single"/>
        </w:rPr>
      </w:pPr>
    </w:p>
    <w:p w14:paraId="4676F21B" w14:textId="64A7E695" w:rsidR="006307E8" w:rsidRDefault="006307E8" w:rsidP="00640E91">
      <w:pPr>
        <w:pStyle w:val="Body"/>
        <w:jc w:val="center"/>
        <w:rPr>
          <w:rFonts w:ascii="Trebuchet MS" w:hAnsi="Trebuchet MS"/>
          <w:b/>
          <w:sz w:val="24"/>
          <w:szCs w:val="24"/>
          <w:u w:val="single"/>
        </w:rPr>
      </w:pPr>
    </w:p>
    <w:p w14:paraId="5C32D20B" w14:textId="77777777" w:rsidR="006307E8" w:rsidRDefault="006307E8" w:rsidP="00640E91">
      <w:pPr>
        <w:pStyle w:val="Body"/>
        <w:jc w:val="center"/>
        <w:rPr>
          <w:rFonts w:ascii="Trebuchet MS" w:hAnsi="Trebuchet MS"/>
          <w:b/>
          <w:sz w:val="24"/>
          <w:szCs w:val="24"/>
          <w:u w:val="single"/>
        </w:rPr>
      </w:pPr>
    </w:p>
    <w:p w14:paraId="0318E29F" w14:textId="11A37C7F" w:rsidR="00640E91" w:rsidRPr="00D3577D" w:rsidRDefault="00D452A6" w:rsidP="00640E91">
      <w:pPr>
        <w:pStyle w:val="Body"/>
        <w:jc w:val="center"/>
        <w:rPr>
          <w:rFonts w:ascii="Trebuchet MS" w:hAnsi="Trebuchet MS"/>
          <w:b/>
          <w:sz w:val="24"/>
          <w:szCs w:val="24"/>
          <w:u w:val="single"/>
        </w:rPr>
      </w:pPr>
      <w:r w:rsidRPr="00D3577D">
        <w:rPr>
          <w:rFonts w:ascii="Trebuchet MS" w:hAnsi="Trebuchet MS"/>
          <w:b/>
          <w:sz w:val="24"/>
          <w:szCs w:val="24"/>
          <w:u w:val="single"/>
        </w:rPr>
        <w:t>INDEX</w:t>
      </w:r>
    </w:p>
    <w:p w14:paraId="6CBA96AC" w14:textId="7445E6E7" w:rsidR="00640E91" w:rsidRPr="00D3577D" w:rsidRDefault="00640E91" w:rsidP="00CA6CE0">
      <w:pPr>
        <w:jc w:val="both"/>
        <w:rPr>
          <w:rFonts w:ascii="Trebuchet MS" w:hAnsi="Trebuchet MS"/>
          <w:b/>
        </w:rPr>
      </w:pPr>
    </w:p>
    <w:sdt>
      <w:sdtPr>
        <w:rPr>
          <w:rFonts w:ascii="Trebuchet MS" w:eastAsia="Arial Unicode MS" w:hAnsi="Trebuchet MS" w:cs="Times New Roman"/>
          <w:b w:val="0"/>
          <w:bCs w:val="0"/>
          <w:color w:val="auto"/>
          <w:sz w:val="24"/>
          <w:szCs w:val="24"/>
          <w:bdr w:val="nil"/>
        </w:rPr>
        <w:id w:val="-1182194036"/>
        <w:docPartObj>
          <w:docPartGallery w:val="Table of Contents"/>
          <w:docPartUnique/>
        </w:docPartObj>
      </w:sdtPr>
      <w:sdtEndPr>
        <w:rPr>
          <w:rFonts w:ascii="Times New Roman" w:hAnsi="Times New Roman"/>
          <w:noProof/>
        </w:rPr>
      </w:sdtEndPr>
      <w:sdtContent>
        <w:p w14:paraId="0FA42E24" w14:textId="326CF47F" w:rsidR="00EA26C2" w:rsidRPr="00D3577D" w:rsidRDefault="00EA26C2">
          <w:pPr>
            <w:pStyle w:val="TOCHeading"/>
            <w:rPr>
              <w:rFonts w:ascii="Trebuchet MS" w:hAnsi="Trebuchet MS"/>
              <w:color w:val="auto"/>
              <w:sz w:val="24"/>
              <w:szCs w:val="24"/>
            </w:rPr>
          </w:pPr>
          <w:r w:rsidRPr="00D3577D">
            <w:rPr>
              <w:rFonts w:ascii="Trebuchet MS" w:hAnsi="Trebuchet MS"/>
              <w:color w:val="auto"/>
              <w:sz w:val="24"/>
              <w:szCs w:val="24"/>
            </w:rPr>
            <w:t>Table of Contents</w:t>
          </w:r>
        </w:p>
        <w:p w14:paraId="4F84AD0B" w14:textId="77777777" w:rsidR="00464F13" w:rsidRPr="006F4086" w:rsidRDefault="00EA26C2">
          <w:pPr>
            <w:pStyle w:val="TOC2"/>
            <w:tabs>
              <w:tab w:val="right" w:leader="dot" w:pos="9628"/>
            </w:tabs>
            <w:rPr>
              <w:rFonts w:eastAsiaTheme="minorEastAsia" w:cstheme="minorBidi"/>
              <w:b w:val="0"/>
              <w:noProof/>
              <w:sz w:val="24"/>
              <w:szCs w:val="24"/>
              <w:bdr w:val="none" w:sz="0" w:space="0" w:color="auto"/>
              <w:lang w:val="en-GB" w:eastAsia="en-GB"/>
            </w:rPr>
          </w:pPr>
          <w:r w:rsidRPr="00D3577D">
            <w:rPr>
              <w:rFonts w:ascii="Trebuchet MS" w:hAnsi="Trebuchet MS"/>
              <w:sz w:val="24"/>
              <w:szCs w:val="24"/>
            </w:rPr>
            <w:fldChar w:fldCharType="begin"/>
          </w:r>
          <w:r w:rsidRPr="00D3577D">
            <w:rPr>
              <w:rFonts w:ascii="Trebuchet MS" w:hAnsi="Trebuchet MS"/>
              <w:sz w:val="24"/>
              <w:szCs w:val="24"/>
            </w:rPr>
            <w:instrText xml:space="preserve"> TOC \o "1-4" </w:instrText>
          </w:r>
          <w:r w:rsidRPr="00D3577D">
            <w:rPr>
              <w:rFonts w:ascii="Trebuchet MS" w:hAnsi="Trebuchet MS"/>
              <w:sz w:val="24"/>
              <w:szCs w:val="24"/>
            </w:rPr>
            <w:fldChar w:fldCharType="separate"/>
          </w:r>
          <w:r w:rsidR="00464F13" w:rsidRPr="006F4086">
            <w:rPr>
              <w:noProof/>
            </w:rPr>
            <w:t>HYNISH CENTRE</w:t>
          </w:r>
          <w:r w:rsidR="00464F13" w:rsidRPr="006F4086">
            <w:rPr>
              <w:noProof/>
            </w:rPr>
            <w:tab/>
          </w:r>
          <w:r w:rsidR="00464F13" w:rsidRPr="006F4086">
            <w:rPr>
              <w:noProof/>
            </w:rPr>
            <w:fldChar w:fldCharType="begin"/>
          </w:r>
          <w:r w:rsidR="00464F13" w:rsidRPr="006F4086">
            <w:rPr>
              <w:noProof/>
            </w:rPr>
            <w:instrText xml:space="preserve"> PAGEREF _Toc493595456 \h </w:instrText>
          </w:r>
          <w:r w:rsidR="00464F13" w:rsidRPr="006F4086">
            <w:rPr>
              <w:noProof/>
            </w:rPr>
          </w:r>
          <w:r w:rsidR="00464F13" w:rsidRPr="006F4086">
            <w:rPr>
              <w:noProof/>
            </w:rPr>
            <w:fldChar w:fldCharType="separate"/>
          </w:r>
          <w:r w:rsidR="008818C1">
            <w:rPr>
              <w:noProof/>
            </w:rPr>
            <w:t>1</w:t>
          </w:r>
          <w:r w:rsidR="00464F13" w:rsidRPr="006F4086">
            <w:rPr>
              <w:noProof/>
            </w:rPr>
            <w:fldChar w:fldCharType="end"/>
          </w:r>
        </w:p>
        <w:p w14:paraId="2FEF5E92" w14:textId="77777777" w:rsidR="00464F13" w:rsidRPr="006F4086" w:rsidRDefault="00464F13" w:rsidP="006F4086">
          <w:pPr>
            <w:pStyle w:val="TOC2"/>
            <w:tabs>
              <w:tab w:val="left" w:pos="720"/>
              <w:tab w:val="right" w:leader="dot" w:pos="9628"/>
            </w:tabs>
            <w:ind w:firstLine="30"/>
            <w:rPr>
              <w:rFonts w:eastAsiaTheme="minorEastAsia" w:cstheme="minorBidi"/>
              <w:b w:val="0"/>
              <w:noProof/>
              <w:sz w:val="24"/>
              <w:szCs w:val="24"/>
              <w:bdr w:val="none" w:sz="0" w:space="0" w:color="auto"/>
              <w:lang w:val="en-GB" w:eastAsia="en-GB"/>
            </w:rPr>
          </w:pPr>
          <w:r w:rsidRPr="006F4086">
            <w:rPr>
              <w:rFonts w:ascii="Trebuchet MS" w:hAnsi="Trebuchet MS"/>
              <w:noProof/>
            </w:rPr>
            <w:t>1.</w:t>
          </w:r>
          <w:r w:rsidRPr="006F4086">
            <w:rPr>
              <w:rFonts w:eastAsiaTheme="minorEastAsia" w:cstheme="minorBidi"/>
              <w:b w:val="0"/>
              <w:noProof/>
              <w:sz w:val="24"/>
              <w:szCs w:val="24"/>
              <w:bdr w:val="none" w:sz="0" w:space="0" w:color="auto"/>
              <w:lang w:val="en-GB" w:eastAsia="en-GB"/>
            </w:rPr>
            <w:tab/>
          </w:r>
          <w:r w:rsidRPr="006F4086">
            <w:rPr>
              <w:rFonts w:ascii="Trebuchet MS" w:hAnsi="Trebuchet MS"/>
              <w:noProof/>
            </w:rPr>
            <w:t>Executive Summary</w:t>
          </w:r>
          <w:r w:rsidRPr="006F4086">
            <w:rPr>
              <w:noProof/>
            </w:rPr>
            <w:tab/>
          </w:r>
          <w:r w:rsidRPr="006F4086">
            <w:rPr>
              <w:noProof/>
            </w:rPr>
            <w:fldChar w:fldCharType="begin"/>
          </w:r>
          <w:r w:rsidRPr="006F4086">
            <w:rPr>
              <w:noProof/>
            </w:rPr>
            <w:instrText xml:space="preserve"> PAGEREF _Toc493595457 \h </w:instrText>
          </w:r>
          <w:r w:rsidRPr="006F4086">
            <w:rPr>
              <w:noProof/>
            </w:rPr>
          </w:r>
          <w:r w:rsidRPr="006F4086">
            <w:rPr>
              <w:noProof/>
            </w:rPr>
            <w:fldChar w:fldCharType="separate"/>
          </w:r>
          <w:r w:rsidR="008818C1">
            <w:rPr>
              <w:noProof/>
            </w:rPr>
            <w:t>4</w:t>
          </w:r>
          <w:r w:rsidRPr="006F4086">
            <w:rPr>
              <w:noProof/>
            </w:rPr>
            <w:fldChar w:fldCharType="end"/>
          </w:r>
        </w:p>
        <w:p w14:paraId="0D0BC17D" w14:textId="77777777" w:rsidR="00464F13" w:rsidRPr="006F4086" w:rsidRDefault="00464F13" w:rsidP="006F4086">
          <w:pPr>
            <w:pStyle w:val="TOC2"/>
            <w:tabs>
              <w:tab w:val="right" w:leader="dot" w:pos="9628"/>
            </w:tabs>
            <w:ind w:firstLine="30"/>
            <w:rPr>
              <w:rFonts w:eastAsiaTheme="minorEastAsia" w:cstheme="minorBidi"/>
              <w:b w:val="0"/>
              <w:noProof/>
              <w:sz w:val="24"/>
              <w:szCs w:val="24"/>
              <w:bdr w:val="none" w:sz="0" w:space="0" w:color="auto"/>
              <w:lang w:val="en-GB" w:eastAsia="en-GB"/>
            </w:rPr>
          </w:pPr>
          <w:r w:rsidRPr="006F4086">
            <w:rPr>
              <w:rFonts w:ascii="Trebuchet MS" w:hAnsi="Trebuchet MS"/>
              <w:noProof/>
            </w:rPr>
            <w:t>1.1 ‘Hynish – Tiree’s Heritage, Past and Future’</w:t>
          </w:r>
          <w:r w:rsidRPr="006F4086">
            <w:rPr>
              <w:noProof/>
            </w:rPr>
            <w:tab/>
          </w:r>
          <w:r w:rsidRPr="006F4086">
            <w:rPr>
              <w:noProof/>
            </w:rPr>
            <w:fldChar w:fldCharType="begin"/>
          </w:r>
          <w:r w:rsidRPr="006F4086">
            <w:rPr>
              <w:noProof/>
            </w:rPr>
            <w:instrText xml:space="preserve"> PAGEREF _Toc493595458 \h </w:instrText>
          </w:r>
          <w:r w:rsidRPr="006F4086">
            <w:rPr>
              <w:noProof/>
            </w:rPr>
          </w:r>
          <w:r w:rsidRPr="006F4086">
            <w:rPr>
              <w:noProof/>
            </w:rPr>
            <w:fldChar w:fldCharType="separate"/>
          </w:r>
          <w:r w:rsidR="008818C1">
            <w:rPr>
              <w:noProof/>
            </w:rPr>
            <w:t>4</w:t>
          </w:r>
          <w:r w:rsidRPr="006F4086">
            <w:rPr>
              <w:noProof/>
            </w:rPr>
            <w:fldChar w:fldCharType="end"/>
          </w:r>
        </w:p>
        <w:p w14:paraId="170A7F9A" w14:textId="77777777" w:rsidR="00464F13" w:rsidRPr="006F4086" w:rsidRDefault="00464F13" w:rsidP="006F4086">
          <w:pPr>
            <w:pStyle w:val="TOC2"/>
            <w:tabs>
              <w:tab w:val="left" w:pos="720"/>
              <w:tab w:val="right" w:leader="dot" w:pos="9628"/>
            </w:tabs>
            <w:ind w:firstLine="30"/>
            <w:rPr>
              <w:rFonts w:eastAsiaTheme="minorEastAsia" w:cstheme="minorBidi"/>
              <w:b w:val="0"/>
              <w:noProof/>
              <w:sz w:val="24"/>
              <w:szCs w:val="24"/>
              <w:bdr w:val="none" w:sz="0" w:space="0" w:color="auto"/>
              <w:lang w:val="en-GB" w:eastAsia="en-GB"/>
            </w:rPr>
          </w:pPr>
          <w:r w:rsidRPr="006F4086">
            <w:rPr>
              <w:rFonts w:ascii="Trebuchet MS" w:hAnsi="Trebuchet MS"/>
              <w:noProof/>
            </w:rPr>
            <w:t>2.</w:t>
          </w:r>
          <w:r w:rsidRPr="006F4086">
            <w:rPr>
              <w:rFonts w:eastAsiaTheme="minorEastAsia" w:cstheme="minorBidi"/>
              <w:b w:val="0"/>
              <w:noProof/>
              <w:sz w:val="24"/>
              <w:szCs w:val="24"/>
              <w:bdr w:val="none" w:sz="0" w:space="0" w:color="auto"/>
              <w:lang w:val="en-GB" w:eastAsia="en-GB"/>
            </w:rPr>
            <w:tab/>
          </w:r>
          <w:r w:rsidRPr="006F4086">
            <w:rPr>
              <w:rFonts w:ascii="Trebuchet MS" w:hAnsi="Trebuchet MS"/>
              <w:noProof/>
            </w:rPr>
            <w:t>Background</w:t>
          </w:r>
          <w:r w:rsidRPr="006F4086">
            <w:rPr>
              <w:noProof/>
            </w:rPr>
            <w:tab/>
          </w:r>
          <w:r w:rsidRPr="006F4086">
            <w:rPr>
              <w:noProof/>
            </w:rPr>
            <w:fldChar w:fldCharType="begin"/>
          </w:r>
          <w:r w:rsidRPr="006F4086">
            <w:rPr>
              <w:noProof/>
            </w:rPr>
            <w:instrText xml:space="preserve"> PAGEREF _Toc493595459 \h </w:instrText>
          </w:r>
          <w:r w:rsidRPr="006F4086">
            <w:rPr>
              <w:noProof/>
            </w:rPr>
          </w:r>
          <w:r w:rsidRPr="006F4086">
            <w:rPr>
              <w:noProof/>
            </w:rPr>
            <w:fldChar w:fldCharType="separate"/>
          </w:r>
          <w:r w:rsidR="008818C1">
            <w:rPr>
              <w:noProof/>
            </w:rPr>
            <w:t>6</w:t>
          </w:r>
          <w:r w:rsidRPr="006F4086">
            <w:rPr>
              <w:noProof/>
            </w:rPr>
            <w:fldChar w:fldCharType="end"/>
          </w:r>
        </w:p>
        <w:p w14:paraId="08CDEA5A" w14:textId="77777777" w:rsidR="00464F13" w:rsidRPr="006F4086" w:rsidRDefault="00464F13" w:rsidP="006F4086">
          <w:pPr>
            <w:pStyle w:val="TOC2"/>
            <w:tabs>
              <w:tab w:val="right" w:leader="dot" w:pos="9628"/>
            </w:tabs>
            <w:ind w:left="270"/>
            <w:rPr>
              <w:rFonts w:eastAsiaTheme="minorEastAsia" w:cstheme="minorBidi"/>
              <w:b w:val="0"/>
              <w:noProof/>
              <w:sz w:val="24"/>
              <w:szCs w:val="24"/>
              <w:bdr w:val="none" w:sz="0" w:space="0" w:color="auto"/>
              <w:lang w:val="en-GB" w:eastAsia="en-GB"/>
            </w:rPr>
          </w:pPr>
          <w:r w:rsidRPr="006F4086">
            <w:rPr>
              <w:rFonts w:ascii="Trebuchet MS" w:hAnsi="Trebuchet MS"/>
              <w:noProof/>
            </w:rPr>
            <w:t>2.1 Introduction</w:t>
          </w:r>
          <w:r w:rsidRPr="006F4086">
            <w:rPr>
              <w:noProof/>
            </w:rPr>
            <w:tab/>
          </w:r>
          <w:r w:rsidRPr="006F4086">
            <w:rPr>
              <w:noProof/>
            </w:rPr>
            <w:fldChar w:fldCharType="begin"/>
          </w:r>
          <w:r w:rsidRPr="006F4086">
            <w:rPr>
              <w:noProof/>
            </w:rPr>
            <w:instrText xml:space="preserve"> PAGEREF _Toc493595460 \h </w:instrText>
          </w:r>
          <w:r w:rsidRPr="006F4086">
            <w:rPr>
              <w:noProof/>
            </w:rPr>
          </w:r>
          <w:r w:rsidRPr="006F4086">
            <w:rPr>
              <w:noProof/>
            </w:rPr>
            <w:fldChar w:fldCharType="separate"/>
          </w:r>
          <w:r w:rsidR="008818C1">
            <w:rPr>
              <w:noProof/>
            </w:rPr>
            <w:t>6</w:t>
          </w:r>
          <w:r w:rsidRPr="006F4086">
            <w:rPr>
              <w:noProof/>
            </w:rPr>
            <w:fldChar w:fldCharType="end"/>
          </w:r>
        </w:p>
        <w:p w14:paraId="5EA42309" w14:textId="22A48C00" w:rsidR="00464F13" w:rsidRPr="006F4086" w:rsidRDefault="00464F13" w:rsidP="006F4086">
          <w:pPr>
            <w:pStyle w:val="TOC1"/>
            <w:tabs>
              <w:tab w:val="right" w:leader="dot" w:pos="9628"/>
            </w:tabs>
            <w:ind w:firstLine="270"/>
            <w:rPr>
              <w:rFonts w:eastAsiaTheme="minorEastAsia" w:cstheme="minorBidi"/>
              <w:b w:val="0"/>
              <w:noProof/>
              <w:bdr w:val="none" w:sz="0" w:space="0" w:color="auto"/>
              <w:lang w:val="en-GB" w:eastAsia="en-GB"/>
            </w:rPr>
          </w:pPr>
          <w:r w:rsidRPr="006F4086">
            <w:rPr>
              <w:rFonts w:ascii="Trebuchet MS" w:hAnsi="Trebuchet MS" w:cs="Arial Unicode MS"/>
              <w:noProof/>
            </w:rPr>
            <w:t>3. Surveyors (ARPL) Reports on Current Conditions</w:t>
          </w:r>
          <w:r w:rsidRPr="006F4086">
            <w:rPr>
              <w:noProof/>
            </w:rPr>
            <w:tab/>
          </w:r>
          <w:r w:rsidRPr="006F4086">
            <w:rPr>
              <w:noProof/>
            </w:rPr>
            <w:fldChar w:fldCharType="begin"/>
          </w:r>
          <w:r w:rsidRPr="006F4086">
            <w:rPr>
              <w:noProof/>
            </w:rPr>
            <w:instrText xml:space="preserve"> PAGEREF _Toc493595461 \h </w:instrText>
          </w:r>
          <w:r w:rsidRPr="006F4086">
            <w:rPr>
              <w:noProof/>
            </w:rPr>
          </w:r>
          <w:r w:rsidRPr="006F4086">
            <w:rPr>
              <w:noProof/>
            </w:rPr>
            <w:fldChar w:fldCharType="separate"/>
          </w:r>
          <w:r w:rsidR="008818C1">
            <w:rPr>
              <w:noProof/>
            </w:rPr>
            <w:t>8</w:t>
          </w:r>
          <w:r w:rsidRPr="006F4086">
            <w:rPr>
              <w:noProof/>
            </w:rPr>
            <w:fldChar w:fldCharType="end"/>
          </w:r>
        </w:p>
        <w:p w14:paraId="59E0EDC7" w14:textId="77777777" w:rsidR="00464F13" w:rsidRPr="006F4086" w:rsidRDefault="00464F13" w:rsidP="006F4086">
          <w:pPr>
            <w:pStyle w:val="TOC2"/>
            <w:tabs>
              <w:tab w:val="left" w:pos="720"/>
              <w:tab w:val="right" w:leader="dot" w:pos="9628"/>
            </w:tabs>
            <w:ind w:firstLine="30"/>
            <w:rPr>
              <w:rFonts w:eastAsiaTheme="minorEastAsia" w:cstheme="minorBidi"/>
              <w:b w:val="0"/>
              <w:noProof/>
              <w:sz w:val="24"/>
              <w:szCs w:val="24"/>
              <w:bdr w:val="none" w:sz="0" w:space="0" w:color="auto"/>
              <w:lang w:val="en-GB" w:eastAsia="en-GB"/>
            </w:rPr>
          </w:pPr>
          <w:r w:rsidRPr="006F4086">
            <w:rPr>
              <w:rFonts w:ascii="Trebuchet MS" w:hAnsi="Trebuchet MS"/>
              <w:noProof/>
            </w:rPr>
            <w:t>4.</w:t>
          </w:r>
          <w:r w:rsidRPr="006F4086">
            <w:rPr>
              <w:rFonts w:eastAsiaTheme="minorEastAsia" w:cstheme="minorBidi"/>
              <w:b w:val="0"/>
              <w:noProof/>
              <w:sz w:val="24"/>
              <w:szCs w:val="24"/>
              <w:bdr w:val="none" w:sz="0" w:space="0" w:color="auto"/>
              <w:lang w:val="en-GB" w:eastAsia="en-GB"/>
            </w:rPr>
            <w:tab/>
          </w:r>
          <w:r w:rsidRPr="006F4086">
            <w:rPr>
              <w:rFonts w:ascii="Trebuchet MS" w:hAnsi="Trebuchet MS"/>
              <w:noProof/>
            </w:rPr>
            <w:t>Future Vision of Community Ownership</w:t>
          </w:r>
          <w:r w:rsidRPr="006F4086">
            <w:rPr>
              <w:noProof/>
            </w:rPr>
            <w:tab/>
          </w:r>
          <w:r w:rsidRPr="006F4086">
            <w:rPr>
              <w:noProof/>
            </w:rPr>
            <w:fldChar w:fldCharType="begin"/>
          </w:r>
          <w:r w:rsidRPr="006F4086">
            <w:rPr>
              <w:noProof/>
            </w:rPr>
            <w:instrText xml:space="preserve"> PAGEREF _Toc493595462 \h </w:instrText>
          </w:r>
          <w:r w:rsidRPr="006F4086">
            <w:rPr>
              <w:noProof/>
            </w:rPr>
          </w:r>
          <w:r w:rsidRPr="006F4086">
            <w:rPr>
              <w:noProof/>
            </w:rPr>
            <w:fldChar w:fldCharType="separate"/>
          </w:r>
          <w:r w:rsidR="008818C1">
            <w:rPr>
              <w:noProof/>
            </w:rPr>
            <w:t>9</w:t>
          </w:r>
          <w:r w:rsidRPr="006F4086">
            <w:rPr>
              <w:noProof/>
            </w:rPr>
            <w:fldChar w:fldCharType="end"/>
          </w:r>
        </w:p>
        <w:p w14:paraId="250EDF82" w14:textId="77777777" w:rsidR="00464F13" w:rsidRPr="006F4086" w:rsidRDefault="00464F13" w:rsidP="006F4086">
          <w:pPr>
            <w:pStyle w:val="TOC1"/>
            <w:tabs>
              <w:tab w:val="right" w:leader="dot" w:pos="9628"/>
            </w:tabs>
            <w:ind w:firstLine="270"/>
            <w:rPr>
              <w:rFonts w:eastAsiaTheme="minorEastAsia" w:cstheme="minorBidi"/>
              <w:b w:val="0"/>
              <w:noProof/>
              <w:bdr w:val="none" w:sz="0" w:space="0" w:color="auto"/>
              <w:lang w:val="en-GB" w:eastAsia="en-GB"/>
            </w:rPr>
          </w:pPr>
          <w:r w:rsidRPr="006F4086">
            <w:rPr>
              <w:rFonts w:ascii="Trebuchet MS" w:hAnsi="Trebuchet MS" w:cs="Arial Unicode MS"/>
              <w:noProof/>
            </w:rPr>
            <w:t>4.1 Vision</w:t>
          </w:r>
          <w:r w:rsidRPr="006F4086">
            <w:rPr>
              <w:noProof/>
            </w:rPr>
            <w:tab/>
          </w:r>
          <w:r w:rsidRPr="006F4086">
            <w:rPr>
              <w:noProof/>
            </w:rPr>
            <w:fldChar w:fldCharType="begin"/>
          </w:r>
          <w:r w:rsidRPr="006F4086">
            <w:rPr>
              <w:noProof/>
            </w:rPr>
            <w:instrText xml:space="preserve"> PAGEREF _Toc493595463 \h </w:instrText>
          </w:r>
          <w:r w:rsidRPr="006F4086">
            <w:rPr>
              <w:noProof/>
            </w:rPr>
          </w:r>
          <w:r w:rsidRPr="006F4086">
            <w:rPr>
              <w:noProof/>
            </w:rPr>
            <w:fldChar w:fldCharType="separate"/>
          </w:r>
          <w:r w:rsidR="008818C1">
            <w:rPr>
              <w:noProof/>
            </w:rPr>
            <w:t>9</w:t>
          </w:r>
          <w:r w:rsidRPr="006F4086">
            <w:rPr>
              <w:noProof/>
            </w:rPr>
            <w:fldChar w:fldCharType="end"/>
          </w:r>
        </w:p>
        <w:p w14:paraId="46A14D80" w14:textId="77777777" w:rsidR="00464F13" w:rsidRPr="006F4086" w:rsidRDefault="00464F13" w:rsidP="006F4086">
          <w:pPr>
            <w:pStyle w:val="TOC1"/>
            <w:tabs>
              <w:tab w:val="left" w:pos="720"/>
              <w:tab w:val="right" w:leader="dot" w:pos="9628"/>
            </w:tabs>
            <w:ind w:firstLine="270"/>
            <w:rPr>
              <w:rFonts w:eastAsiaTheme="minorEastAsia" w:cstheme="minorBidi"/>
              <w:b w:val="0"/>
              <w:noProof/>
              <w:bdr w:val="none" w:sz="0" w:space="0" w:color="auto"/>
              <w:lang w:val="en-GB" w:eastAsia="en-GB"/>
            </w:rPr>
          </w:pPr>
          <w:r w:rsidRPr="006F4086">
            <w:rPr>
              <w:rFonts w:ascii="Trebuchet MS" w:hAnsi="Trebuchet MS" w:cs="Arial Unicode MS"/>
              <w:noProof/>
            </w:rPr>
            <w:t>4.2</w:t>
          </w:r>
          <w:r w:rsidRPr="006F4086">
            <w:rPr>
              <w:rFonts w:eastAsiaTheme="minorEastAsia" w:cstheme="minorBidi"/>
              <w:b w:val="0"/>
              <w:noProof/>
              <w:bdr w:val="none" w:sz="0" w:space="0" w:color="auto"/>
              <w:lang w:val="en-GB" w:eastAsia="en-GB"/>
            </w:rPr>
            <w:tab/>
          </w:r>
          <w:r w:rsidRPr="006F4086">
            <w:rPr>
              <w:rFonts w:ascii="Trebuchet MS" w:hAnsi="Trebuchet MS" w:cs="Arial Unicode MS"/>
              <w:noProof/>
            </w:rPr>
            <w:t>Key Objectives</w:t>
          </w:r>
          <w:r w:rsidRPr="006F4086">
            <w:rPr>
              <w:noProof/>
            </w:rPr>
            <w:tab/>
          </w:r>
          <w:r w:rsidRPr="006F4086">
            <w:rPr>
              <w:noProof/>
            </w:rPr>
            <w:fldChar w:fldCharType="begin"/>
          </w:r>
          <w:r w:rsidRPr="006F4086">
            <w:rPr>
              <w:noProof/>
            </w:rPr>
            <w:instrText xml:space="preserve"> PAGEREF _Toc493595464 \h </w:instrText>
          </w:r>
          <w:r w:rsidRPr="006F4086">
            <w:rPr>
              <w:noProof/>
            </w:rPr>
          </w:r>
          <w:r w:rsidRPr="006F4086">
            <w:rPr>
              <w:noProof/>
            </w:rPr>
            <w:fldChar w:fldCharType="separate"/>
          </w:r>
          <w:r w:rsidR="008818C1">
            <w:rPr>
              <w:noProof/>
            </w:rPr>
            <w:t>9</w:t>
          </w:r>
          <w:r w:rsidRPr="006F4086">
            <w:rPr>
              <w:noProof/>
            </w:rPr>
            <w:fldChar w:fldCharType="end"/>
          </w:r>
        </w:p>
        <w:p w14:paraId="35270815" w14:textId="77777777" w:rsidR="00464F13" w:rsidRPr="006F4086" w:rsidRDefault="00464F13" w:rsidP="006F4086">
          <w:pPr>
            <w:pStyle w:val="TOC1"/>
            <w:tabs>
              <w:tab w:val="left" w:pos="720"/>
              <w:tab w:val="right" w:leader="dot" w:pos="9628"/>
            </w:tabs>
            <w:ind w:firstLine="270"/>
            <w:rPr>
              <w:rFonts w:eastAsiaTheme="minorEastAsia" w:cstheme="minorBidi"/>
              <w:b w:val="0"/>
              <w:noProof/>
              <w:bdr w:val="none" w:sz="0" w:space="0" w:color="auto"/>
              <w:lang w:val="en-GB" w:eastAsia="en-GB"/>
            </w:rPr>
          </w:pPr>
          <w:r w:rsidRPr="006F4086">
            <w:rPr>
              <w:rFonts w:ascii="Trebuchet MS" w:hAnsi="Trebuchet MS" w:cs="Arial Unicode MS"/>
              <w:noProof/>
            </w:rPr>
            <w:t>4.3</w:t>
          </w:r>
          <w:r w:rsidRPr="006F4086">
            <w:rPr>
              <w:rFonts w:eastAsiaTheme="minorEastAsia" w:cstheme="minorBidi"/>
              <w:b w:val="0"/>
              <w:noProof/>
              <w:bdr w:val="none" w:sz="0" w:space="0" w:color="auto"/>
              <w:lang w:val="en-GB" w:eastAsia="en-GB"/>
            </w:rPr>
            <w:tab/>
          </w:r>
          <w:r w:rsidRPr="006F4086">
            <w:rPr>
              <w:rFonts w:ascii="Trebuchet MS" w:hAnsi="Trebuchet MS" w:cs="Arial Unicode MS"/>
              <w:noProof/>
            </w:rPr>
            <w:t>Keys to Success</w:t>
          </w:r>
          <w:r w:rsidRPr="006F4086">
            <w:rPr>
              <w:noProof/>
            </w:rPr>
            <w:tab/>
          </w:r>
          <w:r w:rsidRPr="006F4086">
            <w:rPr>
              <w:noProof/>
            </w:rPr>
            <w:fldChar w:fldCharType="begin"/>
          </w:r>
          <w:r w:rsidRPr="006F4086">
            <w:rPr>
              <w:noProof/>
            </w:rPr>
            <w:instrText xml:space="preserve"> PAGEREF _Toc493595465 \h </w:instrText>
          </w:r>
          <w:r w:rsidRPr="006F4086">
            <w:rPr>
              <w:noProof/>
            </w:rPr>
          </w:r>
          <w:r w:rsidRPr="006F4086">
            <w:rPr>
              <w:noProof/>
            </w:rPr>
            <w:fldChar w:fldCharType="separate"/>
          </w:r>
          <w:r w:rsidR="008818C1">
            <w:rPr>
              <w:noProof/>
            </w:rPr>
            <w:t>10</w:t>
          </w:r>
          <w:r w:rsidRPr="006F4086">
            <w:rPr>
              <w:noProof/>
            </w:rPr>
            <w:fldChar w:fldCharType="end"/>
          </w:r>
        </w:p>
        <w:p w14:paraId="356DECA4" w14:textId="77777777" w:rsidR="00464F13" w:rsidRPr="006F4086" w:rsidRDefault="00464F13" w:rsidP="006F4086">
          <w:pPr>
            <w:pStyle w:val="TOC2"/>
            <w:tabs>
              <w:tab w:val="left" w:pos="720"/>
              <w:tab w:val="right" w:leader="dot" w:pos="9628"/>
            </w:tabs>
            <w:ind w:firstLine="30"/>
            <w:rPr>
              <w:rFonts w:eastAsiaTheme="minorEastAsia" w:cstheme="minorBidi"/>
              <w:b w:val="0"/>
              <w:noProof/>
              <w:sz w:val="24"/>
              <w:szCs w:val="24"/>
              <w:bdr w:val="none" w:sz="0" w:space="0" w:color="auto"/>
              <w:lang w:val="en-GB" w:eastAsia="en-GB"/>
            </w:rPr>
          </w:pPr>
          <w:r w:rsidRPr="006F4086">
            <w:rPr>
              <w:rFonts w:ascii="Trebuchet MS" w:hAnsi="Trebuchet MS"/>
              <w:noProof/>
            </w:rPr>
            <w:t>5.</w:t>
          </w:r>
          <w:r w:rsidRPr="006F4086">
            <w:rPr>
              <w:rFonts w:eastAsiaTheme="minorEastAsia" w:cstheme="minorBidi"/>
              <w:b w:val="0"/>
              <w:noProof/>
              <w:sz w:val="24"/>
              <w:szCs w:val="24"/>
              <w:bdr w:val="none" w:sz="0" w:space="0" w:color="auto"/>
              <w:lang w:val="en-GB" w:eastAsia="en-GB"/>
            </w:rPr>
            <w:tab/>
          </w:r>
          <w:r w:rsidRPr="006F4086">
            <w:rPr>
              <w:rFonts w:ascii="Trebuchet MS" w:hAnsi="Trebuchet MS"/>
              <w:noProof/>
            </w:rPr>
            <w:t>Corporate Structure post acquisition</w:t>
          </w:r>
          <w:r w:rsidRPr="006F4086">
            <w:rPr>
              <w:noProof/>
            </w:rPr>
            <w:tab/>
          </w:r>
          <w:r w:rsidRPr="006F4086">
            <w:rPr>
              <w:noProof/>
            </w:rPr>
            <w:fldChar w:fldCharType="begin"/>
          </w:r>
          <w:r w:rsidRPr="006F4086">
            <w:rPr>
              <w:noProof/>
            </w:rPr>
            <w:instrText xml:space="preserve"> PAGEREF _Toc493595466 \h </w:instrText>
          </w:r>
          <w:r w:rsidRPr="006F4086">
            <w:rPr>
              <w:noProof/>
            </w:rPr>
          </w:r>
          <w:r w:rsidRPr="006F4086">
            <w:rPr>
              <w:noProof/>
            </w:rPr>
            <w:fldChar w:fldCharType="separate"/>
          </w:r>
          <w:r w:rsidR="008818C1">
            <w:rPr>
              <w:noProof/>
            </w:rPr>
            <w:t>11</w:t>
          </w:r>
          <w:r w:rsidRPr="006F4086">
            <w:rPr>
              <w:noProof/>
            </w:rPr>
            <w:fldChar w:fldCharType="end"/>
          </w:r>
        </w:p>
        <w:p w14:paraId="551C0F57" w14:textId="77777777" w:rsidR="00464F13" w:rsidRPr="006F4086" w:rsidRDefault="00464F13" w:rsidP="006F4086">
          <w:pPr>
            <w:pStyle w:val="TOC1"/>
            <w:tabs>
              <w:tab w:val="left" w:pos="720"/>
              <w:tab w:val="right" w:leader="dot" w:pos="9628"/>
            </w:tabs>
            <w:ind w:firstLine="270"/>
            <w:rPr>
              <w:rFonts w:eastAsiaTheme="minorEastAsia" w:cstheme="minorBidi"/>
              <w:b w:val="0"/>
              <w:noProof/>
              <w:bdr w:val="none" w:sz="0" w:space="0" w:color="auto"/>
              <w:lang w:val="en-GB" w:eastAsia="en-GB"/>
            </w:rPr>
          </w:pPr>
          <w:r w:rsidRPr="006F4086">
            <w:rPr>
              <w:rFonts w:ascii="Trebuchet MS" w:hAnsi="Trebuchet MS" w:cs="Arial Unicode MS"/>
              <w:noProof/>
            </w:rPr>
            <w:t>5.1</w:t>
          </w:r>
          <w:r w:rsidRPr="006F4086">
            <w:rPr>
              <w:rFonts w:eastAsiaTheme="minorEastAsia" w:cstheme="minorBidi"/>
              <w:b w:val="0"/>
              <w:noProof/>
              <w:bdr w:val="none" w:sz="0" w:space="0" w:color="auto"/>
              <w:lang w:val="en-GB" w:eastAsia="en-GB"/>
            </w:rPr>
            <w:tab/>
          </w:r>
          <w:r w:rsidRPr="006F4086">
            <w:rPr>
              <w:rFonts w:ascii="Trebuchet MS" w:hAnsi="Trebuchet MS" w:cs="Arial Unicode MS"/>
              <w:noProof/>
            </w:rPr>
            <w:t>Legal status of current owners</w:t>
          </w:r>
          <w:r w:rsidRPr="006F4086">
            <w:rPr>
              <w:noProof/>
            </w:rPr>
            <w:tab/>
          </w:r>
          <w:r w:rsidRPr="006F4086">
            <w:rPr>
              <w:noProof/>
            </w:rPr>
            <w:fldChar w:fldCharType="begin"/>
          </w:r>
          <w:r w:rsidRPr="006F4086">
            <w:rPr>
              <w:noProof/>
            </w:rPr>
            <w:instrText xml:space="preserve"> PAGEREF _Toc493595467 \h </w:instrText>
          </w:r>
          <w:r w:rsidRPr="006F4086">
            <w:rPr>
              <w:noProof/>
            </w:rPr>
          </w:r>
          <w:r w:rsidRPr="006F4086">
            <w:rPr>
              <w:noProof/>
            </w:rPr>
            <w:fldChar w:fldCharType="separate"/>
          </w:r>
          <w:r w:rsidR="008818C1">
            <w:rPr>
              <w:noProof/>
            </w:rPr>
            <w:t>11</w:t>
          </w:r>
          <w:r w:rsidRPr="006F4086">
            <w:rPr>
              <w:noProof/>
            </w:rPr>
            <w:fldChar w:fldCharType="end"/>
          </w:r>
        </w:p>
        <w:p w14:paraId="30856C8D" w14:textId="77777777" w:rsidR="00464F13" w:rsidRPr="006F4086" w:rsidRDefault="00464F13" w:rsidP="006F4086">
          <w:pPr>
            <w:pStyle w:val="TOC1"/>
            <w:tabs>
              <w:tab w:val="left" w:pos="720"/>
              <w:tab w:val="right" w:leader="dot" w:pos="9628"/>
            </w:tabs>
            <w:ind w:firstLine="270"/>
            <w:rPr>
              <w:rFonts w:eastAsiaTheme="minorEastAsia" w:cstheme="minorBidi"/>
              <w:b w:val="0"/>
              <w:noProof/>
              <w:bdr w:val="none" w:sz="0" w:space="0" w:color="auto"/>
              <w:lang w:val="en-GB" w:eastAsia="en-GB"/>
            </w:rPr>
          </w:pPr>
          <w:r w:rsidRPr="006F4086">
            <w:rPr>
              <w:rFonts w:ascii="Trebuchet MS" w:hAnsi="Trebuchet MS" w:cs="Arial Unicode MS"/>
              <w:noProof/>
            </w:rPr>
            <w:t>5.2</w:t>
          </w:r>
          <w:r w:rsidRPr="006F4086">
            <w:rPr>
              <w:rFonts w:eastAsiaTheme="minorEastAsia" w:cstheme="minorBidi"/>
              <w:b w:val="0"/>
              <w:noProof/>
              <w:bdr w:val="none" w:sz="0" w:space="0" w:color="auto"/>
              <w:lang w:val="en-GB" w:eastAsia="en-GB"/>
            </w:rPr>
            <w:tab/>
          </w:r>
          <w:r w:rsidRPr="006F4086">
            <w:rPr>
              <w:rFonts w:ascii="Trebuchet MS" w:hAnsi="Trebuchet MS" w:cs="Arial Unicode MS"/>
              <w:noProof/>
            </w:rPr>
            <w:t>New legal entity (NewCS)</w:t>
          </w:r>
          <w:r w:rsidRPr="006F4086">
            <w:rPr>
              <w:noProof/>
            </w:rPr>
            <w:tab/>
          </w:r>
          <w:r w:rsidRPr="006F4086">
            <w:rPr>
              <w:noProof/>
            </w:rPr>
            <w:fldChar w:fldCharType="begin"/>
          </w:r>
          <w:r w:rsidRPr="006F4086">
            <w:rPr>
              <w:noProof/>
            </w:rPr>
            <w:instrText xml:space="preserve"> PAGEREF _Toc493595468 \h </w:instrText>
          </w:r>
          <w:r w:rsidRPr="006F4086">
            <w:rPr>
              <w:noProof/>
            </w:rPr>
          </w:r>
          <w:r w:rsidRPr="006F4086">
            <w:rPr>
              <w:noProof/>
            </w:rPr>
            <w:fldChar w:fldCharType="separate"/>
          </w:r>
          <w:r w:rsidR="008818C1">
            <w:rPr>
              <w:noProof/>
            </w:rPr>
            <w:t>11</w:t>
          </w:r>
          <w:r w:rsidRPr="006F4086">
            <w:rPr>
              <w:noProof/>
            </w:rPr>
            <w:fldChar w:fldCharType="end"/>
          </w:r>
        </w:p>
        <w:p w14:paraId="09A21EF0" w14:textId="77777777" w:rsidR="00464F13" w:rsidRPr="006F4086" w:rsidRDefault="00464F13" w:rsidP="006F4086">
          <w:pPr>
            <w:pStyle w:val="TOC1"/>
            <w:tabs>
              <w:tab w:val="left" w:pos="720"/>
              <w:tab w:val="right" w:leader="dot" w:pos="9628"/>
            </w:tabs>
            <w:ind w:firstLine="270"/>
            <w:rPr>
              <w:rFonts w:eastAsiaTheme="minorEastAsia" w:cstheme="minorBidi"/>
              <w:b w:val="0"/>
              <w:noProof/>
              <w:bdr w:val="none" w:sz="0" w:space="0" w:color="auto"/>
              <w:lang w:val="en-GB" w:eastAsia="en-GB"/>
            </w:rPr>
          </w:pPr>
          <w:r w:rsidRPr="006F4086">
            <w:rPr>
              <w:rFonts w:ascii="Trebuchet MS" w:hAnsi="Trebuchet MS" w:cs="Arial Unicode MS"/>
              <w:noProof/>
            </w:rPr>
            <w:t>5.3</w:t>
          </w:r>
          <w:r w:rsidRPr="006F4086">
            <w:rPr>
              <w:rFonts w:eastAsiaTheme="minorEastAsia" w:cstheme="minorBidi"/>
              <w:b w:val="0"/>
              <w:noProof/>
              <w:bdr w:val="none" w:sz="0" w:space="0" w:color="auto"/>
              <w:lang w:val="en-GB" w:eastAsia="en-GB"/>
            </w:rPr>
            <w:tab/>
          </w:r>
          <w:r w:rsidRPr="006F4086">
            <w:rPr>
              <w:rFonts w:ascii="Trebuchet MS" w:hAnsi="Trebuchet MS" w:cs="Arial Unicode MS"/>
              <w:noProof/>
            </w:rPr>
            <w:t>NewCS’s tax and accounting strategies</w:t>
          </w:r>
          <w:r w:rsidRPr="006F4086">
            <w:rPr>
              <w:noProof/>
            </w:rPr>
            <w:tab/>
          </w:r>
          <w:r w:rsidRPr="006F4086">
            <w:rPr>
              <w:noProof/>
            </w:rPr>
            <w:fldChar w:fldCharType="begin"/>
          </w:r>
          <w:r w:rsidRPr="006F4086">
            <w:rPr>
              <w:noProof/>
            </w:rPr>
            <w:instrText xml:space="preserve"> PAGEREF _Toc493595469 \h </w:instrText>
          </w:r>
          <w:r w:rsidRPr="006F4086">
            <w:rPr>
              <w:noProof/>
            </w:rPr>
          </w:r>
          <w:r w:rsidRPr="006F4086">
            <w:rPr>
              <w:noProof/>
            </w:rPr>
            <w:fldChar w:fldCharType="separate"/>
          </w:r>
          <w:r w:rsidR="008818C1">
            <w:rPr>
              <w:noProof/>
            </w:rPr>
            <w:t>11</w:t>
          </w:r>
          <w:r w:rsidRPr="006F4086">
            <w:rPr>
              <w:noProof/>
            </w:rPr>
            <w:fldChar w:fldCharType="end"/>
          </w:r>
        </w:p>
        <w:p w14:paraId="2B899C21" w14:textId="77777777" w:rsidR="00464F13" w:rsidRPr="006F4086" w:rsidRDefault="00464F13" w:rsidP="006F4086">
          <w:pPr>
            <w:pStyle w:val="TOC2"/>
            <w:tabs>
              <w:tab w:val="left" w:pos="720"/>
              <w:tab w:val="right" w:leader="dot" w:pos="9628"/>
            </w:tabs>
            <w:ind w:firstLine="30"/>
            <w:rPr>
              <w:rFonts w:eastAsiaTheme="minorEastAsia" w:cstheme="minorBidi"/>
              <w:b w:val="0"/>
              <w:noProof/>
              <w:sz w:val="24"/>
              <w:szCs w:val="24"/>
              <w:bdr w:val="none" w:sz="0" w:space="0" w:color="auto"/>
              <w:lang w:val="en-GB" w:eastAsia="en-GB"/>
            </w:rPr>
          </w:pPr>
          <w:r w:rsidRPr="006F4086">
            <w:rPr>
              <w:rFonts w:ascii="Trebuchet MS" w:hAnsi="Trebuchet MS"/>
              <w:noProof/>
            </w:rPr>
            <w:t>6.</w:t>
          </w:r>
          <w:r w:rsidRPr="006F4086">
            <w:rPr>
              <w:rFonts w:eastAsiaTheme="minorEastAsia" w:cstheme="minorBidi"/>
              <w:b w:val="0"/>
              <w:noProof/>
              <w:sz w:val="24"/>
              <w:szCs w:val="24"/>
              <w:bdr w:val="none" w:sz="0" w:space="0" w:color="auto"/>
              <w:lang w:val="en-GB" w:eastAsia="en-GB"/>
            </w:rPr>
            <w:tab/>
          </w:r>
          <w:r w:rsidRPr="006F4086">
            <w:rPr>
              <w:rFonts w:ascii="Trebuchet MS" w:hAnsi="Trebuchet MS"/>
              <w:noProof/>
            </w:rPr>
            <w:t>Development Potential</w:t>
          </w:r>
          <w:r w:rsidRPr="006F4086">
            <w:rPr>
              <w:noProof/>
            </w:rPr>
            <w:tab/>
          </w:r>
          <w:r w:rsidRPr="006F4086">
            <w:rPr>
              <w:noProof/>
            </w:rPr>
            <w:fldChar w:fldCharType="begin"/>
          </w:r>
          <w:r w:rsidRPr="006F4086">
            <w:rPr>
              <w:noProof/>
            </w:rPr>
            <w:instrText xml:space="preserve"> PAGEREF _Toc493595470 \h </w:instrText>
          </w:r>
          <w:r w:rsidRPr="006F4086">
            <w:rPr>
              <w:noProof/>
            </w:rPr>
          </w:r>
          <w:r w:rsidRPr="006F4086">
            <w:rPr>
              <w:noProof/>
            </w:rPr>
            <w:fldChar w:fldCharType="separate"/>
          </w:r>
          <w:r w:rsidR="008818C1">
            <w:rPr>
              <w:noProof/>
            </w:rPr>
            <w:t>12</w:t>
          </w:r>
          <w:r w:rsidRPr="006F4086">
            <w:rPr>
              <w:noProof/>
            </w:rPr>
            <w:fldChar w:fldCharType="end"/>
          </w:r>
        </w:p>
        <w:p w14:paraId="593767A4" w14:textId="77777777" w:rsidR="00464F13" w:rsidRPr="006F4086" w:rsidRDefault="00464F13" w:rsidP="006F4086">
          <w:pPr>
            <w:pStyle w:val="TOC2"/>
            <w:tabs>
              <w:tab w:val="left" w:pos="720"/>
              <w:tab w:val="right" w:leader="dot" w:pos="9628"/>
            </w:tabs>
            <w:ind w:firstLine="30"/>
            <w:rPr>
              <w:rFonts w:eastAsiaTheme="minorEastAsia" w:cstheme="minorBidi"/>
              <w:b w:val="0"/>
              <w:noProof/>
              <w:sz w:val="24"/>
              <w:szCs w:val="24"/>
              <w:bdr w:val="none" w:sz="0" w:space="0" w:color="auto"/>
              <w:lang w:val="en-GB" w:eastAsia="en-GB"/>
            </w:rPr>
          </w:pPr>
          <w:r w:rsidRPr="006F4086">
            <w:rPr>
              <w:rFonts w:ascii="Trebuchet MS" w:hAnsi="Trebuchet MS"/>
              <w:noProof/>
            </w:rPr>
            <w:t>7.</w:t>
          </w:r>
          <w:r w:rsidRPr="006F4086">
            <w:rPr>
              <w:rFonts w:eastAsiaTheme="minorEastAsia" w:cstheme="minorBidi"/>
              <w:b w:val="0"/>
              <w:noProof/>
              <w:sz w:val="24"/>
              <w:szCs w:val="24"/>
              <w:bdr w:val="none" w:sz="0" w:space="0" w:color="auto"/>
              <w:lang w:val="en-GB" w:eastAsia="en-GB"/>
            </w:rPr>
            <w:tab/>
          </w:r>
          <w:r w:rsidRPr="006F4086">
            <w:rPr>
              <w:rFonts w:ascii="Trebuchet MS" w:hAnsi="Trebuchet MS"/>
              <w:noProof/>
            </w:rPr>
            <w:t>Employment Opportunities</w:t>
          </w:r>
          <w:r w:rsidRPr="006F4086">
            <w:rPr>
              <w:noProof/>
            </w:rPr>
            <w:tab/>
          </w:r>
          <w:r w:rsidRPr="006F4086">
            <w:rPr>
              <w:noProof/>
            </w:rPr>
            <w:fldChar w:fldCharType="begin"/>
          </w:r>
          <w:r w:rsidRPr="006F4086">
            <w:rPr>
              <w:noProof/>
            </w:rPr>
            <w:instrText xml:space="preserve"> PAGEREF _Toc493595471 \h </w:instrText>
          </w:r>
          <w:r w:rsidRPr="006F4086">
            <w:rPr>
              <w:noProof/>
            </w:rPr>
          </w:r>
          <w:r w:rsidRPr="006F4086">
            <w:rPr>
              <w:noProof/>
            </w:rPr>
            <w:fldChar w:fldCharType="separate"/>
          </w:r>
          <w:r w:rsidR="008818C1">
            <w:rPr>
              <w:noProof/>
            </w:rPr>
            <w:t>13</w:t>
          </w:r>
          <w:r w:rsidRPr="006F4086">
            <w:rPr>
              <w:noProof/>
            </w:rPr>
            <w:fldChar w:fldCharType="end"/>
          </w:r>
        </w:p>
        <w:p w14:paraId="3D8FED9F" w14:textId="77777777" w:rsidR="00464F13" w:rsidRPr="006F4086" w:rsidRDefault="00464F13">
          <w:pPr>
            <w:pStyle w:val="TOC2"/>
            <w:tabs>
              <w:tab w:val="left" w:pos="720"/>
              <w:tab w:val="right" w:leader="dot" w:pos="9628"/>
            </w:tabs>
            <w:rPr>
              <w:rFonts w:eastAsiaTheme="minorEastAsia" w:cstheme="minorBidi"/>
              <w:b w:val="0"/>
              <w:noProof/>
              <w:sz w:val="24"/>
              <w:szCs w:val="24"/>
              <w:bdr w:val="none" w:sz="0" w:space="0" w:color="auto"/>
              <w:lang w:val="en-GB" w:eastAsia="en-GB"/>
            </w:rPr>
          </w:pPr>
          <w:r w:rsidRPr="006F4086">
            <w:rPr>
              <w:rFonts w:ascii="Trebuchet MS" w:hAnsi="Trebuchet MS"/>
              <w:noProof/>
            </w:rPr>
            <w:t>8.</w:t>
          </w:r>
          <w:r w:rsidRPr="006F4086">
            <w:rPr>
              <w:rFonts w:eastAsiaTheme="minorEastAsia" w:cstheme="minorBidi"/>
              <w:b w:val="0"/>
              <w:noProof/>
              <w:sz w:val="24"/>
              <w:szCs w:val="24"/>
              <w:bdr w:val="none" w:sz="0" w:space="0" w:color="auto"/>
              <w:lang w:val="en-GB" w:eastAsia="en-GB"/>
            </w:rPr>
            <w:tab/>
          </w:r>
          <w:r w:rsidRPr="006F4086">
            <w:rPr>
              <w:rFonts w:ascii="Trebuchet MS" w:hAnsi="Trebuchet MS"/>
              <w:noProof/>
            </w:rPr>
            <w:t>Funding</w:t>
          </w:r>
          <w:r w:rsidRPr="006F4086">
            <w:rPr>
              <w:noProof/>
            </w:rPr>
            <w:tab/>
          </w:r>
          <w:r w:rsidRPr="006F4086">
            <w:rPr>
              <w:noProof/>
            </w:rPr>
            <w:fldChar w:fldCharType="begin"/>
          </w:r>
          <w:r w:rsidRPr="006F4086">
            <w:rPr>
              <w:noProof/>
            </w:rPr>
            <w:instrText xml:space="preserve"> PAGEREF _Toc493595472 \h </w:instrText>
          </w:r>
          <w:r w:rsidRPr="006F4086">
            <w:rPr>
              <w:noProof/>
            </w:rPr>
          </w:r>
          <w:r w:rsidRPr="006F4086">
            <w:rPr>
              <w:noProof/>
            </w:rPr>
            <w:fldChar w:fldCharType="separate"/>
          </w:r>
          <w:r w:rsidR="008818C1">
            <w:rPr>
              <w:noProof/>
            </w:rPr>
            <w:t>13</w:t>
          </w:r>
          <w:r w:rsidRPr="006F4086">
            <w:rPr>
              <w:noProof/>
            </w:rPr>
            <w:fldChar w:fldCharType="end"/>
          </w:r>
        </w:p>
        <w:p w14:paraId="559BCDF1" w14:textId="77777777" w:rsidR="00464F13" w:rsidRPr="006F4086" w:rsidRDefault="00464F13" w:rsidP="006F4086">
          <w:pPr>
            <w:pStyle w:val="TOC1"/>
            <w:tabs>
              <w:tab w:val="left" w:pos="720"/>
              <w:tab w:val="right" w:leader="dot" w:pos="9628"/>
            </w:tabs>
            <w:ind w:firstLine="270"/>
            <w:rPr>
              <w:rFonts w:eastAsiaTheme="minorEastAsia" w:cstheme="minorBidi"/>
              <w:b w:val="0"/>
              <w:noProof/>
              <w:bdr w:val="none" w:sz="0" w:space="0" w:color="auto"/>
              <w:lang w:val="en-GB" w:eastAsia="en-GB"/>
            </w:rPr>
          </w:pPr>
          <w:r w:rsidRPr="006F4086">
            <w:rPr>
              <w:rFonts w:ascii="Trebuchet MS" w:hAnsi="Trebuchet MS" w:cs="Arial Unicode MS"/>
              <w:noProof/>
            </w:rPr>
            <w:t>8.1</w:t>
          </w:r>
          <w:r w:rsidRPr="006F4086">
            <w:rPr>
              <w:rFonts w:eastAsiaTheme="minorEastAsia" w:cstheme="minorBidi"/>
              <w:b w:val="0"/>
              <w:noProof/>
              <w:bdr w:val="none" w:sz="0" w:space="0" w:color="auto"/>
              <w:lang w:val="en-GB" w:eastAsia="en-GB"/>
            </w:rPr>
            <w:tab/>
          </w:r>
          <w:r w:rsidRPr="006F4086">
            <w:rPr>
              <w:rFonts w:ascii="Trebuchet MS" w:hAnsi="Trebuchet MS" w:cs="Arial Unicode MS"/>
              <w:noProof/>
            </w:rPr>
            <w:t>Proposed renovation and restoration costs</w:t>
          </w:r>
          <w:r w:rsidRPr="006F4086">
            <w:rPr>
              <w:noProof/>
            </w:rPr>
            <w:tab/>
          </w:r>
          <w:r w:rsidRPr="006F4086">
            <w:rPr>
              <w:noProof/>
            </w:rPr>
            <w:fldChar w:fldCharType="begin"/>
          </w:r>
          <w:r w:rsidRPr="006F4086">
            <w:rPr>
              <w:noProof/>
            </w:rPr>
            <w:instrText xml:space="preserve"> PAGEREF _Toc493595473 \h </w:instrText>
          </w:r>
          <w:r w:rsidRPr="006F4086">
            <w:rPr>
              <w:noProof/>
            </w:rPr>
          </w:r>
          <w:r w:rsidRPr="006F4086">
            <w:rPr>
              <w:noProof/>
            </w:rPr>
            <w:fldChar w:fldCharType="separate"/>
          </w:r>
          <w:r w:rsidR="008818C1">
            <w:rPr>
              <w:noProof/>
            </w:rPr>
            <w:t>13</w:t>
          </w:r>
          <w:r w:rsidRPr="006F4086">
            <w:rPr>
              <w:noProof/>
            </w:rPr>
            <w:fldChar w:fldCharType="end"/>
          </w:r>
        </w:p>
        <w:p w14:paraId="553886F1" w14:textId="77777777" w:rsidR="00464F13" w:rsidRPr="006F4086" w:rsidRDefault="00464F13" w:rsidP="006F4086">
          <w:pPr>
            <w:pStyle w:val="TOC1"/>
            <w:tabs>
              <w:tab w:val="left" w:pos="720"/>
              <w:tab w:val="right" w:leader="dot" w:pos="9628"/>
            </w:tabs>
            <w:ind w:firstLine="270"/>
            <w:rPr>
              <w:rFonts w:eastAsiaTheme="minorEastAsia" w:cstheme="minorBidi"/>
              <w:b w:val="0"/>
              <w:noProof/>
              <w:bdr w:val="none" w:sz="0" w:space="0" w:color="auto"/>
              <w:lang w:val="en-GB" w:eastAsia="en-GB"/>
            </w:rPr>
          </w:pPr>
          <w:r w:rsidRPr="006F4086">
            <w:rPr>
              <w:rFonts w:ascii="Trebuchet MS" w:hAnsi="Trebuchet MS" w:cs="Arial Unicode MS"/>
              <w:noProof/>
            </w:rPr>
            <w:t>8.2</w:t>
          </w:r>
          <w:r w:rsidRPr="006F4086">
            <w:rPr>
              <w:rFonts w:eastAsiaTheme="minorEastAsia" w:cstheme="minorBidi"/>
              <w:b w:val="0"/>
              <w:noProof/>
              <w:bdr w:val="none" w:sz="0" w:space="0" w:color="auto"/>
              <w:lang w:val="en-GB" w:eastAsia="en-GB"/>
            </w:rPr>
            <w:tab/>
          </w:r>
          <w:r w:rsidRPr="006F4086">
            <w:rPr>
              <w:rFonts w:ascii="Trebuchet MS" w:hAnsi="Trebuchet MS" w:cs="Arial Unicode MS"/>
              <w:noProof/>
            </w:rPr>
            <w:t>Proposed future developments</w:t>
          </w:r>
          <w:r w:rsidRPr="006F4086">
            <w:rPr>
              <w:noProof/>
            </w:rPr>
            <w:tab/>
          </w:r>
          <w:r w:rsidRPr="006F4086">
            <w:rPr>
              <w:noProof/>
            </w:rPr>
            <w:fldChar w:fldCharType="begin"/>
          </w:r>
          <w:r w:rsidRPr="006F4086">
            <w:rPr>
              <w:noProof/>
            </w:rPr>
            <w:instrText xml:space="preserve"> PAGEREF _Toc493595474 \h </w:instrText>
          </w:r>
          <w:r w:rsidRPr="006F4086">
            <w:rPr>
              <w:noProof/>
            </w:rPr>
          </w:r>
          <w:r w:rsidRPr="006F4086">
            <w:rPr>
              <w:noProof/>
            </w:rPr>
            <w:fldChar w:fldCharType="separate"/>
          </w:r>
          <w:r w:rsidR="008818C1">
            <w:rPr>
              <w:noProof/>
            </w:rPr>
            <w:t>14</w:t>
          </w:r>
          <w:r w:rsidRPr="006F4086">
            <w:rPr>
              <w:noProof/>
            </w:rPr>
            <w:fldChar w:fldCharType="end"/>
          </w:r>
        </w:p>
        <w:p w14:paraId="749DB712" w14:textId="77777777" w:rsidR="00464F13" w:rsidRDefault="00464F13">
          <w:pPr>
            <w:pStyle w:val="TOC2"/>
            <w:tabs>
              <w:tab w:val="left" w:pos="720"/>
              <w:tab w:val="right" w:leader="dot" w:pos="9628"/>
            </w:tabs>
            <w:rPr>
              <w:rFonts w:eastAsiaTheme="minorEastAsia" w:cstheme="minorBidi"/>
              <w:b w:val="0"/>
              <w:noProof/>
              <w:sz w:val="24"/>
              <w:szCs w:val="24"/>
              <w:bdr w:val="none" w:sz="0" w:space="0" w:color="auto"/>
              <w:lang w:val="en-GB" w:eastAsia="en-GB"/>
            </w:rPr>
          </w:pPr>
          <w:r w:rsidRPr="006F4086">
            <w:rPr>
              <w:rFonts w:ascii="Trebuchet MS" w:hAnsi="Trebuchet MS"/>
              <w:noProof/>
            </w:rPr>
            <w:t>9.</w:t>
          </w:r>
          <w:r w:rsidRPr="006F4086">
            <w:rPr>
              <w:rFonts w:eastAsiaTheme="minorEastAsia" w:cstheme="minorBidi"/>
              <w:b w:val="0"/>
              <w:noProof/>
              <w:sz w:val="24"/>
              <w:szCs w:val="24"/>
              <w:bdr w:val="none" w:sz="0" w:space="0" w:color="auto"/>
              <w:lang w:val="en-GB" w:eastAsia="en-GB"/>
            </w:rPr>
            <w:tab/>
          </w:r>
          <w:r w:rsidRPr="006F4086">
            <w:rPr>
              <w:rFonts w:ascii="Trebuchet MS" w:hAnsi="Trebuchet MS"/>
              <w:noProof/>
            </w:rPr>
            <w:t>Financial Models</w:t>
          </w:r>
          <w:r>
            <w:rPr>
              <w:noProof/>
            </w:rPr>
            <w:tab/>
          </w:r>
          <w:r>
            <w:rPr>
              <w:noProof/>
            </w:rPr>
            <w:fldChar w:fldCharType="begin"/>
          </w:r>
          <w:r>
            <w:rPr>
              <w:noProof/>
            </w:rPr>
            <w:instrText xml:space="preserve"> PAGEREF _Toc493595475 \h </w:instrText>
          </w:r>
          <w:r>
            <w:rPr>
              <w:noProof/>
            </w:rPr>
          </w:r>
          <w:r>
            <w:rPr>
              <w:noProof/>
            </w:rPr>
            <w:fldChar w:fldCharType="separate"/>
          </w:r>
          <w:r w:rsidR="008818C1">
            <w:rPr>
              <w:noProof/>
            </w:rPr>
            <w:t>15</w:t>
          </w:r>
          <w:r>
            <w:rPr>
              <w:noProof/>
            </w:rPr>
            <w:fldChar w:fldCharType="end"/>
          </w:r>
        </w:p>
        <w:p w14:paraId="1BDFC3A0" w14:textId="77777777" w:rsidR="00EA26C2" w:rsidRDefault="00EA26C2">
          <w:r w:rsidRPr="00D3577D">
            <w:rPr>
              <w:rFonts w:ascii="Trebuchet MS" w:hAnsi="Trebuchet MS"/>
            </w:rPr>
            <w:fldChar w:fldCharType="end"/>
          </w:r>
        </w:p>
      </w:sdtContent>
    </w:sdt>
    <w:p w14:paraId="7260930F" w14:textId="77777777" w:rsidR="00021091" w:rsidRDefault="00021091" w:rsidP="00CA6CE0">
      <w:pPr>
        <w:jc w:val="both"/>
        <w:rPr>
          <w:rFonts w:ascii="Helvetica Neue" w:hAnsi="Helvetica Neue" w:cs="Arial Unicode MS"/>
          <w:b/>
          <w:color w:val="000000"/>
          <w:sz w:val="40"/>
          <w:szCs w:val="40"/>
          <w:lang w:val="en-GB"/>
        </w:rPr>
      </w:pPr>
      <w:r>
        <w:rPr>
          <w:b/>
          <w:sz w:val="40"/>
          <w:szCs w:val="40"/>
        </w:rPr>
        <w:br w:type="page"/>
      </w:r>
    </w:p>
    <w:p w14:paraId="37EDD560" w14:textId="77777777" w:rsidR="00F26B4E" w:rsidRPr="009C1A99" w:rsidRDefault="00116D52" w:rsidP="002A5470">
      <w:pPr>
        <w:pStyle w:val="Title"/>
        <w:numPr>
          <w:ilvl w:val="0"/>
          <w:numId w:val="8"/>
        </w:numPr>
        <w:ind w:left="1080" w:hanging="450"/>
        <w:rPr>
          <w:rFonts w:ascii="Trebuchet MS" w:hAnsi="Trebuchet MS"/>
          <w:sz w:val="32"/>
          <w:szCs w:val="24"/>
          <w:u w:val="single"/>
        </w:rPr>
      </w:pPr>
      <w:bookmarkStart w:id="1" w:name="_Toc2"/>
      <w:bookmarkStart w:id="2" w:name="_Toc493595457"/>
      <w:r w:rsidRPr="009C1A99">
        <w:rPr>
          <w:rFonts w:ascii="Trebuchet MS" w:hAnsi="Trebuchet MS"/>
          <w:sz w:val="32"/>
          <w:szCs w:val="24"/>
          <w:u w:val="single"/>
          <w:lang w:val="en-US"/>
        </w:rPr>
        <w:lastRenderedPageBreak/>
        <w:t>Executive Summary</w:t>
      </w:r>
      <w:bookmarkStart w:id="3" w:name="_Toc3"/>
      <w:bookmarkEnd w:id="1"/>
      <w:bookmarkEnd w:id="2"/>
    </w:p>
    <w:p w14:paraId="797E30C2" w14:textId="3A1F9A6B" w:rsidR="006C1D10" w:rsidRPr="009C1A99" w:rsidRDefault="00363BD7" w:rsidP="00F26B4E">
      <w:pPr>
        <w:pStyle w:val="Title"/>
        <w:ind w:left="1080"/>
        <w:rPr>
          <w:rFonts w:ascii="Trebuchet MS" w:hAnsi="Trebuchet MS"/>
          <w:sz w:val="24"/>
          <w:szCs w:val="24"/>
          <w:u w:val="single"/>
        </w:rPr>
      </w:pPr>
      <w:bookmarkStart w:id="4" w:name="_Toc493595458"/>
      <w:r w:rsidRPr="009C1A99">
        <w:rPr>
          <w:rFonts w:ascii="Trebuchet MS" w:hAnsi="Trebuchet MS"/>
          <w:sz w:val="24"/>
          <w:szCs w:val="24"/>
        </w:rPr>
        <w:t xml:space="preserve">1.1 </w:t>
      </w:r>
      <w:r w:rsidR="006C1D10" w:rsidRPr="009C1A99">
        <w:rPr>
          <w:rFonts w:ascii="Trebuchet MS" w:hAnsi="Trebuchet MS"/>
          <w:sz w:val="24"/>
          <w:szCs w:val="24"/>
        </w:rPr>
        <w:t>‘Hynish – Tiree’s Heritage, Past and Future’</w:t>
      </w:r>
      <w:bookmarkEnd w:id="4"/>
    </w:p>
    <w:p w14:paraId="792179AF" w14:textId="77777777" w:rsidR="006C1D10" w:rsidRPr="009C1A99" w:rsidRDefault="006C1D10">
      <w:pPr>
        <w:rPr>
          <w:rFonts w:ascii="Trebuchet MS" w:hAnsi="Trebuchet MS"/>
        </w:rPr>
      </w:pPr>
    </w:p>
    <w:p w14:paraId="14462E7B" w14:textId="77777777" w:rsidR="006C1D10" w:rsidRPr="009C1A99" w:rsidRDefault="006C1D10" w:rsidP="00F26B4E">
      <w:pPr>
        <w:pStyle w:val="Body"/>
        <w:ind w:left="1080"/>
        <w:rPr>
          <w:rFonts w:ascii="Trebuchet MS" w:hAnsi="Trebuchet MS"/>
          <w:i/>
          <w:sz w:val="24"/>
          <w:szCs w:val="24"/>
        </w:rPr>
      </w:pPr>
      <w:r w:rsidRPr="009C1A99">
        <w:rPr>
          <w:rFonts w:ascii="Trebuchet MS" w:hAnsi="Trebuchet MS"/>
          <w:sz w:val="24"/>
          <w:szCs w:val="24"/>
        </w:rPr>
        <w:t>The Group of buildings at Hynish, Isle of Tiree “</w:t>
      </w:r>
      <w:r w:rsidRPr="009C1A99">
        <w:rPr>
          <w:rFonts w:ascii="Trebuchet MS" w:hAnsi="Trebuchet MS"/>
          <w:b/>
          <w:sz w:val="24"/>
          <w:szCs w:val="24"/>
        </w:rPr>
        <w:t>are as a group, and in their relation to Skerryvore, unique in Scotland and survive in a good sympathetic state recognised by its listing at the highest level</w:t>
      </w:r>
      <w:r w:rsidRPr="009C1A99">
        <w:rPr>
          <w:rFonts w:ascii="Trebuchet MS" w:hAnsi="Trebuchet MS"/>
          <w:sz w:val="24"/>
          <w:szCs w:val="24"/>
        </w:rPr>
        <w:t>.</w:t>
      </w:r>
      <w:r w:rsidRPr="009C1A99">
        <w:rPr>
          <w:rFonts w:ascii="Trebuchet MS" w:hAnsi="Trebuchet MS"/>
          <w:b/>
          <w:sz w:val="24"/>
          <w:szCs w:val="24"/>
        </w:rPr>
        <w:t>”</w:t>
      </w:r>
      <w:r w:rsidRPr="009C1A99">
        <w:rPr>
          <w:rFonts w:ascii="Trebuchet MS" w:hAnsi="Trebuchet MS"/>
          <w:sz w:val="24"/>
          <w:szCs w:val="24"/>
        </w:rPr>
        <w:t xml:space="preserve"> </w:t>
      </w:r>
      <w:r w:rsidRPr="009C1A99">
        <w:rPr>
          <w:rFonts w:ascii="Trebuchet MS" w:hAnsi="Trebuchet MS"/>
          <w:i/>
          <w:sz w:val="24"/>
          <w:szCs w:val="24"/>
        </w:rPr>
        <w:t>(Extract from Surveyors report August 2016).</w:t>
      </w:r>
    </w:p>
    <w:p w14:paraId="6371DA8E" w14:textId="77777777" w:rsidR="006C1D10" w:rsidRPr="009C1A99" w:rsidRDefault="006C1D10" w:rsidP="006C1D10">
      <w:pPr>
        <w:pStyle w:val="Body"/>
        <w:ind w:left="720"/>
        <w:rPr>
          <w:rFonts w:ascii="Trebuchet MS" w:hAnsi="Trebuchet MS"/>
          <w:sz w:val="24"/>
          <w:szCs w:val="24"/>
        </w:rPr>
      </w:pPr>
    </w:p>
    <w:p w14:paraId="2401DDCE" w14:textId="77777777" w:rsidR="00F26B4E" w:rsidRPr="009C1A99" w:rsidRDefault="00363BD7" w:rsidP="002A5470">
      <w:pPr>
        <w:pStyle w:val="Body"/>
        <w:numPr>
          <w:ilvl w:val="1"/>
          <w:numId w:val="13"/>
        </w:numPr>
        <w:ind w:left="1530" w:hanging="450"/>
        <w:rPr>
          <w:rFonts w:ascii="Trebuchet MS" w:hAnsi="Trebuchet MS"/>
          <w:b/>
          <w:sz w:val="24"/>
          <w:szCs w:val="24"/>
        </w:rPr>
      </w:pPr>
      <w:r w:rsidRPr="009C1A99">
        <w:rPr>
          <w:rFonts w:ascii="Trebuchet MS" w:hAnsi="Trebuchet MS"/>
          <w:b/>
          <w:sz w:val="24"/>
          <w:szCs w:val="24"/>
        </w:rPr>
        <w:t>Introduction</w:t>
      </w:r>
    </w:p>
    <w:p w14:paraId="6F2463C6" w14:textId="77777777" w:rsidR="00F26B4E" w:rsidRPr="009C1A99" w:rsidRDefault="00363BD7" w:rsidP="00F26B4E">
      <w:pPr>
        <w:pStyle w:val="Body"/>
        <w:ind w:left="1530"/>
        <w:rPr>
          <w:rFonts w:ascii="Trebuchet MS" w:hAnsi="Trebuchet MS"/>
          <w:b/>
          <w:sz w:val="24"/>
          <w:szCs w:val="24"/>
        </w:rPr>
      </w:pPr>
      <w:r w:rsidRPr="009C1A99">
        <w:rPr>
          <w:rFonts w:ascii="Trebuchet MS" w:hAnsi="Trebuchet MS"/>
          <w:sz w:val="24"/>
          <w:szCs w:val="24"/>
        </w:rPr>
        <w:t xml:space="preserve">Tiree has a successful record of community-led initiatives to address needs and deliver the infrastructure necessary for economic growth. These include: </w:t>
      </w:r>
    </w:p>
    <w:p w14:paraId="193CDA68" w14:textId="621489A8" w:rsidR="00D3577D" w:rsidRPr="009C1A99" w:rsidRDefault="00363BD7" w:rsidP="002A5470">
      <w:pPr>
        <w:pStyle w:val="Body"/>
        <w:numPr>
          <w:ilvl w:val="0"/>
          <w:numId w:val="14"/>
        </w:numPr>
        <w:rPr>
          <w:rFonts w:ascii="Trebuchet MS" w:hAnsi="Trebuchet MS"/>
          <w:b/>
          <w:sz w:val="24"/>
          <w:szCs w:val="24"/>
        </w:rPr>
      </w:pPr>
      <w:r w:rsidRPr="009C1A99">
        <w:rPr>
          <w:rFonts w:ascii="Trebuchet MS" w:hAnsi="Trebuchet MS"/>
          <w:sz w:val="24"/>
          <w:szCs w:val="24"/>
        </w:rPr>
        <w:t xml:space="preserve">An Talla, the community-owned hall and base for many activities including the Tiree Music Festival, and the annual 10k and ultra-marathon races; </w:t>
      </w:r>
      <w:r w:rsidRPr="009C1A99">
        <w:rPr>
          <w:rFonts w:ascii="MS Mincho" w:eastAsia="MS Mincho" w:hAnsi="MS Mincho" w:cs="MS Mincho"/>
          <w:sz w:val="24"/>
          <w:szCs w:val="24"/>
        </w:rPr>
        <w:t> </w:t>
      </w:r>
    </w:p>
    <w:p w14:paraId="4D0DC249" w14:textId="27FF3A7C" w:rsidR="00D3577D" w:rsidRPr="009C1A99" w:rsidRDefault="00D3577D" w:rsidP="002A5470">
      <w:pPr>
        <w:pStyle w:val="Body"/>
        <w:numPr>
          <w:ilvl w:val="0"/>
          <w:numId w:val="14"/>
        </w:numPr>
        <w:rPr>
          <w:rFonts w:ascii="Trebuchet MS" w:hAnsi="Trebuchet MS"/>
          <w:sz w:val="24"/>
          <w:szCs w:val="24"/>
        </w:rPr>
      </w:pPr>
      <w:r w:rsidRPr="009C1A99">
        <w:rPr>
          <w:rFonts w:ascii="Trebuchet MS" w:hAnsi="Trebuchet MS"/>
          <w:sz w:val="24"/>
          <w:szCs w:val="24"/>
        </w:rPr>
        <w:t>T</w:t>
      </w:r>
      <w:r w:rsidR="00363BD7" w:rsidRPr="009C1A99">
        <w:rPr>
          <w:rFonts w:ascii="Trebuchet MS" w:hAnsi="Trebuchet MS"/>
          <w:sz w:val="24"/>
          <w:szCs w:val="24"/>
        </w:rPr>
        <w:t>he island’s Maritime Trust keeps the heritage of traditional dipping lug sailing alive. With its award winning centre ‘The Noust’ it has provided training opportunities in traditional</w:t>
      </w:r>
      <w:r w:rsidR="00363BD7" w:rsidRPr="009C1A99">
        <w:rPr>
          <w:rFonts w:ascii="MS Mincho" w:eastAsia="MS Mincho" w:hAnsi="MS Mincho" w:cs="MS Mincho"/>
          <w:sz w:val="24"/>
          <w:szCs w:val="24"/>
        </w:rPr>
        <w:t> </w:t>
      </w:r>
      <w:r w:rsidR="00363BD7" w:rsidRPr="009C1A99">
        <w:rPr>
          <w:rFonts w:ascii="Trebuchet MS" w:hAnsi="Trebuchet MS"/>
          <w:sz w:val="24"/>
          <w:szCs w:val="24"/>
        </w:rPr>
        <w:t xml:space="preserve">boat building skills; </w:t>
      </w:r>
      <w:r w:rsidR="00363BD7" w:rsidRPr="009C1A99">
        <w:rPr>
          <w:rFonts w:ascii="MS Mincho" w:eastAsia="MS Mincho" w:hAnsi="MS Mincho" w:cs="MS Mincho"/>
          <w:sz w:val="24"/>
          <w:szCs w:val="24"/>
        </w:rPr>
        <w:t> </w:t>
      </w:r>
    </w:p>
    <w:p w14:paraId="3E025B71" w14:textId="77777777" w:rsidR="00D3577D" w:rsidRPr="009C1A99" w:rsidRDefault="00D3577D" w:rsidP="002A5470">
      <w:pPr>
        <w:pStyle w:val="Body"/>
        <w:numPr>
          <w:ilvl w:val="0"/>
          <w:numId w:val="14"/>
        </w:numPr>
        <w:rPr>
          <w:rFonts w:ascii="Trebuchet MS" w:hAnsi="Trebuchet MS"/>
          <w:sz w:val="24"/>
          <w:szCs w:val="24"/>
        </w:rPr>
      </w:pPr>
      <w:r w:rsidRPr="009C1A99">
        <w:rPr>
          <w:rFonts w:ascii="Trebuchet MS" w:hAnsi="Trebuchet MS"/>
          <w:sz w:val="24"/>
          <w:szCs w:val="24"/>
        </w:rPr>
        <w:t>A</w:t>
      </w:r>
      <w:r w:rsidR="00363BD7" w:rsidRPr="009C1A99">
        <w:rPr>
          <w:rFonts w:ascii="Trebuchet MS" w:hAnsi="Trebuchet MS"/>
          <w:sz w:val="24"/>
          <w:szCs w:val="24"/>
        </w:rPr>
        <w:t xml:space="preserve"> grassroots windsurfing movement has grown into a mainstay of the local tourism sector, anchored annually by a locally managed international windsurf competition; </w:t>
      </w:r>
      <w:r w:rsidR="00363BD7" w:rsidRPr="009C1A99">
        <w:rPr>
          <w:rFonts w:ascii="MS Mincho" w:eastAsia="MS Mincho" w:hAnsi="MS Mincho" w:cs="MS Mincho"/>
          <w:sz w:val="24"/>
          <w:szCs w:val="24"/>
        </w:rPr>
        <w:t> </w:t>
      </w:r>
    </w:p>
    <w:p w14:paraId="078C99F0" w14:textId="77777777" w:rsidR="00D3577D" w:rsidRPr="009C1A99" w:rsidRDefault="00363BD7" w:rsidP="002A5470">
      <w:pPr>
        <w:pStyle w:val="Body"/>
        <w:numPr>
          <w:ilvl w:val="0"/>
          <w:numId w:val="14"/>
        </w:numPr>
        <w:rPr>
          <w:rFonts w:ascii="Trebuchet MS" w:hAnsi="Trebuchet MS"/>
          <w:sz w:val="24"/>
          <w:szCs w:val="24"/>
        </w:rPr>
      </w:pPr>
      <w:r w:rsidRPr="009C1A99">
        <w:rPr>
          <w:rFonts w:ascii="Trebuchet MS" w:hAnsi="Trebuchet MS"/>
          <w:sz w:val="24"/>
          <w:szCs w:val="24"/>
        </w:rPr>
        <w:t xml:space="preserve">The Rural Centre which provides an auction mart for the crofting sector and a popular café; </w:t>
      </w:r>
      <w:r w:rsidRPr="009C1A99">
        <w:rPr>
          <w:rFonts w:ascii="MS Mincho" w:eastAsia="MS Mincho" w:hAnsi="MS Mincho" w:cs="MS Mincho"/>
          <w:sz w:val="24"/>
          <w:szCs w:val="24"/>
        </w:rPr>
        <w:t> </w:t>
      </w:r>
    </w:p>
    <w:p w14:paraId="1741CC5C" w14:textId="40B03118" w:rsidR="00D3577D" w:rsidRPr="009C1A99" w:rsidRDefault="00D3577D" w:rsidP="002A5470">
      <w:pPr>
        <w:pStyle w:val="Body"/>
        <w:numPr>
          <w:ilvl w:val="0"/>
          <w:numId w:val="14"/>
        </w:numPr>
        <w:rPr>
          <w:rFonts w:ascii="Trebuchet MS" w:hAnsi="Trebuchet MS"/>
          <w:sz w:val="24"/>
          <w:szCs w:val="24"/>
        </w:rPr>
      </w:pPr>
      <w:r w:rsidRPr="009C1A99">
        <w:rPr>
          <w:rFonts w:ascii="Trebuchet MS" w:hAnsi="Trebuchet MS"/>
          <w:sz w:val="24"/>
          <w:szCs w:val="24"/>
        </w:rPr>
        <w:t>C</w:t>
      </w:r>
      <w:r w:rsidR="00363BD7" w:rsidRPr="009C1A99">
        <w:rPr>
          <w:rFonts w:ascii="Trebuchet MS" w:hAnsi="Trebuchet MS"/>
          <w:sz w:val="24"/>
          <w:szCs w:val="24"/>
        </w:rPr>
        <w:t xml:space="preserve">ommunity ownership of two buildings - the base for a local shop Buth à Bhaile, and the </w:t>
      </w:r>
      <w:r w:rsidR="00363BD7" w:rsidRPr="009C1A99">
        <w:rPr>
          <w:rFonts w:ascii="MS Mincho" w:eastAsia="MS Mincho" w:hAnsi="MS Mincho" w:cs="MS Mincho"/>
          <w:sz w:val="24"/>
          <w:szCs w:val="24"/>
        </w:rPr>
        <w:t> </w:t>
      </w:r>
      <w:r w:rsidR="00363BD7" w:rsidRPr="009C1A99">
        <w:rPr>
          <w:rFonts w:ascii="Trebuchet MS" w:hAnsi="Trebuchet MS"/>
          <w:sz w:val="24"/>
          <w:szCs w:val="24"/>
        </w:rPr>
        <w:t xml:space="preserve">Island Centre which provides office space for public services and businesses; </w:t>
      </w:r>
      <w:r w:rsidR="00363BD7" w:rsidRPr="009C1A99">
        <w:rPr>
          <w:rFonts w:ascii="MS Mincho" w:eastAsia="MS Mincho" w:hAnsi="MS Mincho" w:cs="MS Mincho"/>
          <w:sz w:val="24"/>
          <w:szCs w:val="24"/>
        </w:rPr>
        <w:t> </w:t>
      </w:r>
    </w:p>
    <w:p w14:paraId="6E18B1A9" w14:textId="4BB10378" w:rsidR="00D3577D" w:rsidRPr="009C1A99" w:rsidRDefault="00D3577D" w:rsidP="002A5470">
      <w:pPr>
        <w:pStyle w:val="Body"/>
        <w:numPr>
          <w:ilvl w:val="0"/>
          <w:numId w:val="14"/>
        </w:numPr>
        <w:rPr>
          <w:rFonts w:ascii="Trebuchet MS" w:hAnsi="Trebuchet MS"/>
          <w:sz w:val="24"/>
          <w:szCs w:val="24"/>
        </w:rPr>
      </w:pPr>
      <w:r w:rsidRPr="009C1A99">
        <w:rPr>
          <w:rFonts w:ascii="Trebuchet MS" w:hAnsi="Trebuchet MS"/>
          <w:sz w:val="24"/>
          <w:szCs w:val="24"/>
        </w:rPr>
        <w:t>C</w:t>
      </w:r>
      <w:r w:rsidR="00363BD7" w:rsidRPr="009C1A99">
        <w:rPr>
          <w:rFonts w:ascii="Trebuchet MS" w:hAnsi="Trebuchet MS"/>
          <w:sz w:val="24"/>
          <w:szCs w:val="24"/>
        </w:rPr>
        <w:t xml:space="preserve">ommunity-owned Tiree Broadband which has addressed serious shortcomings in the </w:t>
      </w:r>
      <w:r w:rsidR="00363BD7" w:rsidRPr="009C1A99">
        <w:rPr>
          <w:rFonts w:ascii="MS Mincho" w:eastAsia="MS Mincho" w:hAnsi="MS Mincho" w:cs="MS Mincho"/>
          <w:sz w:val="24"/>
          <w:szCs w:val="24"/>
        </w:rPr>
        <w:t> </w:t>
      </w:r>
      <w:r w:rsidR="00363BD7" w:rsidRPr="009C1A99">
        <w:rPr>
          <w:rFonts w:ascii="Trebuchet MS" w:hAnsi="Trebuchet MS"/>
          <w:sz w:val="24"/>
          <w:szCs w:val="24"/>
        </w:rPr>
        <w:t xml:space="preserve">island’s IT infrastructure and is a standard model for such organisations; </w:t>
      </w:r>
      <w:r w:rsidR="00363BD7" w:rsidRPr="009C1A99">
        <w:rPr>
          <w:rFonts w:ascii="MS Mincho" w:eastAsia="MS Mincho" w:hAnsi="MS Mincho" w:cs="MS Mincho"/>
          <w:sz w:val="24"/>
          <w:szCs w:val="24"/>
        </w:rPr>
        <w:t> </w:t>
      </w:r>
    </w:p>
    <w:p w14:paraId="5A09C7E8" w14:textId="64B39DE3" w:rsidR="00363BD7" w:rsidRPr="009C1A99" w:rsidRDefault="00D3577D" w:rsidP="002A5470">
      <w:pPr>
        <w:pStyle w:val="Body"/>
        <w:numPr>
          <w:ilvl w:val="0"/>
          <w:numId w:val="14"/>
        </w:numPr>
        <w:rPr>
          <w:rFonts w:ascii="Trebuchet MS" w:hAnsi="Trebuchet MS"/>
          <w:sz w:val="24"/>
          <w:szCs w:val="24"/>
        </w:rPr>
      </w:pPr>
      <w:r w:rsidRPr="009C1A99">
        <w:rPr>
          <w:rFonts w:ascii="Trebuchet MS" w:hAnsi="Trebuchet MS"/>
          <w:sz w:val="24"/>
          <w:szCs w:val="24"/>
        </w:rPr>
        <w:t>P</w:t>
      </w:r>
      <w:r w:rsidR="00363BD7" w:rsidRPr="009C1A99">
        <w:rPr>
          <w:rFonts w:ascii="Trebuchet MS" w:hAnsi="Trebuchet MS"/>
          <w:sz w:val="24"/>
          <w:szCs w:val="24"/>
        </w:rPr>
        <w:t xml:space="preserve">roject officer posts which develop specific areas of development including a Youth Worker, </w:t>
      </w:r>
      <w:r w:rsidR="00363BD7" w:rsidRPr="009C1A99">
        <w:rPr>
          <w:rFonts w:ascii="MS Mincho" w:eastAsia="MS Mincho" w:hAnsi="MS Mincho" w:cs="MS Mincho"/>
          <w:sz w:val="24"/>
          <w:szCs w:val="24"/>
        </w:rPr>
        <w:t> </w:t>
      </w:r>
      <w:r w:rsidR="00363BD7" w:rsidRPr="009C1A99">
        <w:rPr>
          <w:rFonts w:ascii="Trebuchet MS" w:hAnsi="Trebuchet MS"/>
          <w:sz w:val="24"/>
          <w:szCs w:val="24"/>
        </w:rPr>
        <w:t xml:space="preserve">a Music and Culture Coordinator and Environmental Ranger. </w:t>
      </w:r>
      <w:r w:rsidR="00363BD7" w:rsidRPr="009C1A99">
        <w:rPr>
          <w:rFonts w:ascii="MS Mincho" w:eastAsia="MS Mincho" w:hAnsi="MS Mincho" w:cs="MS Mincho"/>
          <w:sz w:val="24"/>
          <w:szCs w:val="24"/>
        </w:rPr>
        <w:t> </w:t>
      </w:r>
      <w:r w:rsidR="00363BD7" w:rsidRPr="009C1A99">
        <w:rPr>
          <w:rFonts w:ascii="Trebuchet MS" w:hAnsi="Trebuchet MS"/>
          <w:sz w:val="24"/>
          <w:szCs w:val="24"/>
        </w:rPr>
        <w:t xml:space="preserve">Much of this has been possible due to income generated by Tiree Community Development Trust’s subsidiary, Tiree Renewable Energy Ltd, which owns and operates the community wind turbine. This was one of the first such in Scotland and provided the model for many others across the country. </w:t>
      </w:r>
      <w:r w:rsidR="00363BD7" w:rsidRPr="009C1A99">
        <w:rPr>
          <w:rFonts w:ascii="MS Mincho" w:eastAsia="MS Mincho" w:hAnsi="MS Mincho" w:cs="MS Mincho"/>
          <w:sz w:val="24"/>
          <w:szCs w:val="24"/>
        </w:rPr>
        <w:t> </w:t>
      </w:r>
    </w:p>
    <w:p w14:paraId="4446FED9" w14:textId="77777777" w:rsidR="006C1D10" w:rsidRPr="009C1A99" w:rsidRDefault="006C1D10" w:rsidP="006C1D10">
      <w:pPr>
        <w:pStyle w:val="Body"/>
        <w:ind w:left="720"/>
        <w:rPr>
          <w:rFonts w:ascii="Trebuchet MS" w:hAnsi="Trebuchet MS"/>
          <w:sz w:val="24"/>
          <w:szCs w:val="24"/>
        </w:rPr>
      </w:pPr>
    </w:p>
    <w:p w14:paraId="72ABB66D" w14:textId="76841841" w:rsidR="00AA2982" w:rsidRPr="009C1A99" w:rsidRDefault="00AA2982" w:rsidP="002A5470">
      <w:pPr>
        <w:pStyle w:val="ListParagraph"/>
        <w:numPr>
          <w:ilvl w:val="1"/>
          <w:numId w:val="13"/>
        </w:numPr>
        <w:ind w:left="1530" w:hanging="450"/>
        <w:rPr>
          <w:rFonts w:ascii="Trebuchet MS" w:hAnsi="Trebuchet MS"/>
          <w:b/>
          <w:lang w:val="en-GB"/>
        </w:rPr>
      </w:pPr>
      <w:r w:rsidRPr="009C1A99">
        <w:rPr>
          <w:rFonts w:ascii="Trebuchet MS" w:hAnsi="Trebuchet MS"/>
          <w:b/>
          <w:lang w:val="en-GB"/>
        </w:rPr>
        <w:t xml:space="preserve">Tiree Growth Plan </w:t>
      </w:r>
    </w:p>
    <w:p w14:paraId="087C9AB8" w14:textId="77777777" w:rsidR="00F26B4E" w:rsidRPr="009C1A99" w:rsidRDefault="00AA2982" w:rsidP="00F26B4E">
      <w:pPr>
        <w:ind w:left="1530"/>
        <w:rPr>
          <w:rFonts w:ascii="Trebuchet MS" w:hAnsi="Trebuchet MS"/>
          <w:lang w:val="en-GB"/>
        </w:rPr>
      </w:pPr>
      <w:r w:rsidRPr="009C1A99">
        <w:rPr>
          <w:rFonts w:ascii="Trebuchet MS" w:hAnsi="Trebuchet MS"/>
          <w:lang w:val="en-GB"/>
        </w:rPr>
        <w:t xml:space="preserve">The Tiree Growth Plan covering 2017 to 2020 identified the opportunity to acquire the Hynish Centre to: </w:t>
      </w:r>
    </w:p>
    <w:p w14:paraId="546BD8A4" w14:textId="2F482A3C" w:rsidR="00F26B4E" w:rsidRPr="009C1A99" w:rsidRDefault="00AA2982" w:rsidP="002A5470">
      <w:pPr>
        <w:pStyle w:val="ListParagraph"/>
        <w:numPr>
          <w:ilvl w:val="0"/>
          <w:numId w:val="16"/>
        </w:numPr>
        <w:ind w:left="2070"/>
        <w:rPr>
          <w:rFonts w:ascii="Trebuchet MS" w:hAnsi="Trebuchet MS"/>
          <w:lang w:val="en-GB"/>
        </w:rPr>
      </w:pPr>
      <w:r w:rsidRPr="009C1A99">
        <w:rPr>
          <w:rFonts w:ascii="Trebuchet MS" w:hAnsi="Trebuchet MS"/>
        </w:rPr>
        <w:t>Create sustainable jobs</w:t>
      </w:r>
    </w:p>
    <w:p w14:paraId="1CD676F8" w14:textId="77777777" w:rsidR="00F26B4E" w:rsidRPr="009C1A99" w:rsidRDefault="00AA2982" w:rsidP="002A5470">
      <w:pPr>
        <w:pStyle w:val="ListParagraph"/>
        <w:numPr>
          <w:ilvl w:val="0"/>
          <w:numId w:val="15"/>
        </w:numPr>
        <w:rPr>
          <w:rFonts w:ascii="Trebuchet MS" w:hAnsi="Trebuchet MS"/>
          <w:lang w:val="en-GB"/>
        </w:rPr>
      </w:pPr>
      <w:r w:rsidRPr="009C1A99">
        <w:rPr>
          <w:rFonts w:ascii="Trebuchet MS" w:hAnsi="Trebuchet MS"/>
        </w:rPr>
        <w:t>Provide affordable housing</w:t>
      </w:r>
    </w:p>
    <w:p w14:paraId="76961D13" w14:textId="77777777" w:rsidR="00F26B4E" w:rsidRPr="009C1A99" w:rsidRDefault="00AA2982" w:rsidP="002A5470">
      <w:pPr>
        <w:pStyle w:val="ListParagraph"/>
        <w:numPr>
          <w:ilvl w:val="0"/>
          <w:numId w:val="15"/>
        </w:numPr>
        <w:rPr>
          <w:rFonts w:ascii="Trebuchet MS" w:hAnsi="Trebuchet MS"/>
          <w:lang w:val="en-GB"/>
        </w:rPr>
      </w:pPr>
      <w:r w:rsidRPr="009C1A99">
        <w:rPr>
          <w:rFonts w:ascii="Trebuchet MS" w:hAnsi="Trebuchet MS"/>
        </w:rPr>
        <w:t>Promote our culture and heritage</w:t>
      </w:r>
    </w:p>
    <w:p w14:paraId="74845E0D" w14:textId="07B98C2F" w:rsidR="00F26B4E" w:rsidRPr="009C1A99" w:rsidRDefault="00AA2982" w:rsidP="002A5470">
      <w:pPr>
        <w:pStyle w:val="ListParagraph"/>
        <w:numPr>
          <w:ilvl w:val="0"/>
          <w:numId w:val="15"/>
        </w:numPr>
        <w:rPr>
          <w:rFonts w:ascii="Trebuchet MS" w:hAnsi="Trebuchet MS"/>
          <w:lang w:val="en-GB"/>
        </w:rPr>
      </w:pPr>
      <w:r w:rsidRPr="009C1A99">
        <w:rPr>
          <w:rFonts w:ascii="Trebuchet MS" w:hAnsi="Trebuchet MS"/>
        </w:rPr>
        <w:t>Encourage sustainable tourism</w:t>
      </w:r>
    </w:p>
    <w:p w14:paraId="1518FD48" w14:textId="77777777" w:rsidR="00F26B4E" w:rsidRPr="009C1A99" w:rsidRDefault="00F26B4E" w:rsidP="00CD0658">
      <w:pPr>
        <w:rPr>
          <w:rFonts w:ascii="Trebuchet MS" w:hAnsi="Trebuchet MS"/>
        </w:rPr>
      </w:pPr>
    </w:p>
    <w:p w14:paraId="7BCFF2D5" w14:textId="37C0F42D" w:rsidR="00CD0658" w:rsidRPr="009C1A99" w:rsidRDefault="00CD0658" w:rsidP="002A5470">
      <w:pPr>
        <w:pStyle w:val="ListParagraph"/>
        <w:numPr>
          <w:ilvl w:val="1"/>
          <w:numId w:val="13"/>
        </w:numPr>
        <w:rPr>
          <w:rFonts w:ascii="Trebuchet MS" w:hAnsi="Trebuchet MS"/>
          <w:b/>
          <w:lang w:val="en-GB"/>
        </w:rPr>
      </w:pPr>
      <w:r w:rsidRPr="009C1A99">
        <w:rPr>
          <w:rFonts w:ascii="Trebuchet MS" w:hAnsi="Trebuchet MS"/>
          <w:b/>
          <w:lang w:val="en-GB"/>
        </w:rPr>
        <w:lastRenderedPageBreak/>
        <w:t xml:space="preserve">The Growth Imperative </w:t>
      </w:r>
    </w:p>
    <w:p w14:paraId="1E081958" w14:textId="77777777" w:rsidR="00F26B4E" w:rsidRPr="009C1A99" w:rsidRDefault="00F26B4E" w:rsidP="00F26B4E">
      <w:pPr>
        <w:pStyle w:val="ListParagraph"/>
        <w:ind w:left="1710"/>
        <w:rPr>
          <w:rFonts w:ascii="Trebuchet MS" w:hAnsi="Trebuchet MS"/>
          <w:b/>
          <w:lang w:val="en-GB"/>
        </w:rPr>
      </w:pPr>
    </w:p>
    <w:p w14:paraId="73A3D641" w14:textId="77777777" w:rsidR="00CD0658" w:rsidRPr="009C1A99" w:rsidRDefault="00CD0658" w:rsidP="00F26B4E">
      <w:pPr>
        <w:ind w:left="1530"/>
        <w:rPr>
          <w:rFonts w:ascii="Trebuchet MS" w:hAnsi="Trebuchet MS"/>
          <w:lang w:val="en-GB"/>
        </w:rPr>
      </w:pPr>
      <w:r w:rsidRPr="009C1A99">
        <w:rPr>
          <w:rFonts w:ascii="Trebuchet MS" w:hAnsi="Trebuchet MS"/>
          <w:lang w:val="en-GB"/>
        </w:rPr>
        <w:t xml:space="preserve">In common with most west coast islands, Tiree’s population has been in decline for decades. It fell from 770 to 653 between the 2001 and 2011 censuses. The school roll of 83 plus pre-school of 24 is close to the all-time low. The secondary stage is the smallest six-year secondary school in Scotland (Scottish Government School Estate Core Facts 2016), and the least accessible. </w:t>
      </w:r>
    </w:p>
    <w:p w14:paraId="7AB95DA3" w14:textId="77777777" w:rsidR="00F26B4E" w:rsidRPr="009C1A99" w:rsidRDefault="00F26B4E" w:rsidP="00F26B4E">
      <w:pPr>
        <w:ind w:left="1530"/>
        <w:rPr>
          <w:rFonts w:ascii="Trebuchet MS" w:hAnsi="Trebuchet MS"/>
          <w:lang w:val="en-GB"/>
        </w:rPr>
      </w:pPr>
    </w:p>
    <w:p w14:paraId="6F5F65A2" w14:textId="77777777" w:rsidR="00CD0658" w:rsidRPr="009C1A99" w:rsidRDefault="00CD0658" w:rsidP="00F26B4E">
      <w:pPr>
        <w:ind w:left="1530"/>
        <w:rPr>
          <w:rFonts w:ascii="Trebuchet MS" w:hAnsi="Trebuchet MS"/>
          <w:lang w:val="en-GB"/>
        </w:rPr>
      </w:pPr>
      <w:r w:rsidRPr="009C1A99">
        <w:rPr>
          <w:rFonts w:ascii="Trebuchet MS" w:hAnsi="Trebuchet MS"/>
          <w:lang w:val="en-GB"/>
        </w:rPr>
        <w:t xml:space="preserve">Although in recent years population decline has occurred across each of the broad age categories, some individual age groups bucked this trend with 18-24 year olds living on Tiree being 15% higher in 2011 than in 2001. If this group can be encouraged to stay on Tiree (followed by subsequent cohorts in future years) there could be more adults within the typical family-age bracket, with potential positive implications for the number of children over future years. </w:t>
      </w:r>
    </w:p>
    <w:p w14:paraId="39CAF8F4" w14:textId="77777777" w:rsidR="00DB1629" w:rsidRPr="009C1A99" w:rsidRDefault="00DB1629" w:rsidP="00CD0658">
      <w:pPr>
        <w:ind w:left="720"/>
        <w:rPr>
          <w:rFonts w:ascii="Trebuchet MS" w:hAnsi="Trebuchet MS"/>
          <w:lang w:val="en-GB"/>
        </w:rPr>
      </w:pPr>
    </w:p>
    <w:p w14:paraId="3ABD8148" w14:textId="77777777" w:rsidR="00CD0658" w:rsidRPr="009C1A99" w:rsidRDefault="00DB1629" w:rsidP="00F26B4E">
      <w:pPr>
        <w:ind w:left="720" w:firstLine="360"/>
        <w:rPr>
          <w:rFonts w:ascii="Trebuchet MS" w:hAnsi="Trebuchet MS"/>
          <w:b/>
        </w:rPr>
      </w:pPr>
      <w:r w:rsidRPr="009C1A99">
        <w:rPr>
          <w:rFonts w:ascii="Trebuchet MS" w:hAnsi="Trebuchet MS"/>
          <w:b/>
        </w:rPr>
        <w:t>1.5 The Opportunity</w:t>
      </w:r>
    </w:p>
    <w:p w14:paraId="13157C6D" w14:textId="77777777" w:rsidR="00DB1629" w:rsidRPr="009C1A99" w:rsidRDefault="00DB1629" w:rsidP="00C7361D">
      <w:pPr>
        <w:ind w:left="720"/>
        <w:rPr>
          <w:rFonts w:ascii="Trebuchet MS" w:hAnsi="Trebuchet MS"/>
        </w:rPr>
      </w:pPr>
    </w:p>
    <w:p w14:paraId="3A533033" w14:textId="77777777" w:rsidR="00DB1629" w:rsidRPr="009C1A99" w:rsidRDefault="00DB1629" w:rsidP="00F26B4E">
      <w:pPr>
        <w:ind w:left="1530"/>
        <w:rPr>
          <w:rFonts w:ascii="Trebuchet MS" w:hAnsi="Trebuchet MS"/>
        </w:rPr>
      </w:pPr>
      <w:r w:rsidRPr="009C1A99">
        <w:rPr>
          <w:rFonts w:ascii="Trebuchet MS" w:hAnsi="Trebuchet MS"/>
        </w:rPr>
        <w:t>TCDT has been offered the opportunity to take the Tiree based assets at Hynish, currently owned and managed by the Hebridean Trust, into community ownership. The directors of TCDT believe that this will deliver sustainable long term benefits to the community of Tiree, in line with the Tiree Community Growth Plan.</w:t>
      </w:r>
    </w:p>
    <w:p w14:paraId="344A360B" w14:textId="77777777" w:rsidR="00F26B4E" w:rsidRPr="009C1A99" w:rsidRDefault="00F26B4E" w:rsidP="00F26B4E">
      <w:pPr>
        <w:ind w:left="1530"/>
        <w:rPr>
          <w:rFonts w:ascii="Trebuchet MS" w:hAnsi="Trebuchet MS"/>
        </w:rPr>
      </w:pPr>
    </w:p>
    <w:p w14:paraId="246CDCC3" w14:textId="77777777" w:rsidR="00DB1629" w:rsidRPr="009C1A99" w:rsidRDefault="00DB1629" w:rsidP="00F26B4E">
      <w:pPr>
        <w:ind w:left="1530"/>
        <w:rPr>
          <w:rFonts w:ascii="Trebuchet MS" w:hAnsi="Trebuchet MS"/>
          <w:lang w:val="en-GB"/>
        </w:rPr>
      </w:pPr>
      <w:r w:rsidRPr="009C1A99">
        <w:rPr>
          <w:rFonts w:ascii="Trebuchet MS" w:hAnsi="Trebuchet MS"/>
          <w:lang w:val="en-GB"/>
        </w:rPr>
        <w:t xml:space="preserve">The community is determined to reverse population decline by creating sustainable employment and housing opportunities around which families can grow. </w:t>
      </w:r>
    </w:p>
    <w:p w14:paraId="7F5DDC35" w14:textId="77777777" w:rsidR="00DB1629" w:rsidRPr="009C1A99" w:rsidRDefault="00DB1629" w:rsidP="00C7361D">
      <w:pPr>
        <w:ind w:left="720"/>
        <w:rPr>
          <w:rFonts w:ascii="Trebuchet MS" w:hAnsi="Trebuchet MS"/>
        </w:rPr>
      </w:pPr>
    </w:p>
    <w:p w14:paraId="4ED5E65F" w14:textId="77777777" w:rsidR="00DB1629" w:rsidRPr="009C1A99" w:rsidRDefault="00DB1629" w:rsidP="00F26B4E">
      <w:pPr>
        <w:ind w:left="720" w:firstLine="360"/>
        <w:rPr>
          <w:rFonts w:ascii="Trebuchet MS" w:hAnsi="Trebuchet MS"/>
          <w:b/>
        </w:rPr>
      </w:pPr>
      <w:r w:rsidRPr="009C1A99">
        <w:rPr>
          <w:rFonts w:ascii="Trebuchet MS" w:hAnsi="Trebuchet MS"/>
          <w:b/>
        </w:rPr>
        <w:t>1.6 The Investment Requirement</w:t>
      </w:r>
    </w:p>
    <w:p w14:paraId="7EF3B3EF" w14:textId="77777777" w:rsidR="00DB1629" w:rsidRPr="009C1A99" w:rsidRDefault="00DB1629" w:rsidP="00C7361D">
      <w:pPr>
        <w:ind w:left="720"/>
        <w:rPr>
          <w:rFonts w:ascii="Trebuchet MS" w:hAnsi="Trebuchet MS"/>
        </w:rPr>
      </w:pPr>
    </w:p>
    <w:p w14:paraId="664AC777" w14:textId="77777777" w:rsidR="00867BAB" w:rsidRPr="009C1A99" w:rsidRDefault="00DB1629" w:rsidP="00F26B4E">
      <w:pPr>
        <w:ind w:left="1530"/>
        <w:rPr>
          <w:rFonts w:ascii="Trebuchet MS" w:hAnsi="Trebuchet MS"/>
        </w:rPr>
      </w:pPr>
      <w:r w:rsidRPr="009C1A99">
        <w:rPr>
          <w:rFonts w:ascii="Trebuchet MS" w:hAnsi="Trebuchet MS"/>
        </w:rPr>
        <w:t>The investment</w:t>
      </w:r>
      <w:r w:rsidR="00FF1ADA" w:rsidRPr="009C1A99">
        <w:rPr>
          <w:rFonts w:ascii="Trebuchet MS" w:hAnsi="Trebuchet MS"/>
        </w:rPr>
        <w:t xml:space="preserve"> now</w:t>
      </w:r>
      <w:r w:rsidRPr="009C1A99">
        <w:rPr>
          <w:rFonts w:ascii="Trebuchet MS" w:hAnsi="Trebuchet MS"/>
        </w:rPr>
        <w:t xml:space="preserve"> required to deliver these </w:t>
      </w:r>
      <w:r w:rsidR="00867BAB" w:rsidRPr="009C1A99">
        <w:rPr>
          <w:rFonts w:ascii="Trebuchet MS" w:hAnsi="Trebuchet MS"/>
        </w:rPr>
        <w:t>benefits</w:t>
      </w:r>
      <w:r w:rsidRPr="009C1A99">
        <w:rPr>
          <w:rFonts w:ascii="Trebuchet MS" w:hAnsi="Trebuchet MS"/>
        </w:rPr>
        <w:t xml:space="preserve"> can be </w:t>
      </w:r>
      <w:r w:rsidR="00867BAB" w:rsidRPr="009C1A99">
        <w:rPr>
          <w:rFonts w:ascii="Trebuchet MS" w:hAnsi="Trebuchet MS"/>
        </w:rPr>
        <w:t>split broadly into two phases;</w:t>
      </w:r>
    </w:p>
    <w:p w14:paraId="5DD312F2" w14:textId="77777777" w:rsidR="00ED2915" w:rsidRPr="009C1A99" w:rsidRDefault="00867BAB" w:rsidP="00C7361D">
      <w:pPr>
        <w:ind w:left="720"/>
        <w:rPr>
          <w:rFonts w:ascii="Trebuchet MS" w:hAnsi="Trebuchet MS"/>
        </w:rPr>
      </w:pPr>
      <w:r w:rsidRPr="009C1A99">
        <w:rPr>
          <w:rFonts w:ascii="Trebuchet MS" w:hAnsi="Trebuchet MS"/>
        </w:rPr>
        <w:tab/>
      </w:r>
    </w:p>
    <w:p w14:paraId="058AAB47" w14:textId="77777777" w:rsidR="00ED2915" w:rsidRPr="009C1A99" w:rsidRDefault="00867BAB" w:rsidP="00F26B4E">
      <w:pPr>
        <w:ind w:left="810" w:firstLine="720"/>
        <w:rPr>
          <w:rFonts w:ascii="Trebuchet MS" w:hAnsi="Trebuchet MS"/>
        </w:rPr>
      </w:pPr>
      <w:r w:rsidRPr="009C1A99">
        <w:rPr>
          <w:rFonts w:ascii="Trebuchet MS" w:hAnsi="Trebuchet MS"/>
        </w:rPr>
        <w:t xml:space="preserve">Acquisition </w:t>
      </w:r>
      <w:r w:rsidR="00ED2915" w:rsidRPr="009C1A99">
        <w:rPr>
          <w:rFonts w:ascii="Trebuchet MS" w:hAnsi="Trebuchet MS"/>
        </w:rPr>
        <w:t>and s</w:t>
      </w:r>
      <w:r w:rsidR="002C51B2" w:rsidRPr="009C1A99">
        <w:rPr>
          <w:rFonts w:ascii="Trebuchet MS" w:hAnsi="Trebuchet MS"/>
        </w:rPr>
        <w:t>tart up</w:t>
      </w:r>
      <w:r w:rsidR="00ED2915" w:rsidRPr="009C1A99">
        <w:rPr>
          <w:rFonts w:ascii="Trebuchet MS" w:hAnsi="Trebuchet MS"/>
        </w:rPr>
        <w:t>/pre development</w:t>
      </w:r>
    </w:p>
    <w:p w14:paraId="33D982B5" w14:textId="2B90A942" w:rsidR="00D9181B" w:rsidRPr="009C1A99" w:rsidRDefault="00096E37" w:rsidP="00F26B4E">
      <w:pPr>
        <w:ind w:left="1530"/>
        <w:rPr>
          <w:rFonts w:ascii="Trebuchet MS" w:hAnsi="Trebuchet MS"/>
        </w:rPr>
      </w:pPr>
      <w:r w:rsidRPr="009C1A99">
        <w:rPr>
          <w:rFonts w:ascii="Trebuchet MS" w:hAnsi="Trebuchet MS"/>
        </w:rPr>
        <w:t>£</w:t>
      </w:r>
      <w:r w:rsidR="000D50E6">
        <w:rPr>
          <w:rFonts w:ascii="Trebuchet MS" w:hAnsi="Trebuchet MS"/>
        </w:rPr>
        <w:t>160,200</w:t>
      </w:r>
    </w:p>
    <w:p w14:paraId="3A783145" w14:textId="77777777" w:rsidR="00D9181B" w:rsidRPr="009C1A99" w:rsidRDefault="00D9181B" w:rsidP="00C7361D">
      <w:pPr>
        <w:ind w:left="720"/>
        <w:rPr>
          <w:rFonts w:ascii="Trebuchet MS" w:hAnsi="Trebuchet MS"/>
        </w:rPr>
      </w:pPr>
    </w:p>
    <w:p w14:paraId="300703E7" w14:textId="77777777" w:rsidR="00D9181B" w:rsidRPr="009C1A99" w:rsidRDefault="00D9181B" w:rsidP="00F26B4E">
      <w:pPr>
        <w:ind w:left="720" w:firstLine="810"/>
        <w:rPr>
          <w:rFonts w:ascii="Trebuchet MS" w:hAnsi="Trebuchet MS"/>
        </w:rPr>
      </w:pPr>
      <w:r w:rsidRPr="009C1A99">
        <w:rPr>
          <w:rFonts w:ascii="Trebuchet MS" w:hAnsi="Trebuchet MS"/>
        </w:rPr>
        <w:t>Post-acquisition developments</w:t>
      </w:r>
    </w:p>
    <w:p w14:paraId="43613418" w14:textId="77777777" w:rsidR="008C4B7A" w:rsidRDefault="00D9181B" w:rsidP="00F26B4E">
      <w:pPr>
        <w:ind w:left="630" w:firstLine="900"/>
        <w:rPr>
          <w:rFonts w:ascii="Trebuchet MS" w:hAnsi="Trebuchet MS"/>
        </w:rPr>
      </w:pPr>
      <w:r w:rsidRPr="009C1A99">
        <w:rPr>
          <w:rFonts w:ascii="Trebuchet MS" w:hAnsi="Trebuchet MS"/>
        </w:rPr>
        <w:t>£</w:t>
      </w:r>
      <w:r w:rsidR="002C31FF">
        <w:rPr>
          <w:rFonts w:ascii="Trebuchet MS" w:hAnsi="Trebuchet MS"/>
        </w:rPr>
        <w:t>1,080,000</w:t>
      </w:r>
    </w:p>
    <w:p w14:paraId="5775A0DA" w14:textId="77777777" w:rsidR="008C4B7A" w:rsidRDefault="008C4B7A" w:rsidP="00F26B4E">
      <w:pPr>
        <w:ind w:left="630" w:firstLine="900"/>
        <w:rPr>
          <w:rFonts w:ascii="Trebuchet MS" w:hAnsi="Trebuchet MS"/>
        </w:rPr>
      </w:pPr>
    </w:p>
    <w:p w14:paraId="182D749C" w14:textId="3732A4F0" w:rsidR="00116D52" w:rsidRPr="009C1A99" w:rsidRDefault="008C4B7A" w:rsidP="008C4B7A">
      <w:pPr>
        <w:ind w:left="1530"/>
        <w:rPr>
          <w:rFonts w:ascii="Trebuchet MS" w:hAnsi="Trebuchet MS" w:cs="Arial Unicode MS"/>
          <w:b/>
          <w:bCs/>
          <w:color w:val="000000"/>
        </w:rPr>
      </w:pPr>
      <w:r>
        <w:rPr>
          <w:rFonts w:ascii="Trebuchet MS" w:hAnsi="Trebuchet MS"/>
        </w:rPr>
        <w:t>It is clear from our planning and financial assessment that the key to making this project financially sustainable is to bring the 6 flats at Lower Square back into use as soon as possible. This, along with investigating other income generating projects, will form the key priority in the first 2 years of community ownership.</w:t>
      </w:r>
      <w:bookmarkStart w:id="5" w:name="_GoBack"/>
      <w:bookmarkEnd w:id="5"/>
      <w:r>
        <w:rPr>
          <w:rFonts w:ascii="Trebuchet MS" w:hAnsi="Trebuchet MS"/>
        </w:rPr>
        <w:t xml:space="preserve"> </w:t>
      </w:r>
      <w:r w:rsidR="00116D52" w:rsidRPr="009C1A99">
        <w:rPr>
          <w:rFonts w:ascii="Trebuchet MS" w:hAnsi="Trebuchet MS"/>
        </w:rPr>
        <w:br w:type="page"/>
      </w:r>
    </w:p>
    <w:p w14:paraId="22DF4749" w14:textId="77777777" w:rsidR="00897704" w:rsidRPr="00CD3311" w:rsidRDefault="006626E4" w:rsidP="002A5470">
      <w:pPr>
        <w:pStyle w:val="Title"/>
        <w:numPr>
          <w:ilvl w:val="0"/>
          <w:numId w:val="8"/>
        </w:numPr>
        <w:ind w:left="1170" w:hanging="450"/>
        <w:rPr>
          <w:rFonts w:ascii="Trebuchet MS" w:hAnsi="Trebuchet MS"/>
          <w:sz w:val="36"/>
          <w:szCs w:val="24"/>
          <w:u w:val="single"/>
          <w:lang w:val="en-US"/>
        </w:rPr>
      </w:pPr>
      <w:bookmarkStart w:id="6" w:name="_Toc493595459"/>
      <w:r w:rsidRPr="00CD3311">
        <w:rPr>
          <w:rFonts w:ascii="Trebuchet MS" w:hAnsi="Trebuchet MS"/>
          <w:sz w:val="36"/>
          <w:szCs w:val="24"/>
          <w:u w:val="single"/>
          <w:lang w:val="en-US"/>
        </w:rPr>
        <w:lastRenderedPageBreak/>
        <w:t>Background</w:t>
      </w:r>
      <w:bookmarkEnd w:id="3"/>
      <w:bookmarkEnd w:id="6"/>
    </w:p>
    <w:p w14:paraId="6ABE815A" w14:textId="77777777" w:rsidR="00AA2982" w:rsidRDefault="00897704" w:rsidP="00CD3311">
      <w:pPr>
        <w:pStyle w:val="Title"/>
        <w:ind w:firstLine="1170"/>
        <w:rPr>
          <w:rFonts w:ascii="Trebuchet MS" w:hAnsi="Trebuchet MS"/>
          <w:sz w:val="24"/>
          <w:szCs w:val="24"/>
        </w:rPr>
      </w:pPr>
      <w:bookmarkStart w:id="7" w:name="_Toc493595460"/>
      <w:r w:rsidRPr="00CD3311">
        <w:rPr>
          <w:rFonts w:ascii="Trebuchet MS" w:hAnsi="Trebuchet MS"/>
          <w:sz w:val="24"/>
          <w:szCs w:val="24"/>
          <w:lang w:val="en-US"/>
        </w:rPr>
        <w:t xml:space="preserve">2.1 </w:t>
      </w:r>
      <w:r w:rsidR="00C90669" w:rsidRPr="00CD3311">
        <w:rPr>
          <w:rFonts w:ascii="Trebuchet MS" w:hAnsi="Trebuchet MS"/>
          <w:sz w:val="24"/>
          <w:szCs w:val="24"/>
        </w:rPr>
        <w:t>Introduction</w:t>
      </w:r>
      <w:bookmarkEnd w:id="7"/>
    </w:p>
    <w:p w14:paraId="40AF0864" w14:textId="77777777" w:rsidR="00DF2B5E" w:rsidRPr="00DF2B5E" w:rsidRDefault="00DF2B5E" w:rsidP="00DF2B5E">
      <w:pPr>
        <w:pStyle w:val="Body"/>
      </w:pPr>
    </w:p>
    <w:p w14:paraId="79CCB645" w14:textId="7C05CD0E" w:rsidR="00DF2B5E" w:rsidRPr="00CD3311" w:rsidRDefault="00C90669" w:rsidP="00DF2B5E">
      <w:pPr>
        <w:pStyle w:val="Body"/>
        <w:ind w:left="1170"/>
        <w:rPr>
          <w:rFonts w:ascii="Trebuchet MS" w:hAnsi="Trebuchet MS"/>
          <w:i/>
          <w:sz w:val="24"/>
          <w:szCs w:val="24"/>
        </w:rPr>
      </w:pPr>
      <w:r w:rsidRPr="00CD3311">
        <w:rPr>
          <w:rFonts w:ascii="Trebuchet MS" w:hAnsi="Trebuchet MS"/>
          <w:sz w:val="24"/>
          <w:szCs w:val="24"/>
        </w:rPr>
        <w:t xml:space="preserve">Hynish is a small crofting township lying on the most southerly point on the west of Tiree.  The group of buildings (listed in </w:t>
      </w:r>
      <w:r w:rsidRPr="00CD3311">
        <w:rPr>
          <w:rFonts w:ascii="Trebuchet MS" w:hAnsi="Trebuchet MS"/>
          <w:b/>
          <w:sz w:val="24"/>
          <w:szCs w:val="24"/>
        </w:rPr>
        <w:t xml:space="preserve">Section </w:t>
      </w:r>
      <w:r w:rsidR="003A1BC9" w:rsidRPr="00CD3311">
        <w:rPr>
          <w:rFonts w:ascii="Trebuchet MS" w:hAnsi="Trebuchet MS"/>
          <w:b/>
          <w:sz w:val="24"/>
          <w:szCs w:val="24"/>
        </w:rPr>
        <w:t>2.3</w:t>
      </w:r>
      <w:r w:rsidRPr="00CD3311">
        <w:rPr>
          <w:rFonts w:ascii="Trebuchet MS" w:hAnsi="Trebuchet MS"/>
          <w:sz w:val="24"/>
          <w:szCs w:val="24"/>
        </w:rPr>
        <w:t xml:space="preserve"> below) were built under the direction of Alan Stevenson, mainly between 1837-40, for the construction and servicing/maintenance of Skerryvore Lighthouse.  The buildings are listed as Category A by Historic Environment Scotland. </w:t>
      </w:r>
      <w:r w:rsidR="003A1BC9" w:rsidRPr="00CD3311">
        <w:rPr>
          <w:rFonts w:ascii="Trebuchet MS" w:hAnsi="Trebuchet MS"/>
          <w:b/>
          <w:sz w:val="24"/>
          <w:szCs w:val="24"/>
        </w:rPr>
        <w:t>“</w:t>
      </w:r>
      <w:r w:rsidRPr="00CD3311">
        <w:rPr>
          <w:rFonts w:ascii="Trebuchet MS" w:hAnsi="Trebuchet MS"/>
          <w:b/>
          <w:sz w:val="24"/>
          <w:szCs w:val="24"/>
        </w:rPr>
        <w:t>They are as a group, and in their relation to Skerryvore, unique in Scotland and survive in a good sympathetic state recognised by its listing at the highest level</w:t>
      </w:r>
      <w:r w:rsidRPr="00CD3311">
        <w:rPr>
          <w:rFonts w:ascii="Trebuchet MS" w:hAnsi="Trebuchet MS"/>
          <w:sz w:val="24"/>
          <w:szCs w:val="24"/>
        </w:rPr>
        <w:t>.</w:t>
      </w:r>
      <w:r w:rsidR="003A1BC9" w:rsidRPr="00CD3311">
        <w:rPr>
          <w:rFonts w:ascii="Trebuchet MS" w:hAnsi="Trebuchet MS"/>
          <w:b/>
          <w:sz w:val="24"/>
          <w:szCs w:val="24"/>
        </w:rPr>
        <w:t>”</w:t>
      </w:r>
      <w:r w:rsidR="00AE435C" w:rsidRPr="00CD3311">
        <w:rPr>
          <w:rFonts w:ascii="Trebuchet MS" w:hAnsi="Trebuchet MS"/>
          <w:sz w:val="24"/>
          <w:szCs w:val="24"/>
        </w:rPr>
        <w:t xml:space="preserve"> </w:t>
      </w:r>
      <w:r w:rsidR="00AE435C" w:rsidRPr="00CD3311">
        <w:rPr>
          <w:rFonts w:ascii="Trebuchet MS" w:hAnsi="Trebuchet MS"/>
          <w:i/>
          <w:sz w:val="24"/>
          <w:szCs w:val="24"/>
        </w:rPr>
        <w:t xml:space="preserve">(Extract from Surveyors report </w:t>
      </w:r>
      <w:r w:rsidR="006C1D10" w:rsidRPr="00CD3311">
        <w:rPr>
          <w:rFonts w:ascii="Trebuchet MS" w:hAnsi="Trebuchet MS"/>
          <w:i/>
          <w:sz w:val="24"/>
          <w:szCs w:val="24"/>
        </w:rPr>
        <w:t xml:space="preserve">August </w:t>
      </w:r>
      <w:r w:rsidR="00AE435C" w:rsidRPr="00CD3311">
        <w:rPr>
          <w:rFonts w:ascii="Trebuchet MS" w:hAnsi="Trebuchet MS"/>
          <w:i/>
          <w:sz w:val="24"/>
          <w:szCs w:val="24"/>
        </w:rPr>
        <w:t>2016)</w:t>
      </w:r>
    </w:p>
    <w:p w14:paraId="11F04D4E" w14:textId="77777777" w:rsidR="00AA2982" w:rsidRPr="00CD3311" w:rsidRDefault="00AA2982" w:rsidP="00C90669">
      <w:pPr>
        <w:pStyle w:val="Body"/>
        <w:ind w:left="720"/>
        <w:rPr>
          <w:rFonts w:ascii="Trebuchet MS" w:hAnsi="Trebuchet MS"/>
          <w:i/>
          <w:sz w:val="24"/>
          <w:szCs w:val="24"/>
        </w:rPr>
      </w:pPr>
    </w:p>
    <w:p w14:paraId="4AD26042" w14:textId="77777777" w:rsidR="00AA2982" w:rsidRPr="00D34FDD" w:rsidRDefault="00AA2982" w:rsidP="00CD3311">
      <w:pPr>
        <w:pStyle w:val="Body"/>
        <w:ind w:left="720" w:firstLine="450"/>
        <w:rPr>
          <w:rFonts w:ascii="Trebuchet MS" w:hAnsi="Trebuchet MS"/>
          <w:b/>
          <w:sz w:val="24"/>
          <w:szCs w:val="24"/>
        </w:rPr>
      </w:pPr>
      <w:r w:rsidRPr="00D34FDD">
        <w:rPr>
          <w:rFonts w:ascii="Trebuchet MS" w:hAnsi="Trebuchet MS"/>
          <w:b/>
          <w:sz w:val="24"/>
          <w:szCs w:val="24"/>
        </w:rPr>
        <w:t>About us</w:t>
      </w:r>
    </w:p>
    <w:p w14:paraId="4B927A0D" w14:textId="77777777" w:rsidR="004716FE" w:rsidRPr="00D34FDD" w:rsidRDefault="004716FE" w:rsidP="004716FE">
      <w:pPr>
        <w:pStyle w:val="Body"/>
        <w:ind w:left="1170"/>
        <w:rPr>
          <w:rFonts w:ascii="Trebuchet MS" w:hAnsi="Trebuchet MS"/>
          <w:sz w:val="24"/>
        </w:rPr>
      </w:pPr>
      <w:r w:rsidRPr="00D34FDD">
        <w:rPr>
          <w:rFonts w:ascii="Trebuchet MS" w:hAnsi="Trebuchet MS"/>
          <w:sz w:val="24"/>
        </w:rPr>
        <w:t>The Tiree Community Development Trust was formed in March 2006 and is owned, and managed by Tiree’s community. It represents a community led approach to rural development promoting the sustainable, environmental and economic and social development of Tiree.</w:t>
      </w:r>
    </w:p>
    <w:p w14:paraId="5A7D86BA" w14:textId="4A0108CA" w:rsidR="000022A9" w:rsidRPr="00D34FDD" w:rsidRDefault="00D34FDD" w:rsidP="00D34FDD">
      <w:pPr>
        <w:pStyle w:val="Body"/>
        <w:ind w:left="1170"/>
        <w:rPr>
          <w:rFonts w:ascii="Trebuchet MS" w:hAnsi="Trebuchet MS"/>
          <w:sz w:val="24"/>
          <w:szCs w:val="24"/>
        </w:rPr>
      </w:pPr>
      <w:r>
        <w:rPr>
          <w:rFonts w:ascii="Trebuchet MS" w:hAnsi="Trebuchet MS"/>
          <w:sz w:val="24"/>
          <w:szCs w:val="24"/>
        </w:rPr>
        <w:t>TCDT has considerable experience in developing community projects, the most notable being the development of a 900kW wind turbine which now generates around £150k per annum in profits which are reinvested in the community via Trust projects and the Community Windfall Fund.</w:t>
      </w:r>
    </w:p>
    <w:p w14:paraId="035C0329" w14:textId="77777777" w:rsidR="00C90669" w:rsidRPr="00CD3311" w:rsidRDefault="00C90669" w:rsidP="00C90669">
      <w:pPr>
        <w:pStyle w:val="Body"/>
        <w:ind w:left="720"/>
        <w:rPr>
          <w:rFonts w:ascii="Trebuchet MS" w:hAnsi="Trebuchet MS"/>
          <w:sz w:val="24"/>
          <w:szCs w:val="24"/>
          <w:lang w:val="en-US"/>
        </w:rPr>
      </w:pPr>
    </w:p>
    <w:p w14:paraId="7BF1F4FD" w14:textId="77777777" w:rsidR="00AA2982" w:rsidRPr="00CD3311" w:rsidRDefault="00897704" w:rsidP="00CD3311">
      <w:pPr>
        <w:pStyle w:val="Body"/>
        <w:ind w:left="567" w:firstLine="603"/>
        <w:rPr>
          <w:rFonts w:ascii="Trebuchet MS" w:hAnsi="Trebuchet MS"/>
          <w:b/>
          <w:sz w:val="24"/>
          <w:szCs w:val="24"/>
          <w:lang w:val="en-US"/>
        </w:rPr>
      </w:pPr>
      <w:r w:rsidRPr="00CD3311">
        <w:rPr>
          <w:rFonts w:ascii="Trebuchet MS" w:hAnsi="Trebuchet MS"/>
          <w:b/>
          <w:sz w:val="24"/>
          <w:szCs w:val="24"/>
          <w:lang w:val="en-US"/>
        </w:rPr>
        <w:t xml:space="preserve">2.2  </w:t>
      </w:r>
      <w:r w:rsidR="00C90669" w:rsidRPr="00CD3311">
        <w:rPr>
          <w:rFonts w:ascii="Trebuchet MS" w:hAnsi="Trebuchet MS"/>
          <w:b/>
          <w:sz w:val="24"/>
          <w:szCs w:val="24"/>
          <w:lang w:val="en-US"/>
        </w:rPr>
        <w:t>Current Position</w:t>
      </w:r>
    </w:p>
    <w:p w14:paraId="728B89A7" w14:textId="77777777" w:rsidR="00CD3311" w:rsidRPr="00CD3311" w:rsidRDefault="00CD3311" w:rsidP="00CD3311">
      <w:pPr>
        <w:pStyle w:val="Body"/>
        <w:ind w:left="567" w:firstLine="603"/>
        <w:rPr>
          <w:rFonts w:ascii="Trebuchet MS" w:hAnsi="Trebuchet MS"/>
          <w:b/>
          <w:sz w:val="24"/>
          <w:szCs w:val="24"/>
          <w:lang w:val="en-US"/>
        </w:rPr>
      </w:pPr>
    </w:p>
    <w:p w14:paraId="0C50777D" w14:textId="67BA1BFF" w:rsidR="000752DA" w:rsidRPr="00CD3311" w:rsidRDefault="00C90669" w:rsidP="00CD3311">
      <w:pPr>
        <w:pStyle w:val="Body"/>
        <w:ind w:left="1170" w:hanging="360"/>
        <w:rPr>
          <w:rFonts w:ascii="Trebuchet MS" w:hAnsi="Trebuchet MS"/>
          <w:sz w:val="24"/>
          <w:szCs w:val="24"/>
        </w:rPr>
      </w:pPr>
      <w:r w:rsidRPr="00CD3311">
        <w:rPr>
          <w:rFonts w:ascii="Trebuchet MS" w:hAnsi="Trebuchet MS"/>
          <w:b/>
          <w:sz w:val="24"/>
          <w:szCs w:val="24"/>
          <w:lang w:val="en-US"/>
        </w:rPr>
        <w:tab/>
      </w:r>
      <w:r w:rsidR="006626E4" w:rsidRPr="00CD3311">
        <w:rPr>
          <w:rFonts w:ascii="Trebuchet MS" w:hAnsi="Trebuchet MS"/>
          <w:sz w:val="24"/>
          <w:szCs w:val="24"/>
          <w:lang w:val="en-US"/>
        </w:rPr>
        <w:t xml:space="preserve">In early 2015, Tiree Community Development Trust (TCDT) was approached by The Hebridean Trust Ltd (HT) to ask if it would consider the opportunity to take the Tiree based </w:t>
      </w:r>
      <w:r w:rsidR="003A1BC9" w:rsidRPr="00CD3311">
        <w:rPr>
          <w:rFonts w:ascii="Trebuchet MS" w:hAnsi="Trebuchet MS"/>
          <w:sz w:val="24"/>
          <w:szCs w:val="24"/>
          <w:lang w:val="en-US"/>
        </w:rPr>
        <w:t xml:space="preserve">assets of HT </w:t>
      </w:r>
      <w:r w:rsidR="006626E4" w:rsidRPr="00CD3311">
        <w:rPr>
          <w:rFonts w:ascii="Trebuchet MS" w:hAnsi="Trebuchet MS"/>
          <w:sz w:val="24"/>
          <w:szCs w:val="24"/>
          <w:lang w:val="en-US"/>
        </w:rPr>
        <w:t xml:space="preserve">into community ownership. </w:t>
      </w:r>
      <w:r w:rsidR="003A1BC9" w:rsidRPr="00CD3311">
        <w:rPr>
          <w:rFonts w:ascii="Trebuchet MS" w:hAnsi="Trebuchet MS"/>
          <w:sz w:val="24"/>
          <w:szCs w:val="24"/>
          <w:lang w:val="en-US"/>
        </w:rPr>
        <w:t xml:space="preserve">HT would retain ownership of the Treshnish Isles.  </w:t>
      </w:r>
      <w:r w:rsidR="006626E4" w:rsidRPr="00CD3311">
        <w:rPr>
          <w:rFonts w:ascii="Trebuchet MS" w:hAnsi="Trebuchet MS"/>
          <w:sz w:val="24"/>
          <w:szCs w:val="24"/>
          <w:lang w:val="en-US"/>
        </w:rPr>
        <w:t>Initial meetings took place between TCDT directors and Mike Stanfield (chair of HT) to discuss this. The directors of TCDT agreed that the feasibility of such a project should be explored in detail to establish if it could deliver sustainable benefits to the community, particularly focusing on housing, business development and job creation opportunities in line with the Tiree Community Growth Plan and current TCDT priorities.</w:t>
      </w:r>
    </w:p>
    <w:p w14:paraId="0604A758" w14:textId="69D0E95D" w:rsidR="00897704" w:rsidRDefault="006626E4" w:rsidP="00CD3311">
      <w:pPr>
        <w:pStyle w:val="Body"/>
        <w:ind w:left="1170"/>
        <w:rPr>
          <w:rFonts w:ascii="Trebuchet MS" w:hAnsi="Trebuchet MS"/>
          <w:sz w:val="24"/>
          <w:szCs w:val="24"/>
          <w:lang w:val="en-US"/>
        </w:rPr>
      </w:pPr>
      <w:r w:rsidRPr="00CD3311">
        <w:rPr>
          <w:rFonts w:ascii="Trebuchet MS" w:hAnsi="Trebuchet MS"/>
          <w:sz w:val="24"/>
          <w:szCs w:val="24"/>
          <w:lang w:val="en-US"/>
        </w:rPr>
        <w:t>The terms of the transfer as proposed by HT are extremely generous and will allow TCDT to become responsible for this valuable and significant part of Tiree’s heritage</w:t>
      </w:r>
      <w:r w:rsidR="000D50E6">
        <w:rPr>
          <w:rFonts w:ascii="Trebuchet MS" w:hAnsi="Trebuchet MS"/>
          <w:sz w:val="24"/>
          <w:szCs w:val="24"/>
          <w:lang w:val="en-US"/>
        </w:rPr>
        <w:t>;</w:t>
      </w:r>
      <w:r w:rsidRPr="00CD3311">
        <w:rPr>
          <w:rFonts w:ascii="Trebuchet MS" w:hAnsi="Trebuchet MS"/>
          <w:sz w:val="24"/>
          <w:szCs w:val="24"/>
          <w:lang w:val="en-US"/>
        </w:rPr>
        <w:t xml:space="preserve"> and to build on the enormous financial and personal investment by th</w:t>
      </w:r>
      <w:r w:rsidR="009C5682" w:rsidRPr="00CD3311">
        <w:rPr>
          <w:rFonts w:ascii="Trebuchet MS" w:hAnsi="Trebuchet MS"/>
          <w:sz w:val="24"/>
          <w:szCs w:val="24"/>
          <w:lang w:val="en-US"/>
        </w:rPr>
        <w:t xml:space="preserve">e HT trustees over the last 30 </w:t>
      </w:r>
      <w:r w:rsidRPr="00CD3311">
        <w:rPr>
          <w:rFonts w:ascii="Trebuchet MS" w:hAnsi="Trebuchet MS"/>
          <w:sz w:val="24"/>
          <w:szCs w:val="24"/>
          <w:lang w:val="en-US"/>
        </w:rPr>
        <w:t>years.</w:t>
      </w:r>
      <w:bookmarkStart w:id="8" w:name="_Toc4"/>
    </w:p>
    <w:p w14:paraId="5DD31F81" w14:textId="77777777" w:rsidR="00A1534A" w:rsidRDefault="00A1534A" w:rsidP="00CD3311">
      <w:pPr>
        <w:pStyle w:val="Body"/>
        <w:ind w:left="1170"/>
        <w:rPr>
          <w:rFonts w:ascii="Trebuchet MS" w:hAnsi="Trebuchet MS"/>
          <w:sz w:val="24"/>
          <w:szCs w:val="24"/>
          <w:lang w:val="en-US"/>
        </w:rPr>
      </w:pPr>
    </w:p>
    <w:p w14:paraId="463DE520" w14:textId="77777777" w:rsidR="00A1534A" w:rsidRDefault="00A1534A" w:rsidP="00CD3311">
      <w:pPr>
        <w:pStyle w:val="Body"/>
        <w:ind w:left="1170"/>
        <w:rPr>
          <w:rFonts w:ascii="Trebuchet MS" w:hAnsi="Trebuchet MS"/>
          <w:sz w:val="24"/>
          <w:szCs w:val="24"/>
          <w:lang w:val="en-US"/>
        </w:rPr>
      </w:pPr>
    </w:p>
    <w:p w14:paraId="4F8BD5F0" w14:textId="77777777" w:rsidR="00A1534A" w:rsidRDefault="00A1534A" w:rsidP="00CD3311">
      <w:pPr>
        <w:pStyle w:val="Body"/>
        <w:ind w:left="1170"/>
        <w:rPr>
          <w:rFonts w:ascii="Trebuchet MS" w:hAnsi="Trebuchet MS"/>
          <w:sz w:val="24"/>
          <w:szCs w:val="24"/>
          <w:lang w:val="en-US"/>
        </w:rPr>
      </w:pPr>
    </w:p>
    <w:p w14:paraId="429B45CF" w14:textId="77777777" w:rsidR="00A1534A" w:rsidRDefault="00A1534A" w:rsidP="00CD3311">
      <w:pPr>
        <w:pStyle w:val="Body"/>
        <w:ind w:left="1170"/>
        <w:rPr>
          <w:rFonts w:ascii="Trebuchet MS" w:hAnsi="Trebuchet MS"/>
          <w:sz w:val="24"/>
          <w:szCs w:val="24"/>
          <w:lang w:val="en-US"/>
        </w:rPr>
      </w:pPr>
    </w:p>
    <w:p w14:paraId="59D1E612" w14:textId="77777777" w:rsidR="00A1534A" w:rsidRDefault="00A1534A" w:rsidP="00CD3311">
      <w:pPr>
        <w:pStyle w:val="Body"/>
        <w:ind w:left="1170"/>
        <w:rPr>
          <w:rFonts w:ascii="Trebuchet MS" w:hAnsi="Trebuchet MS"/>
          <w:sz w:val="24"/>
          <w:szCs w:val="24"/>
          <w:lang w:val="en-US"/>
        </w:rPr>
      </w:pPr>
    </w:p>
    <w:p w14:paraId="64743281" w14:textId="77777777" w:rsidR="00A1534A" w:rsidRDefault="00A1534A" w:rsidP="00CD3311">
      <w:pPr>
        <w:pStyle w:val="Body"/>
        <w:ind w:left="1170"/>
        <w:rPr>
          <w:rFonts w:ascii="Trebuchet MS" w:hAnsi="Trebuchet MS"/>
          <w:sz w:val="24"/>
          <w:szCs w:val="24"/>
          <w:lang w:val="en-US"/>
        </w:rPr>
      </w:pPr>
    </w:p>
    <w:p w14:paraId="58C26344" w14:textId="77777777" w:rsidR="00A1534A" w:rsidRDefault="00A1534A" w:rsidP="00CD3311">
      <w:pPr>
        <w:pStyle w:val="Body"/>
        <w:ind w:left="1170"/>
        <w:rPr>
          <w:rFonts w:ascii="Trebuchet MS" w:hAnsi="Trebuchet MS"/>
          <w:sz w:val="24"/>
          <w:szCs w:val="24"/>
          <w:lang w:val="en-US"/>
        </w:rPr>
      </w:pPr>
    </w:p>
    <w:p w14:paraId="346710D4" w14:textId="77777777" w:rsidR="00A1534A" w:rsidRDefault="00A1534A" w:rsidP="00CD3311">
      <w:pPr>
        <w:pStyle w:val="Body"/>
        <w:ind w:left="1170"/>
        <w:rPr>
          <w:rFonts w:ascii="Trebuchet MS" w:hAnsi="Trebuchet MS"/>
          <w:sz w:val="24"/>
          <w:szCs w:val="24"/>
          <w:lang w:val="en-US"/>
        </w:rPr>
      </w:pPr>
    </w:p>
    <w:p w14:paraId="70FD68C8" w14:textId="77777777" w:rsidR="00A1534A" w:rsidRDefault="00A1534A" w:rsidP="00CD3311">
      <w:pPr>
        <w:pStyle w:val="Body"/>
        <w:ind w:left="1170"/>
        <w:rPr>
          <w:rFonts w:ascii="Trebuchet MS" w:hAnsi="Trebuchet MS"/>
          <w:sz w:val="24"/>
          <w:szCs w:val="24"/>
          <w:lang w:val="en-US"/>
        </w:rPr>
      </w:pPr>
    </w:p>
    <w:p w14:paraId="44A9C3B5" w14:textId="77777777" w:rsidR="00A1534A" w:rsidRDefault="00A1534A" w:rsidP="00CD3311">
      <w:pPr>
        <w:pStyle w:val="Body"/>
        <w:ind w:left="1170"/>
        <w:rPr>
          <w:rFonts w:ascii="Trebuchet MS" w:hAnsi="Trebuchet MS"/>
          <w:sz w:val="24"/>
          <w:szCs w:val="24"/>
          <w:lang w:val="en-US"/>
        </w:rPr>
      </w:pPr>
    </w:p>
    <w:p w14:paraId="3FC5C4C1" w14:textId="77777777" w:rsidR="00A1534A" w:rsidRDefault="00A1534A" w:rsidP="00CD3311">
      <w:pPr>
        <w:pStyle w:val="Body"/>
        <w:ind w:left="1170"/>
        <w:rPr>
          <w:rFonts w:ascii="Trebuchet MS" w:hAnsi="Trebuchet MS"/>
          <w:sz w:val="24"/>
          <w:szCs w:val="24"/>
          <w:lang w:val="en-US"/>
        </w:rPr>
      </w:pPr>
    </w:p>
    <w:p w14:paraId="2119FD54" w14:textId="77777777" w:rsidR="00A1534A" w:rsidRDefault="00A1534A" w:rsidP="00CD3311">
      <w:pPr>
        <w:pStyle w:val="Body"/>
        <w:ind w:left="1170"/>
        <w:rPr>
          <w:rFonts w:ascii="Trebuchet MS" w:hAnsi="Trebuchet MS"/>
          <w:sz w:val="24"/>
          <w:szCs w:val="24"/>
          <w:lang w:val="en-US"/>
        </w:rPr>
      </w:pPr>
    </w:p>
    <w:p w14:paraId="242F8E89" w14:textId="77777777" w:rsidR="00A1534A" w:rsidRPr="00CD3311" w:rsidRDefault="00A1534A" w:rsidP="00CD3311">
      <w:pPr>
        <w:pStyle w:val="Body"/>
        <w:ind w:left="1170"/>
        <w:rPr>
          <w:rFonts w:ascii="Trebuchet MS" w:hAnsi="Trebuchet MS"/>
          <w:sz w:val="24"/>
          <w:szCs w:val="24"/>
          <w:lang w:val="en-US"/>
        </w:rPr>
      </w:pPr>
    </w:p>
    <w:p w14:paraId="7B947F88" w14:textId="77777777" w:rsidR="00897704" w:rsidRPr="00CD3311" w:rsidRDefault="00897704" w:rsidP="00897704">
      <w:pPr>
        <w:pStyle w:val="Body"/>
        <w:ind w:left="709"/>
        <w:rPr>
          <w:rFonts w:ascii="Trebuchet MS" w:hAnsi="Trebuchet MS"/>
          <w:sz w:val="24"/>
          <w:szCs w:val="24"/>
          <w:lang w:val="en-US"/>
        </w:rPr>
      </w:pPr>
    </w:p>
    <w:p w14:paraId="0AED76D3" w14:textId="135D13DA" w:rsidR="000752DA" w:rsidRPr="00CD3311" w:rsidRDefault="006626E4" w:rsidP="002A5470">
      <w:pPr>
        <w:pStyle w:val="Body"/>
        <w:numPr>
          <w:ilvl w:val="1"/>
          <w:numId w:val="17"/>
        </w:numPr>
        <w:ind w:left="1710" w:hanging="540"/>
        <w:rPr>
          <w:rFonts w:ascii="Trebuchet MS" w:hAnsi="Trebuchet MS"/>
          <w:b/>
          <w:sz w:val="24"/>
          <w:szCs w:val="24"/>
        </w:rPr>
      </w:pPr>
      <w:r w:rsidRPr="00CD3311">
        <w:rPr>
          <w:rFonts w:ascii="Trebuchet MS" w:hAnsi="Trebuchet MS"/>
          <w:b/>
          <w:sz w:val="24"/>
          <w:szCs w:val="24"/>
          <w:lang w:val="en-US"/>
        </w:rPr>
        <w:t>The Properties</w:t>
      </w:r>
      <w:bookmarkEnd w:id="8"/>
    </w:p>
    <w:p w14:paraId="277F87B6" w14:textId="77777777" w:rsidR="00CD3311" w:rsidRPr="00CD3311" w:rsidRDefault="00CD3311" w:rsidP="00CD3311">
      <w:pPr>
        <w:pStyle w:val="Body"/>
        <w:ind w:left="1530"/>
        <w:rPr>
          <w:rFonts w:ascii="Trebuchet MS" w:hAnsi="Trebuchet MS"/>
          <w:b/>
          <w:sz w:val="24"/>
          <w:szCs w:val="24"/>
        </w:rPr>
      </w:pPr>
    </w:p>
    <w:p w14:paraId="7F039B58" w14:textId="26DA807A" w:rsidR="000752DA" w:rsidRPr="00CD3311" w:rsidRDefault="006626E4" w:rsidP="00CD3311">
      <w:pPr>
        <w:pStyle w:val="Body"/>
        <w:ind w:left="1170"/>
        <w:rPr>
          <w:rFonts w:ascii="Trebuchet MS" w:hAnsi="Trebuchet MS"/>
          <w:sz w:val="24"/>
          <w:szCs w:val="24"/>
        </w:rPr>
      </w:pPr>
      <w:r w:rsidRPr="00CD3311">
        <w:rPr>
          <w:rFonts w:ascii="Trebuchet MS" w:hAnsi="Trebuchet MS"/>
          <w:sz w:val="24"/>
          <w:szCs w:val="24"/>
          <w:lang w:val="en-US"/>
        </w:rPr>
        <w:t xml:space="preserve">The properties have a current Balance Sheet value of </w:t>
      </w:r>
      <w:r w:rsidRPr="00CD3311">
        <w:rPr>
          <w:rFonts w:ascii="Trebuchet MS" w:hAnsi="Trebuchet MS"/>
          <w:sz w:val="24"/>
          <w:szCs w:val="24"/>
        </w:rPr>
        <w:t>£</w:t>
      </w:r>
      <w:r w:rsidRPr="00CD3311">
        <w:rPr>
          <w:rFonts w:ascii="Trebuchet MS" w:hAnsi="Trebuchet MS"/>
          <w:sz w:val="24"/>
          <w:szCs w:val="24"/>
          <w:lang w:val="en-US"/>
        </w:rPr>
        <w:t>2.3m. They are Grade A listed and include:</w:t>
      </w:r>
    </w:p>
    <w:p w14:paraId="486B773A" w14:textId="77777777" w:rsidR="000752DA" w:rsidRPr="00CD3311" w:rsidRDefault="000752DA">
      <w:pPr>
        <w:pStyle w:val="Body"/>
        <w:rPr>
          <w:rFonts w:ascii="Trebuchet MS" w:hAnsi="Trebuchet MS"/>
          <w:sz w:val="24"/>
          <w:szCs w:val="24"/>
        </w:rPr>
      </w:pPr>
    </w:p>
    <w:p w14:paraId="5DC9DA70" w14:textId="62861E37" w:rsidR="000752DA" w:rsidRPr="00CD3311" w:rsidRDefault="006626E4" w:rsidP="00CD3311">
      <w:pPr>
        <w:pStyle w:val="Body"/>
        <w:ind w:left="1170"/>
        <w:rPr>
          <w:rFonts w:ascii="Trebuchet MS" w:hAnsi="Trebuchet MS"/>
          <w:sz w:val="24"/>
          <w:szCs w:val="24"/>
        </w:rPr>
      </w:pPr>
      <w:r w:rsidRPr="00CD3311">
        <w:rPr>
          <w:rFonts w:ascii="Trebuchet MS" w:hAnsi="Trebuchet MS"/>
          <w:sz w:val="24"/>
          <w:szCs w:val="24"/>
          <w:lang w:val="en-US"/>
        </w:rPr>
        <w:t xml:space="preserve">A disused former coal store </w:t>
      </w:r>
      <w:r w:rsidRPr="00CD3311">
        <w:rPr>
          <w:rFonts w:ascii="Trebuchet MS" w:hAnsi="Trebuchet MS"/>
          <w:sz w:val="24"/>
          <w:szCs w:val="24"/>
        </w:rPr>
        <w:t xml:space="preserve">– </w:t>
      </w:r>
      <w:r w:rsidRPr="00CD3311">
        <w:rPr>
          <w:rFonts w:ascii="Trebuchet MS" w:hAnsi="Trebuchet MS"/>
          <w:sz w:val="24"/>
          <w:szCs w:val="24"/>
          <w:lang w:val="en-US"/>
        </w:rPr>
        <w:t xml:space="preserve">recently converted to </w:t>
      </w:r>
      <w:r w:rsidRPr="00CD3311">
        <w:rPr>
          <w:rFonts w:ascii="Trebuchet MS" w:hAnsi="Trebuchet MS"/>
          <w:sz w:val="24"/>
          <w:szCs w:val="24"/>
          <w:lang w:val="nl-NL"/>
        </w:rPr>
        <w:t xml:space="preserve">an outdoor bicycle </w:t>
      </w:r>
      <w:r w:rsidRPr="00CD3311">
        <w:rPr>
          <w:rFonts w:ascii="Trebuchet MS" w:hAnsi="Trebuchet MS"/>
          <w:sz w:val="24"/>
          <w:szCs w:val="24"/>
        </w:rPr>
        <w:t>‘pump track</w:t>
      </w:r>
      <w:r w:rsidRPr="00CD3311">
        <w:rPr>
          <w:rFonts w:ascii="Trebuchet MS" w:hAnsi="Trebuchet MS"/>
          <w:sz w:val="24"/>
          <w:szCs w:val="24"/>
          <w:lang w:val="fr-FR"/>
        </w:rPr>
        <w:t>’</w:t>
      </w:r>
      <w:r w:rsidRPr="00CD3311">
        <w:rPr>
          <w:rFonts w:ascii="Trebuchet MS" w:hAnsi="Trebuchet MS"/>
          <w:sz w:val="24"/>
          <w:szCs w:val="24"/>
        </w:rPr>
        <w:t>.</w:t>
      </w:r>
    </w:p>
    <w:p w14:paraId="2EBA6761" w14:textId="77777777" w:rsidR="00CD3311" w:rsidRPr="00CD3311" w:rsidRDefault="006626E4" w:rsidP="00CD3311">
      <w:pPr>
        <w:pStyle w:val="Body"/>
        <w:ind w:left="1170"/>
        <w:rPr>
          <w:rFonts w:ascii="Trebuchet MS" w:hAnsi="Trebuchet MS"/>
          <w:sz w:val="24"/>
          <w:szCs w:val="24"/>
        </w:rPr>
      </w:pPr>
      <w:r w:rsidRPr="00CD3311">
        <w:rPr>
          <w:rFonts w:ascii="Trebuchet MS" w:hAnsi="Trebuchet MS"/>
          <w:sz w:val="24"/>
          <w:szCs w:val="24"/>
          <w:lang w:val="nl-NL"/>
        </w:rPr>
        <w:t xml:space="preserve">Alan Stevenson House </w:t>
      </w:r>
      <w:r w:rsidRPr="00CD3311">
        <w:rPr>
          <w:rFonts w:ascii="Trebuchet MS" w:hAnsi="Trebuchet MS"/>
          <w:sz w:val="24"/>
          <w:szCs w:val="24"/>
        </w:rPr>
        <w:t xml:space="preserve">– </w:t>
      </w:r>
      <w:r w:rsidRPr="00CD3311">
        <w:rPr>
          <w:rFonts w:ascii="Trebuchet MS" w:hAnsi="Trebuchet MS"/>
          <w:sz w:val="24"/>
          <w:szCs w:val="24"/>
          <w:lang w:val="en-US"/>
        </w:rPr>
        <w:t>a recently restored 20 bed hostel with wheelchair access and lift.</w:t>
      </w:r>
    </w:p>
    <w:p w14:paraId="478C99CA" w14:textId="77777777" w:rsidR="00CD3311" w:rsidRPr="00CD3311" w:rsidRDefault="006626E4" w:rsidP="00CD3311">
      <w:pPr>
        <w:pStyle w:val="Body"/>
        <w:ind w:left="1170"/>
        <w:rPr>
          <w:rFonts w:ascii="Trebuchet MS" w:hAnsi="Trebuchet MS"/>
          <w:sz w:val="24"/>
          <w:szCs w:val="24"/>
        </w:rPr>
      </w:pPr>
      <w:r w:rsidRPr="00CD3311">
        <w:rPr>
          <w:rFonts w:ascii="Trebuchet MS" w:hAnsi="Trebuchet MS"/>
          <w:sz w:val="24"/>
          <w:szCs w:val="24"/>
          <w:lang w:val="sv-SE"/>
        </w:rPr>
        <w:t xml:space="preserve">Morton Boyd Hall </w:t>
      </w:r>
      <w:r w:rsidRPr="00CD3311">
        <w:rPr>
          <w:rFonts w:ascii="Trebuchet MS" w:hAnsi="Trebuchet MS"/>
          <w:sz w:val="24"/>
          <w:szCs w:val="24"/>
        </w:rPr>
        <w:t xml:space="preserve">– </w:t>
      </w:r>
      <w:r w:rsidRPr="00CD3311">
        <w:rPr>
          <w:rFonts w:ascii="Trebuchet MS" w:hAnsi="Trebuchet MS"/>
          <w:sz w:val="24"/>
          <w:szCs w:val="24"/>
          <w:lang w:val="en-US"/>
        </w:rPr>
        <w:t>currently housing Skerryvore exhibition.</w:t>
      </w:r>
    </w:p>
    <w:p w14:paraId="32454B71" w14:textId="77777777" w:rsidR="00CD3311" w:rsidRPr="00CD3311" w:rsidRDefault="006626E4" w:rsidP="00CD3311">
      <w:pPr>
        <w:pStyle w:val="Body"/>
        <w:ind w:left="1170"/>
        <w:rPr>
          <w:rFonts w:ascii="Trebuchet MS" w:hAnsi="Trebuchet MS"/>
          <w:sz w:val="24"/>
          <w:szCs w:val="24"/>
        </w:rPr>
      </w:pPr>
      <w:r w:rsidRPr="00CD3311">
        <w:rPr>
          <w:rFonts w:ascii="Trebuchet MS" w:hAnsi="Trebuchet MS"/>
          <w:sz w:val="24"/>
          <w:szCs w:val="24"/>
          <w:lang w:val="en-US"/>
        </w:rPr>
        <w:t xml:space="preserve">Morton Boyd House </w:t>
      </w:r>
      <w:r w:rsidRPr="00CD3311">
        <w:rPr>
          <w:rFonts w:ascii="Trebuchet MS" w:hAnsi="Trebuchet MS"/>
          <w:sz w:val="24"/>
          <w:szCs w:val="24"/>
        </w:rPr>
        <w:t xml:space="preserve">– </w:t>
      </w:r>
      <w:r w:rsidRPr="00CD3311">
        <w:rPr>
          <w:rFonts w:ascii="Trebuchet MS" w:hAnsi="Trebuchet MS"/>
          <w:sz w:val="24"/>
          <w:szCs w:val="24"/>
          <w:lang w:val="nl-NL"/>
        </w:rPr>
        <w:t>Self Catering Cottage, sleeps 8</w:t>
      </w:r>
    </w:p>
    <w:p w14:paraId="5E800581" w14:textId="77777777" w:rsidR="00CD3311" w:rsidRPr="00CD3311" w:rsidRDefault="006626E4" w:rsidP="00CD3311">
      <w:pPr>
        <w:pStyle w:val="Body"/>
        <w:ind w:left="1170"/>
        <w:rPr>
          <w:rFonts w:ascii="Trebuchet MS" w:hAnsi="Trebuchet MS"/>
          <w:sz w:val="24"/>
          <w:szCs w:val="24"/>
        </w:rPr>
      </w:pPr>
      <w:r w:rsidRPr="00CD3311">
        <w:rPr>
          <w:rFonts w:ascii="Trebuchet MS" w:hAnsi="Trebuchet MS"/>
          <w:sz w:val="24"/>
          <w:szCs w:val="24"/>
          <w:lang w:val="en-US"/>
        </w:rPr>
        <w:t xml:space="preserve">Lower Square Cottage </w:t>
      </w:r>
      <w:r w:rsidRPr="00CD3311">
        <w:rPr>
          <w:rFonts w:ascii="Trebuchet MS" w:hAnsi="Trebuchet MS"/>
          <w:sz w:val="24"/>
          <w:szCs w:val="24"/>
        </w:rPr>
        <w:t xml:space="preserve">– </w:t>
      </w:r>
      <w:r w:rsidRPr="00CD3311">
        <w:rPr>
          <w:rFonts w:ascii="Trebuchet MS" w:hAnsi="Trebuchet MS"/>
          <w:sz w:val="24"/>
          <w:szCs w:val="24"/>
          <w:lang w:val="nl-NL"/>
        </w:rPr>
        <w:t>Self Catering Cottage, sleeps 6-8</w:t>
      </w:r>
    </w:p>
    <w:p w14:paraId="10D186FC" w14:textId="77777777" w:rsidR="00CD3311" w:rsidRPr="00CD3311" w:rsidRDefault="006626E4" w:rsidP="00CD3311">
      <w:pPr>
        <w:pStyle w:val="Body"/>
        <w:ind w:left="1170"/>
        <w:rPr>
          <w:rFonts w:ascii="Trebuchet MS" w:hAnsi="Trebuchet MS"/>
          <w:sz w:val="24"/>
          <w:szCs w:val="24"/>
        </w:rPr>
      </w:pPr>
      <w:r w:rsidRPr="00CD3311">
        <w:rPr>
          <w:rFonts w:ascii="Trebuchet MS" w:hAnsi="Trebuchet MS"/>
          <w:sz w:val="24"/>
          <w:szCs w:val="24"/>
          <w:lang w:val="en-US"/>
        </w:rPr>
        <w:t xml:space="preserve">Old Stable Cottage </w:t>
      </w:r>
      <w:r w:rsidRPr="00CD3311">
        <w:rPr>
          <w:rFonts w:ascii="Trebuchet MS" w:hAnsi="Trebuchet MS"/>
          <w:sz w:val="24"/>
          <w:szCs w:val="24"/>
        </w:rPr>
        <w:t xml:space="preserve">– </w:t>
      </w:r>
      <w:r w:rsidRPr="00CD3311">
        <w:rPr>
          <w:rFonts w:ascii="Trebuchet MS" w:hAnsi="Trebuchet MS"/>
          <w:sz w:val="24"/>
          <w:szCs w:val="24"/>
          <w:lang w:val="nl-NL"/>
        </w:rPr>
        <w:t>Term let, 2 bedroom</w:t>
      </w:r>
    </w:p>
    <w:p w14:paraId="15E08E16" w14:textId="77777777" w:rsidR="00CD3311" w:rsidRPr="00CD3311" w:rsidRDefault="006626E4" w:rsidP="00CD3311">
      <w:pPr>
        <w:pStyle w:val="Body"/>
        <w:ind w:left="1170"/>
        <w:rPr>
          <w:rFonts w:ascii="Trebuchet MS" w:hAnsi="Trebuchet MS"/>
          <w:sz w:val="24"/>
          <w:szCs w:val="24"/>
        </w:rPr>
      </w:pPr>
      <w:r w:rsidRPr="00CD3311">
        <w:rPr>
          <w:rFonts w:ascii="Trebuchet MS" w:hAnsi="Trebuchet MS"/>
          <w:sz w:val="24"/>
          <w:szCs w:val="24"/>
          <w:lang w:val="en-US"/>
        </w:rPr>
        <w:t xml:space="preserve">Old Stable </w:t>
      </w:r>
      <w:r w:rsidRPr="00CD3311">
        <w:rPr>
          <w:rFonts w:ascii="Trebuchet MS" w:hAnsi="Trebuchet MS"/>
          <w:sz w:val="24"/>
          <w:szCs w:val="24"/>
        </w:rPr>
        <w:t xml:space="preserve">– </w:t>
      </w:r>
      <w:r w:rsidRPr="00CD3311">
        <w:rPr>
          <w:rFonts w:ascii="Trebuchet MS" w:hAnsi="Trebuchet MS"/>
          <w:sz w:val="24"/>
          <w:szCs w:val="24"/>
          <w:lang w:val="en-US"/>
        </w:rPr>
        <w:t>Treshnish Exhibition plus other empty stable space</w:t>
      </w:r>
    </w:p>
    <w:p w14:paraId="6421DD36" w14:textId="77777777" w:rsidR="00CD3311" w:rsidRPr="00CD3311" w:rsidRDefault="006626E4" w:rsidP="00CD3311">
      <w:pPr>
        <w:pStyle w:val="Body"/>
        <w:ind w:left="1170"/>
        <w:rPr>
          <w:rFonts w:ascii="Trebuchet MS" w:hAnsi="Trebuchet MS"/>
          <w:sz w:val="24"/>
          <w:szCs w:val="24"/>
        </w:rPr>
      </w:pPr>
      <w:r w:rsidRPr="00CD3311">
        <w:rPr>
          <w:rFonts w:ascii="Trebuchet MS" w:hAnsi="Trebuchet MS"/>
          <w:sz w:val="24"/>
          <w:szCs w:val="24"/>
          <w:lang w:val="en-US"/>
        </w:rPr>
        <w:t xml:space="preserve">The Barracks </w:t>
      </w:r>
      <w:r w:rsidRPr="00CD3311">
        <w:rPr>
          <w:rFonts w:ascii="Trebuchet MS" w:hAnsi="Trebuchet MS"/>
          <w:sz w:val="24"/>
          <w:szCs w:val="24"/>
        </w:rPr>
        <w:t xml:space="preserve">– </w:t>
      </w:r>
      <w:r w:rsidRPr="00CD3311">
        <w:rPr>
          <w:rFonts w:ascii="Trebuchet MS" w:hAnsi="Trebuchet MS"/>
          <w:sz w:val="24"/>
          <w:szCs w:val="24"/>
          <w:lang w:val="en-US"/>
        </w:rPr>
        <w:t>sub divided into 6 flats (currently unoccupied</w:t>
      </w:r>
      <w:r w:rsidR="002A2B39" w:rsidRPr="00CD3311">
        <w:rPr>
          <w:rFonts w:ascii="Trebuchet MS" w:hAnsi="Trebuchet MS"/>
          <w:sz w:val="24"/>
          <w:szCs w:val="24"/>
          <w:lang w:val="en-US"/>
        </w:rPr>
        <w:t>)</w:t>
      </w:r>
    </w:p>
    <w:p w14:paraId="7B2F22F1" w14:textId="77777777" w:rsidR="00CD3311" w:rsidRPr="00CD3311" w:rsidRDefault="006626E4" w:rsidP="00CD3311">
      <w:pPr>
        <w:pStyle w:val="Body"/>
        <w:ind w:left="1170"/>
        <w:rPr>
          <w:rFonts w:ascii="Trebuchet MS" w:hAnsi="Trebuchet MS"/>
          <w:sz w:val="24"/>
          <w:szCs w:val="24"/>
        </w:rPr>
      </w:pPr>
      <w:r w:rsidRPr="00CD3311">
        <w:rPr>
          <w:rFonts w:ascii="Trebuchet MS" w:hAnsi="Trebuchet MS"/>
          <w:sz w:val="24"/>
          <w:szCs w:val="24"/>
          <w:lang w:val="en-US"/>
        </w:rPr>
        <w:t xml:space="preserve">Signal Tower </w:t>
      </w:r>
      <w:r w:rsidRPr="00CD3311">
        <w:rPr>
          <w:rFonts w:ascii="Trebuchet MS" w:hAnsi="Trebuchet MS"/>
          <w:sz w:val="24"/>
          <w:szCs w:val="24"/>
        </w:rPr>
        <w:t xml:space="preserve">– </w:t>
      </w:r>
      <w:r w:rsidR="002A2B39" w:rsidRPr="00CD3311">
        <w:rPr>
          <w:rFonts w:ascii="Trebuchet MS" w:hAnsi="Trebuchet MS"/>
          <w:sz w:val="24"/>
          <w:szCs w:val="24"/>
        </w:rPr>
        <w:t>currently closed to public access</w:t>
      </w:r>
    </w:p>
    <w:p w14:paraId="0E17B088" w14:textId="77777777" w:rsidR="00CD3311" w:rsidRPr="00CD3311" w:rsidRDefault="006626E4" w:rsidP="00CD3311">
      <w:pPr>
        <w:pStyle w:val="Body"/>
        <w:ind w:left="1170"/>
        <w:rPr>
          <w:rFonts w:ascii="Trebuchet MS" w:hAnsi="Trebuchet MS"/>
          <w:sz w:val="24"/>
          <w:szCs w:val="24"/>
        </w:rPr>
      </w:pPr>
      <w:r w:rsidRPr="00CD3311">
        <w:rPr>
          <w:rFonts w:ascii="Trebuchet MS" w:hAnsi="Trebuchet MS"/>
          <w:sz w:val="24"/>
          <w:szCs w:val="24"/>
          <w:lang w:val="it-IT"/>
        </w:rPr>
        <w:t xml:space="preserve">Upper Square </w:t>
      </w:r>
      <w:r w:rsidRPr="00CD3311">
        <w:rPr>
          <w:rFonts w:ascii="Trebuchet MS" w:hAnsi="Trebuchet MS"/>
          <w:sz w:val="24"/>
          <w:szCs w:val="24"/>
        </w:rPr>
        <w:t xml:space="preserve">– </w:t>
      </w:r>
      <w:r w:rsidRPr="00CD3311">
        <w:rPr>
          <w:rFonts w:ascii="Trebuchet MS" w:hAnsi="Trebuchet MS"/>
          <w:sz w:val="24"/>
          <w:szCs w:val="24"/>
          <w:lang w:val="en-US"/>
        </w:rPr>
        <w:t>4 cottages all let under term lets</w:t>
      </w:r>
    </w:p>
    <w:p w14:paraId="4A986C5D" w14:textId="3DDC10A5" w:rsidR="000752DA" w:rsidRPr="00CD3311" w:rsidRDefault="006626E4" w:rsidP="00CD3311">
      <w:pPr>
        <w:pStyle w:val="Body"/>
        <w:ind w:left="1170"/>
        <w:rPr>
          <w:rFonts w:ascii="Trebuchet MS" w:hAnsi="Trebuchet MS"/>
          <w:sz w:val="24"/>
          <w:szCs w:val="24"/>
        </w:rPr>
      </w:pPr>
      <w:r w:rsidRPr="00CD3311">
        <w:rPr>
          <w:rFonts w:ascii="Trebuchet MS" w:hAnsi="Trebuchet MS"/>
          <w:sz w:val="24"/>
          <w:szCs w:val="24"/>
          <w:lang w:val="sv-SE"/>
        </w:rPr>
        <w:t>Pier and dock</w:t>
      </w:r>
      <w:r w:rsidR="002A2B39" w:rsidRPr="00CD3311">
        <w:rPr>
          <w:rFonts w:ascii="Trebuchet MS" w:hAnsi="Trebuchet MS"/>
          <w:sz w:val="24"/>
          <w:szCs w:val="24"/>
          <w:lang w:val="sv-SE"/>
        </w:rPr>
        <w:t xml:space="preserve"> – currently unusable</w:t>
      </w:r>
    </w:p>
    <w:p w14:paraId="5481F956" w14:textId="6833D6F9" w:rsidR="002A2B39" w:rsidRPr="00CD3311" w:rsidRDefault="006626E4" w:rsidP="00CD3311">
      <w:pPr>
        <w:pStyle w:val="Body"/>
        <w:ind w:firstLine="1170"/>
        <w:rPr>
          <w:rFonts w:ascii="Trebuchet MS" w:hAnsi="Trebuchet MS"/>
          <w:sz w:val="24"/>
          <w:szCs w:val="24"/>
          <w:lang w:val="fr-FR"/>
        </w:rPr>
      </w:pPr>
      <w:r w:rsidRPr="00CD3311">
        <w:rPr>
          <w:rFonts w:ascii="Trebuchet MS" w:hAnsi="Trebuchet MS"/>
          <w:sz w:val="24"/>
          <w:szCs w:val="24"/>
          <w:lang w:val="fr-FR"/>
        </w:rPr>
        <w:t>Reservoir and channel</w:t>
      </w:r>
      <w:r w:rsidR="002A2B39" w:rsidRPr="00CD3311">
        <w:rPr>
          <w:rFonts w:ascii="Trebuchet MS" w:hAnsi="Trebuchet MS"/>
          <w:sz w:val="24"/>
          <w:szCs w:val="24"/>
          <w:lang w:val="fr-FR"/>
        </w:rPr>
        <w:t xml:space="preserve"> – originally used to flood dock.  No longer in use</w:t>
      </w:r>
    </w:p>
    <w:p w14:paraId="19473202" w14:textId="77777777" w:rsidR="002A2B39" w:rsidRDefault="002A2B39">
      <w:pPr>
        <w:pStyle w:val="Body"/>
        <w:rPr>
          <w:lang w:val="fr-FR"/>
        </w:rPr>
      </w:pPr>
    </w:p>
    <w:p w14:paraId="5B56416E" w14:textId="77777777" w:rsidR="00AE435C" w:rsidRDefault="00AE435C">
      <w:pPr>
        <w:rPr>
          <w:rFonts w:ascii="Helvetica Neue" w:hAnsi="Helvetica Neue" w:cs="Arial Unicode MS"/>
          <w:b/>
          <w:bCs/>
          <w:color w:val="000000"/>
          <w:sz w:val="32"/>
          <w:szCs w:val="32"/>
        </w:rPr>
      </w:pPr>
      <w:r>
        <w:rPr>
          <w:rFonts w:cs="Arial Unicode MS"/>
        </w:rPr>
        <w:br w:type="page"/>
      </w:r>
    </w:p>
    <w:p w14:paraId="1718F679" w14:textId="77777777" w:rsidR="002A2B39" w:rsidRPr="00CD3311" w:rsidRDefault="00AE435C" w:rsidP="00CD3311">
      <w:pPr>
        <w:pStyle w:val="Subtitle"/>
        <w:ind w:firstLine="720"/>
        <w:rPr>
          <w:rFonts w:ascii="Trebuchet MS" w:eastAsia="Arial Unicode MS" w:hAnsi="Trebuchet MS" w:cs="Arial Unicode MS"/>
          <w:sz w:val="36"/>
          <w:szCs w:val="24"/>
          <w:lang w:val="en-US"/>
        </w:rPr>
      </w:pPr>
      <w:bookmarkStart w:id="9" w:name="_Toc493595461"/>
      <w:r w:rsidRPr="00CD3311">
        <w:rPr>
          <w:rFonts w:ascii="Trebuchet MS" w:eastAsia="Arial Unicode MS" w:hAnsi="Trebuchet MS" w:cs="Arial Unicode MS"/>
          <w:sz w:val="36"/>
          <w:szCs w:val="24"/>
          <w:lang w:val="en-US"/>
        </w:rPr>
        <w:lastRenderedPageBreak/>
        <w:t xml:space="preserve">3. </w:t>
      </w:r>
      <w:r w:rsidR="002A2B39" w:rsidRPr="00A1534A">
        <w:rPr>
          <w:rFonts w:ascii="Trebuchet MS" w:eastAsia="Arial Unicode MS" w:hAnsi="Trebuchet MS" w:cs="Arial Unicode MS"/>
          <w:sz w:val="36"/>
          <w:szCs w:val="24"/>
          <w:u w:val="single"/>
          <w:lang w:val="en-US"/>
        </w:rPr>
        <w:t xml:space="preserve">Surveyors </w:t>
      </w:r>
      <w:r w:rsidR="004A14B6" w:rsidRPr="00A1534A">
        <w:rPr>
          <w:rFonts w:ascii="Trebuchet MS" w:eastAsia="Arial Unicode MS" w:hAnsi="Trebuchet MS" w:cs="Arial Unicode MS"/>
          <w:sz w:val="36"/>
          <w:szCs w:val="24"/>
          <w:u w:val="single"/>
          <w:lang w:val="en-US"/>
        </w:rPr>
        <w:t>(ARPL) R</w:t>
      </w:r>
      <w:r w:rsidR="002A2B39" w:rsidRPr="00A1534A">
        <w:rPr>
          <w:rFonts w:ascii="Trebuchet MS" w:eastAsia="Arial Unicode MS" w:hAnsi="Trebuchet MS" w:cs="Arial Unicode MS"/>
          <w:sz w:val="36"/>
          <w:szCs w:val="24"/>
          <w:u w:val="single"/>
          <w:lang w:val="en-US"/>
        </w:rPr>
        <w:t>eports</w:t>
      </w:r>
      <w:r w:rsidR="004A14B6" w:rsidRPr="00A1534A">
        <w:rPr>
          <w:rFonts w:ascii="Trebuchet MS" w:eastAsia="Arial Unicode MS" w:hAnsi="Trebuchet MS" w:cs="Arial Unicode MS"/>
          <w:sz w:val="36"/>
          <w:szCs w:val="24"/>
          <w:u w:val="single"/>
          <w:lang w:val="en-US"/>
        </w:rPr>
        <w:t xml:space="preserve"> on Current Conditions</w:t>
      </w:r>
      <w:bookmarkEnd w:id="9"/>
    </w:p>
    <w:p w14:paraId="33B44DCF" w14:textId="77777777" w:rsidR="002A2B39" w:rsidRPr="00CD3311" w:rsidRDefault="002A2B39" w:rsidP="002A2B39">
      <w:pPr>
        <w:pStyle w:val="Body"/>
        <w:rPr>
          <w:rFonts w:ascii="Trebuchet MS" w:hAnsi="Trebuchet MS"/>
          <w:sz w:val="24"/>
          <w:szCs w:val="24"/>
        </w:rPr>
      </w:pPr>
    </w:p>
    <w:p w14:paraId="2719CD7A" w14:textId="77777777" w:rsidR="00AE435C" w:rsidRPr="00CD3311" w:rsidRDefault="00AE435C" w:rsidP="00CD3311">
      <w:pPr>
        <w:pStyle w:val="Body"/>
        <w:ind w:left="1080"/>
        <w:rPr>
          <w:rFonts w:ascii="Trebuchet MS" w:hAnsi="Trebuchet MS"/>
          <w:sz w:val="24"/>
          <w:szCs w:val="24"/>
        </w:rPr>
      </w:pPr>
      <w:r w:rsidRPr="00CD3311">
        <w:rPr>
          <w:rFonts w:ascii="Trebuchet MS" w:hAnsi="Trebuchet MS"/>
          <w:sz w:val="24"/>
          <w:szCs w:val="24"/>
        </w:rPr>
        <w:t>In July 2016 ARPL were commissioned by TCDT to undertake surveys of all the properties.</w:t>
      </w:r>
    </w:p>
    <w:p w14:paraId="467EE97D" w14:textId="77777777" w:rsidR="00CD3311" w:rsidRPr="00CD3311" w:rsidRDefault="00AE435C" w:rsidP="00CD3311">
      <w:pPr>
        <w:pStyle w:val="Body"/>
        <w:ind w:left="720" w:firstLine="360"/>
        <w:rPr>
          <w:rFonts w:ascii="Trebuchet MS" w:hAnsi="Trebuchet MS"/>
          <w:sz w:val="24"/>
          <w:szCs w:val="24"/>
        </w:rPr>
      </w:pPr>
      <w:r w:rsidRPr="00CD3311">
        <w:rPr>
          <w:rFonts w:ascii="Trebuchet MS" w:hAnsi="Trebuchet MS"/>
          <w:sz w:val="24"/>
          <w:szCs w:val="24"/>
        </w:rPr>
        <w:t>In summary their report stated that:</w:t>
      </w:r>
    </w:p>
    <w:p w14:paraId="79A6445B" w14:textId="77777777" w:rsidR="00CD3311" w:rsidRPr="00CD3311" w:rsidRDefault="00AE435C" w:rsidP="002A5470">
      <w:pPr>
        <w:pStyle w:val="Body"/>
        <w:numPr>
          <w:ilvl w:val="0"/>
          <w:numId w:val="18"/>
        </w:numPr>
        <w:rPr>
          <w:rFonts w:ascii="Trebuchet MS" w:hAnsi="Trebuchet MS"/>
          <w:sz w:val="24"/>
          <w:szCs w:val="24"/>
        </w:rPr>
      </w:pPr>
      <w:r w:rsidRPr="00CD3311">
        <w:rPr>
          <w:rFonts w:ascii="Trebuchet MS" w:hAnsi="Trebuchet MS"/>
          <w:sz w:val="24"/>
          <w:szCs w:val="24"/>
          <w:lang w:val="en-US"/>
        </w:rPr>
        <w:t>The Hynish buildings are a unique example of industrial architecture of a very high quality.  They are a significant feature on Tiree and offer great potential for the NewCS.  They offer both accommodation either on a holiday or a long-term basis and provide a special tourist attraction for the island.  If a way to manage these can be found it would be a great benefit for Tiree and the new Trust.</w:t>
      </w:r>
    </w:p>
    <w:p w14:paraId="4C38B4BB" w14:textId="77777777" w:rsidR="00CD3311" w:rsidRPr="00CD3311" w:rsidRDefault="00AE435C" w:rsidP="002A5470">
      <w:pPr>
        <w:pStyle w:val="Body"/>
        <w:numPr>
          <w:ilvl w:val="0"/>
          <w:numId w:val="18"/>
        </w:numPr>
        <w:rPr>
          <w:rFonts w:ascii="Trebuchet MS" w:hAnsi="Trebuchet MS"/>
          <w:sz w:val="24"/>
          <w:szCs w:val="24"/>
        </w:rPr>
      </w:pPr>
      <w:r w:rsidRPr="00CD3311">
        <w:rPr>
          <w:rFonts w:ascii="Trebuchet MS" w:hAnsi="Trebuchet MS"/>
          <w:sz w:val="24"/>
          <w:szCs w:val="24"/>
        </w:rPr>
        <w:t>The buildings are all solidly constructed mainly of large masonry blocks of granite or gneiss</w:t>
      </w:r>
      <w:r w:rsidRPr="00CD3311">
        <w:rPr>
          <w:rFonts w:ascii="Trebuchet MS" w:hAnsi="Trebuchet MS"/>
          <w:i/>
          <w:sz w:val="24"/>
          <w:szCs w:val="24"/>
        </w:rPr>
        <w:t>.</w:t>
      </w:r>
      <w:r w:rsidRPr="00CD3311">
        <w:rPr>
          <w:rFonts w:ascii="Trebuchet MS" w:hAnsi="Trebuchet MS"/>
          <w:sz w:val="24"/>
          <w:szCs w:val="24"/>
        </w:rPr>
        <w:t xml:space="preserve"> </w:t>
      </w:r>
      <w:r w:rsidRPr="00CD3311">
        <w:rPr>
          <w:rFonts w:ascii="Trebuchet MS" w:hAnsi="Trebuchet MS"/>
          <w:sz w:val="24"/>
          <w:szCs w:val="24"/>
          <w:lang w:val="en-US"/>
        </w:rPr>
        <w:t>The majority of the buildings are in good condition and are likely to be manageable in their present form without great difficulty.  The signal tower and barracks wil</w:t>
      </w:r>
      <w:r w:rsidR="003A1BC9" w:rsidRPr="00CD3311">
        <w:rPr>
          <w:rFonts w:ascii="Trebuchet MS" w:hAnsi="Trebuchet MS"/>
          <w:sz w:val="24"/>
          <w:szCs w:val="24"/>
          <w:lang w:val="en-US"/>
        </w:rPr>
        <w:t>l</w:t>
      </w:r>
      <w:r w:rsidRPr="00CD3311">
        <w:rPr>
          <w:rFonts w:ascii="Trebuchet MS" w:hAnsi="Trebuchet MS"/>
          <w:sz w:val="24"/>
          <w:szCs w:val="24"/>
          <w:lang w:val="en-US"/>
        </w:rPr>
        <w:t xml:space="preserve"> however need significant </w:t>
      </w:r>
      <w:r w:rsidR="003A1BC9" w:rsidRPr="00CD3311">
        <w:rPr>
          <w:rFonts w:ascii="Trebuchet MS" w:hAnsi="Trebuchet MS"/>
          <w:sz w:val="24"/>
          <w:szCs w:val="24"/>
          <w:lang w:val="en-US"/>
        </w:rPr>
        <w:t>expenditure</w:t>
      </w:r>
      <w:r w:rsidRPr="00CD3311">
        <w:rPr>
          <w:rFonts w:ascii="Trebuchet MS" w:hAnsi="Trebuchet MS"/>
          <w:sz w:val="24"/>
          <w:szCs w:val="24"/>
          <w:lang w:val="en-US"/>
        </w:rPr>
        <w:t xml:space="preserve"> to bri</w:t>
      </w:r>
      <w:r w:rsidR="003A1BC9" w:rsidRPr="00CD3311">
        <w:rPr>
          <w:rFonts w:ascii="Trebuchet MS" w:hAnsi="Trebuchet MS"/>
          <w:sz w:val="24"/>
          <w:szCs w:val="24"/>
          <w:lang w:val="en-US"/>
        </w:rPr>
        <w:t>ng them back to a useful condition</w:t>
      </w:r>
      <w:r w:rsidRPr="00CD3311">
        <w:rPr>
          <w:rFonts w:ascii="Trebuchet MS" w:hAnsi="Trebuchet MS"/>
          <w:sz w:val="24"/>
          <w:szCs w:val="24"/>
          <w:lang w:val="en-US"/>
        </w:rPr>
        <w:t xml:space="preserve">.  This </w:t>
      </w:r>
      <w:r w:rsidR="003A1BC9" w:rsidRPr="00CD3311">
        <w:rPr>
          <w:rFonts w:ascii="Trebuchet MS" w:hAnsi="Trebuchet MS"/>
          <w:sz w:val="24"/>
          <w:szCs w:val="24"/>
          <w:lang w:val="en-US"/>
        </w:rPr>
        <w:t xml:space="preserve">expenditure </w:t>
      </w:r>
      <w:r w:rsidRPr="00CD3311">
        <w:rPr>
          <w:rFonts w:ascii="Trebuchet MS" w:hAnsi="Trebuchet MS"/>
          <w:sz w:val="24"/>
          <w:szCs w:val="24"/>
          <w:lang w:val="en-US"/>
        </w:rPr>
        <w:t>is likely to be required in the medium term if they are not to deteriorate to a serious condition.  The extent of financial commitment is set out in the detailed report to allow a considered judgment to be made as to the resources required.</w:t>
      </w:r>
    </w:p>
    <w:p w14:paraId="420315D5" w14:textId="367A4A11" w:rsidR="00AE435C" w:rsidRPr="00CD3311" w:rsidRDefault="00AE435C" w:rsidP="002A5470">
      <w:pPr>
        <w:pStyle w:val="Body"/>
        <w:numPr>
          <w:ilvl w:val="0"/>
          <w:numId w:val="18"/>
        </w:numPr>
        <w:rPr>
          <w:rFonts w:ascii="Trebuchet MS" w:hAnsi="Trebuchet MS"/>
          <w:sz w:val="24"/>
          <w:szCs w:val="24"/>
        </w:rPr>
      </w:pPr>
      <w:r w:rsidRPr="00CD3311">
        <w:rPr>
          <w:rFonts w:ascii="Trebuchet MS" w:hAnsi="Trebuchet MS"/>
          <w:sz w:val="24"/>
          <w:szCs w:val="24"/>
          <w:lang w:val="en-US"/>
        </w:rPr>
        <w:t>As the owner of a listed building there is a legal duty to care and maintain the building in good order.  If NewCS take ownership of the Hynish properties this duty will transfer to NewCS.</w:t>
      </w:r>
    </w:p>
    <w:p w14:paraId="0B697476" w14:textId="77777777" w:rsidR="00AE435C" w:rsidRPr="00CD3311" w:rsidRDefault="00AE435C" w:rsidP="002A2B39">
      <w:pPr>
        <w:pStyle w:val="Body"/>
        <w:rPr>
          <w:rFonts w:ascii="Trebuchet MS" w:hAnsi="Trebuchet MS"/>
          <w:sz w:val="24"/>
          <w:szCs w:val="24"/>
        </w:rPr>
      </w:pPr>
    </w:p>
    <w:p w14:paraId="67A58272" w14:textId="77777777" w:rsidR="002A2B39" w:rsidRPr="00CD3311" w:rsidRDefault="003A1BC9" w:rsidP="00CD3311">
      <w:pPr>
        <w:pStyle w:val="Body"/>
        <w:ind w:left="1080" w:hanging="1080"/>
        <w:rPr>
          <w:rFonts w:ascii="Trebuchet MS" w:hAnsi="Trebuchet MS"/>
          <w:sz w:val="24"/>
          <w:szCs w:val="24"/>
        </w:rPr>
      </w:pPr>
      <w:r w:rsidRPr="00CD3311">
        <w:rPr>
          <w:rFonts w:ascii="Trebuchet MS" w:hAnsi="Trebuchet MS"/>
          <w:sz w:val="24"/>
          <w:szCs w:val="24"/>
        </w:rPr>
        <w:tab/>
        <w:t>T</w:t>
      </w:r>
      <w:r w:rsidR="002A2B39" w:rsidRPr="00CD3311">
        <w:rPr>
          <w:rFonts w:ascii="Trebuchet MS" w:hAnsi="Trebuchet MS"/>
          <w:sz w:val="24"/>
          <w:szCs w:val="24"/>
        </w:rPr>
        <w:t xml:space="preserve">he schedule </w:t>
      </w:r>
      <w:r w:rsidRPr="00CD3311">
        <w:rPr>
          <w:rFonts w:ascii="Trebuchet MS" w:hAnsi="Trebuchet MS"/>
          <w:sz w:val="24"/>
          <w:szCs w:val="24"/>
        </w:rPr>
        <w:t xml:space="preserve">in </w:t>
      </w:r>
      <w:r w:rsidRPr="00CD3311">
        <w:rPr>
          <w:rFonts w:ascii="Trebuchet MS" w:hAnsi="Trebuchet MS"/>
          <w:b/>
          <w:sz w:val="24"/>
          <w:szCs w:val="24"/>
        </w:rPr>
        <w:t xml:space="preserve">Appendix 1 </w:t>
      </w:r>
      <w:r w:rsidR="002A2B39" w:rsidRPr="00CD3311">
        <w:rPr>
          <w:rFonts w:ascii="Trebuchet MS" w:hAnsi="Trebuchet MS"/>
          <w:sz w:val="24"/>
          <w:szCs w:val="24"/>
        </w:rPr>
        <w:t>summarises the current condition of each property:</w:t>
      </w:r>
    </w:p>
    <w:p w14:paraId="538A365D" w14:textId="77777777" w:rsidR="002A2B39" w:rsidRPr="00CD3311" w:rsidRDefault="00AE435C" w:rsidP="002A2B39">
      <w:pPr>
        <w:pStyle w:val="Body"/>
        <w:rPr>
          <w:rFonts w:ascii="Trebuchet MS" w:hAnsi="Trebuchet MS"/>
          <w:sz w:val="24"/>
          <w:szCs w:val="24"/>
          <w:u w:val="single"/>
        </w:rPr>
      </w:pPr>
      <w:r w:rsidRPr="00CD3311">
        <w:rPr>
          <w:rFonts w:ascii="Trebuchet MS" w:hAnsi="Trebuchet MS"/>
          <w:sz w:val="24"/>
          <w:szCs w:val="24"/>
        </w:rPr>
        <w:tab/>
      </w:r>
    </w:p>
    <w:p w14:paraId="78547DA6" w14:textId="77777777" w:rsidR="002A2B39" w:rsidRDefault="002A2B39" w:rsidP="002A2B39">
      <w:pPr>
        <w:pStyle w:val="Body"/>
        <w:ind w:left="720"/>
      </w:pPr>
    </w:p>
    <w:p w14:paraId="35D8A55B" w14:textId="4F7BD6A4" w:rsidR="000752DA" w:rsidRPr="00A1534A" w:rsidRDefault="006626E4" w:rsidP="00A1534A">
      <w:pPr>
        <w:pStyle w:val="Body"/>
      </w:pPr>
      <w:r>
        <w:rPr>
          <w:rFonts w:ascii="Arial Unicode MS" w:hAnsi="Arial Unicode MS"/>
        </w:rPr>
        <w:br w:type="page"/>
      </w:r>
    </w:p>
    <w:p w14:paraId="534C5D56" w14:textId="77777777" w:rsidR="000752DA" w:rsidRPr="007210A0" w:rsidRDefault="00AE435C" w:rsidP="002A5470">
      <w:pPr>
        <w:pStyle w:val="Title"/>
        <w:numPr>
          <w:ilvl w:val="0"/>
          <w:numId w:val="9"/>
        </w:numPr>
        <w:ind w:left="1170" w:hanging="450"/>
        <w:rPr>
          <w:rFonts w:ascii="Trebuchet MS" w:hAnsi="Trebuchet MS"/>
          <w:sz w:val="36"/>
          <w:szCs w:val="24"/>
          <w:u w:val="single"/>
        </w:rPr>
      </w:pPr>
      <w:bookmarkStart w:id="10" w:name="_Toc5"/>
      <w:bookmarkStart w:id="11" w:name="_Toc493595462"/>
      <w:r w:rsidRPr="007210A0">
        <w:rPr>
          <w:rFonts w:ascii="Trebuchet MS" w:hAnsi="Trebuchet MS"/>
          <w:sz w:val="36"/>
          <w:szCs w:val="24"/>
          <w:u w:val="single"/>
          <w:lang w:val="en-US"/>
        </w:rPr>
        <w:lastRenderedPageBreak/>
        <w:t>Future Vision of Community Ownership</w:t>
      </w:r>
      <w:bookmarkEnd w:id="10"/>
      <w:bookmarkEnd w:id="11"/>
    </w:p>
    <w:p w14:paraId="33A59ECF" w14:textId="77777777" w:rsidR="000752DA" w:rsidRPr="00A1534A" w:rsidRDefault="00AE435C" w:rsidP="00CD3311">
      <w:pPr>
        <w:pStyle w:val="Default"/>
        <w:ind w:left="1170" w:firstLine="0"/>
        <w:rPr>
          <w:rFonts w:ascii="Trebuchet MS" w:hAnsi="Trebuchet MS"/>
          <w:sz w:val="24"/>
          <w:szCs w:val="24"/>
        </w:rPr>
      </w:pPr>
      <w:r w:rsidRPr="00A1534A">
        <w:rPr>
          <w:rFonts w:ascii="Trebuchet MS" w:eastAsia="Arial Unicode MS" w:hAnsi="Trebuchet MS" w:cs="Arial Unicode MS"/>
          <w:sz w:val="24"/>
          <w:szCs w:val="24"/>
          <w:lang w:val="en-US"/>
        </w:rPr>
        <w:t>It is proposed that a</w:t>
      </w:r>
      <w:r w:rsidR="006626E4" w:rsidRPr="00A1534A">
        <w:rPr>
          <w:rFonts w:ascii="Trebuchet MS" w:eastAsia="Arial Unicode MS" w:hAnsi="Trebuchet MS" w:cs="Arial Unicode MS"/>
          <w:sz w:val="24"/>
          <w:szCs w:val="24"/>
          <w:lang w:val="en-US"/>
        </w:rPr>
        <w:t xml:space="preserve"> new Charitable Subsidiary of TCDT (NewCS) will be </w:t>
      </w:r>
      <w:r w:rsidRPr="00A1534A">
        <w:rPr>
          <w:rFonts w:ascii="Trebuchet MS" w:eastAsia="Arial Unicode MS" w:hAnsi="Trebuchet MS" w:cs="Arial Unicode MS"/>
          <w:sz w:val="24"/>
          <w:szCs w:val="24"/>
          <w:lang w:val="en-US"/>
        </w:rPr>
        <w:t>created</w:t>
      </w:r>
      <w:r w:rsidR="006626E4" w:rsidRPr="00A1534A">
        <w:rPr>
          <w:rFonts w:ascii="Trebuchet MS" w:eastAsia="Arial Unicode MS" w:hAnsi="Trebuchet MS" w:cs="Arial Unicode MS"/>
          <w:sz w:val="24"/>
          <w:szCs w:val="24"/>
          <w:lang w:val="en-US"/>
        </w:rPr>
        <w:t xml:space="preserve"> to </w:t>
      </w:r>
      <w:r w:rsidRPr="00A1534A">
        <w:rPr>
          <w:rFonts w:ascii="Trebuchet MS" w:eastAsia="Arial Unicode MS" w:hAnsi="Trebuchet MS" w:cs="Arial Unicode MS"/>
          <w:sz w:val="24"/>
          <w:szCs w:val="24"/>
          <w:lang w:val="en-US"/>
        </w:rPr>
        <w:t>undertake</w:t>
      </w:r>
      <w:r w:rsidR="006626E4" w:rsidRPr="00A1534A">
        <w:rPr>
          <w:rFonts w:ascii="Trebuchet MS" w:eastAsia="Arial Unicode MS" w:hAnsi="Trebuchet MS" w:cs="Arial Unicode MS"/>
          <w:sz w:val="24"/>
          <w:szCs w:val="24"/>
          <w:lang w:val="en-US"/>
        </w:rPr>
        <w:t xml:space="preserve"> ownership of the assets at Hynish curren</w:t>
      </w:r>
      <w:r w:rsidR="0033406F" w:rsidRPr="00A1534A">
        <w:rPr>
          <w:rFonts w:ascii="Trebuchet MS" w:eastAsia="Arial Unicode MS" w:hAnsi="Trebuchet MS" w:cs="Arial Unicode MS"/>
          <w:sz w:val="24"/>
          <w:szCs w:val="24"/>
          <w:lang w:val="en-US"/>
        </w:rPr>
        <w:t>tly owned by</w:t>
      </w:r>
      <w:r w:rsidR="006626E4" w:rsidRPr="00A1534A">
        <w:rPr>
          <w:rFonts w:ascii="Trebuchet MS" w:eastAsia="Arial Unicode MS" w:hAnsi="Trebuchet MS" w:cs="Arial Unicode MS"/>
          <w:sz w:val="24"/>
          <w:szCs w:val="24"/>
          <w:lang w:val="en-US"/>
        </w:rPr>
        <w:t xml:space="preserve"> HT</w:t>
      </w:r>
      <w:r w:rsidR="00A227EA" w:rsidRPr="00A1534A">
        <w:rPr>
          <w:rFonts w:ascii="Trebuchet MS" w:eastAsia="Arial Unicode MS" w:hAnsi="Trebuchet MS" w:cs="Arial Unicode MS"/>
          <w:sz w:val="24"/>
          <w:szCs w:val="24"/>
          <w:lang w:val="en-US"/>
        </w:rPr>
        <w:t xml:space="preserve">.  </w:t>
      </w:r>
      <w:r w:rsidR="00584E5D" w:rsidRPr="00A1534A">
        <w:rPr>
          <w:rFonts w:ascii="Trebuchet MS" w:eastAsia="Arial Unicode MS" w:hAnsi="Trebuchet MS" w:cs="Arial Unicode MS"/>
          <w:sz w:val="24"/>
          <w:szCs w:val="24"/>
          <w:lang w:val="en-US"/>
        </w:rPr>
        <w:t>Concentrating the Hynish activities in this new CS</w:t>
      </w:r>
      <w:r w:rsidR="00A227EA" w:rsidRPr="00A1534A">
        <w:rPr>
          <w:rFonts w:ascii="Trebuchet MS" w:hAnsi="Trebuchet MS"/>
          <w:sz w:val="24"/>
          <w:szCs w:val="24"/>
        </w:rPr>
        <w:t xml:space="preserve"> will allow TCDT to continue to focus on a wide range of </w:t>
      </w:r>
      <w:r w:rsidR="00584E5D" w:rsidRPr="00A1534A">
        <w:rPr>
          <w:rFonts w:ascii="Trebuchet MS" w:hAnsi="Trebuchet MS"/>
          <w:sz w:val="24"/>
          <w:szCs w:val="24"/>
        </w:rPr>
        <w:t xml:space="preserve">other </w:t>
      </w:r>
      <w:r w:rsidR="00A227EA" w:rsidRPr="00A1534A">
        <w:rPr>
          <w:rFonts w:ascii="Trebuchet MS" w:hAnsi="Trebuchet MS"/>
          <w:sz w:val="24"/>
          <w:szCs w:val="24"/>
        </w:rPr>
        <w:t>activities across the island.</w:t>
      </w:r>
      <w:r w:rsidR="0029292D" w:rsidRPr="00A1534A">
        <w:rPr>
          <w:rFonts w:ascii="Trebuchet MS" w:hAnsi="Trebuchet MS"/>
          <w:sz w:val="24"/>
          <w:szCs w:val="24"/>
        </w:rPr>
        <w:t xml:space="preserve"> It is anticipated that </w:t>
      </w:r>
      <w:r w:rsidR="00876A95" w:rsidRPr="00A1534A">
        <w:rPr>
          <w:rFonts w:ascii="Trebuchet MS" w:hAnsi="Trebuchet MS"/>
          <w:sz w:val="24"/>
          <w:szCs w:val="24"/>
        </w:rPr>
        <w:t>there will be Economic, Environmental and Social benefits to the Tiree community.</w:t>
      </w:r>
    </w:p>
    <w:p w14:paraId="73CA3A9F" w14:textId="77777777" w:rsidR="000752DA" w:rsidRPr="00A1534A" w:rsidRDefault="00584E5D" w:rsidP="0017645C">
      <w:pPr>
        <w:pStyle w:val="Subtitle"/>
        <w:ind w:left="540" w:firstLine="655"/>
        <w:rPr>
          <w:rFonts w:ascii="Trebuchet MS" w:hAnsi="Trebuchet MS"/>
          <w:sz w:val="24"/>
          <w:szCs w:val="24"/>
        </w:rPr>
      </w:pPr>
      <w:bookmarkStart w:id="12" w:name="_Toc6"/>
      <w:bookmarkStart w:id="13" w:name="_Toc493595463"/>
      <w:r w:rsidRPr="00A1534A">
        <w:rPr>
          <w:rFonts w:ascii="Trebuchet MS" w:eastAsia="Arial Unicode MS" w:hAnsi="Trebuchet MS" w:cs="Arial Unicode MS"/>
          <w:sz w:val="24"/>
          <w:szCs w:val="24"/>
          <w:lang w:val="en-US"/>
        </w:rPr>
        <w:t>4.1</w:t>
      </w:r>
      <w:r w:rsidR="006626E4" w:rsidRPr="00A1534A">
        <w:rPr>
          <w:rFonts w:ascii="Trebuchet MS" w:eastAsia="Arial Unicode MS" w:hAnsi="Trebuchet MS" w:cs="Arial Unicode MS"/>
          <w:sz w:val="24"/>
          <w:szCs w:val="24"/>
          <w:lang w:val="en-US"/>
        </w:rPr>
        <w:t xml:space="preserve"> Vision</w:t>
      </w:r>
      <w:bookmarkEnd w:id="12"/>
      <w:bookmarkEnd w:id="13"/>
    </w:p>
    <w:p w14:paraId="3037D448" w14:textId="77777777" w:rsidR="000752DA" w:rsidRPr="00A1534A" w:rsidRDefault="000752DA">
      <w:pPr>
        <w:pStyle w:val="Body"/>
        <w:ind w:left="720"/>
        <w:rPr>
          <w:rFonts w:ascii="Trebuchet MS" w:hAnsi="Trebuchet MS"/>
          <w:sz w:val="24"/>
          <w:szCs w:val="24"/>
        </w:rPr>
      </w:pPr>
    </w:p>
    <w:p w14:paraId="68D7A4FF" w14:textId="77777777" w:rsidR="000752DA" w:rsidRPr="00A1534A" w:rsidRDefault="006626E4" w:rsidP="0017645C">
      <w:pPr>
        <w:pStyle w:val="Default"/>
        <w:ind w:left="1170" w:firstLine="0"/>
        <w:rPr>
          <w:rFonts w:ascii="Trebuchet MS" w:hAnsi="Trebuchet MS"/>
          <w:b/>
          <w:bCs/>
          <w:sz w:val="24"/>
          <w:szCs w:val="24"/>
          <w:lang w:val="en-US"/>
        </w:rPr>
      </w:pPr>
      <w:r w:rsidRPr="00A1534A">
        <w:rPr>
          <w:rFonts w:ascii="Trebuchet MS" w:hAnsi="Trebuchet MS"/>
          <w:sz w:val="24"/>
          <w:szCs w:val="24"/>
          <w:lang w:val="en-US"/>
        </w:rPr>
        <w:t>The vision is to bring this asset into Tiree’s community ownership and to continue and build on the original vision of HT and the investment and work they have undertaken over the last 30 years.</w:t>
      </w:r>
    </w:p>
    <w:p w14:paraId="6D7EC94F" w14:textId="77777777" w:rsidR="0017645C" w:rsidRPr="00A1534A" w:rsidRDefault="006626E4" w:rsidP="0017645C">
      <w:pPr>
        <w:pStyle w:val="Default"/>
        <w:ind w:left="1170" w:firstLine="0"/>
        <w:rPr>
          <w:rFonts w:ascii="Trebuchet MS" w:hAnsi="Trebuchet MS"/>
          <w:b/>
          <w:bCs/>
          <w:sz w:val="24"/>
          <w:szCs w:val="24"/>
        </w:rPr>
      </w:pPr>
      <w:r w:rsidRPr="00A1534A">
        <w:rPr>
          <w:rFonts w:ascii="Trebuchet MS" w:hAnsi="Trebuchet MS"/>
          <w:sz w:val="24"/>
          <w:szCs w:val="24"/>
          <w:lang w:val="en-US"/>
        </w:rPr>
        <w:t>We intend to further develop the assets</w:t>
      </w:r>
      <w:r w:rsidR="0029292D" w:rsidRPr="00A1534A">
        <w:rPr>
          <w:rFonts w:ascii="Trebuchet MS" w:hAnsi="Trebuchet MS"/>
          <w:sz w:val="24"/>
          <w:szCs w:val="24"/>
          <w:lang w:val="en-US"/>
        </w:rPr>
        <w:t>, in line with the Community Growth Plan,</w:t>
      </w:r>
      <w:r w:rsidRPr="00A1534A">
        <w:rPr>
          <w:rFonts w:ascii="Trebuchet MS" w:hAnsi="Trebuchet MS"/>
          <w:sz w:val="24"/>
          <w:szCs w:val="24"/>
          <w:lang w:val="en-US"/>
        </w:rPr>
        <w:t xml:space="preserve"> for the benefit of</w:t>
      </w:r>
    </w:p>
    <w:p w14:paraId="36C38AC6" w14:textId="77777777" w:rsidR="0017645C" w:rsidRPr="00A1534A" w:rsidRDefault="0017645C" w:rsidP="002A5470">
      <w:pPr>
        <w:pStyle w:val="Default"/>
        <w:numPr>
          <w:ilvl w:val="0"/>
          <w:numId w:val="19"/>
        </w:numPr>
        <w:rPr>
          <w:rFonts w:ascii="Trebuchet MS" w:hAnsi="Trebuchet MS"/>
          <w:b/>
          <w:bCs/>
          <w:sz w:val="24"/>
          <w:szCs w:val="24"/>
        </w:rPr>
      </w:pPr>
      <w:r w:rsidRPr="00A1534A">
        <w:rPr>
          <w:rFonts w:ascii="Trebuchet MS" w:hAnsi="Trebuchet MS"/>
          <w:sz w:val="24"/>
          <w:szCs w:val="24"/>
          <w:lang w:val="en-US"/>
        </w:rPr>
        <w:t>L</w:t>
      </w:r>
      <w:r w:rsidR="006626E4" w:rsidRPr="00A1534A">
        <w:rPr>
          <w:rFonts w:ascii="Trebuchet MS" w:hAnsi="Trebuchet MS"/>
          <w:sz w:val="24"/>
          <w:szCs w:val="24"/>
          <w:lang w:val="en-US"/>
        </w:rPr>
        <w:t>ong term Tiree residents (creation and maintenance of affordable housing)</w:t>
      </w:r>
      <w:r w:rsidR="0033406F" w:rsidRPr="00A1534A">
        <w:rPr>
          <w:rFonts w:ascii="Trebuchet MS" w:hAnsi="Trebuchet MS"/>
          <w:sz w:val="24"/>
          <w:szCs w:val="24"/>
          <w:lang w:val="en-US"/>
        </w:rPr>
        <w:t>.</w:t>
      </w:r>
    </w:p>
    <w:p w14:paraId="619273CC" w14:textId="77777777" w:rsidR="0017645C" w:rsidRPr="00A1534A" w:rsidRDefault="0017645C" w:rsidP="002A5470">
      <w:pPr>
        <w:pStyle w:val="Default"/>
        <w:numPr>
          <w:ilvl w:val="0"/>
          <w:numId w:val="19"/>
        </w:numPr>
        <w:rPr>
          <w:rFonts w:ascii="Trebuchet MS" w:hAnsi="Trebuchet MS"/>
          <w:b/>
          <w:bCs/>
          <w:sz w:val="24"/>
          <w:szCs w:val="24"/>
        </w:rPr>
      </w:pPr>
      <w:r w:rsidRPr="00A1534A">
        <w:rPr>
          <w:rFonts w:ascii="Trebuchet MS" w:hAnsi="Trebuchet MS"/>
          <w:sz w:val="24"/>
          <w:szCs w:val="24"/>
          <w:lang w:val="en-US"/>
        </w:rPr>
        <w:t>T</w:t>
      </w:r>
      <w:r w:rsidR="006626E4" w:rsidRPr="00A1534A">
        <w:rPr>
          <w:rFonts w:ascii="Trebuchet MS" w:hAnsi="Trebuchet MS"/>
          <w:sz w:val="24"/>
          <w:szCs w:val="24"/>
          <w:lang w:val="en-US"/>
        </w:rPr>
        <w:t>he Tiree community</w:t>
      </w:r>
      <w:r w:rsidR="0033406F" w:rsidRPr="00A1534A">
        <w:rPr>
          <w:rFonts w:ascii="Trebuchet MS" w:hAnsi="Trebuchet MS"/>
          <w:sz w:val="24"/>
          <w:szCs w:val="24"/>
          <w:lang w:val="en-US"/>
        </w:rPr>
        <w:t>.</w:t>
      </w:r>
    </w:p>
    <w:p w14:paraId="5B3A681F" w14:textId="4A713EA3" w:rsidR="000752DA" w:rsidRPr="00A1534A" w:rsidRDefault="0017645C" w:rsidP="002A5470">
      <w:pPr>
        <w:pStyle w:val="Default"/>
        <w:numPr>
          <w:ilvl w:val="0"/>
          <w:numId w:val="19"/>
        </w:numPr>
        <w:rPr>
          <w:rFonts w:ascii="Trebuchet MS" w:hAnsi="Trebuchet MS"/>
          <w:b/>
          <w:bCs/>
          <w:sz w:val="24"/>
          <w:szCs w:val="24"/>
        </w:rPr>
      </w:pPr>
      <w:r w:rsidRPr="00A1534A">
        <w:rPr>
          <w:rFonts w:ascii="Trebuchet MS" w:hAnsi="Trebuchet MS"/>
          <w:sz w:val="24"/>
          <w:szCs w:val="24"/>
          <w:lang w:val="en-US"/>
        </w:rPr>
        <w:t>V</w:t>
      </w:r>
      <w:r w:rsidR="006626E4" w:rsidRPr="00A1534A">
        <w:rPr>
          <w:rFonts w:ascii="Trebuchet MS" w:hAnsi="Trebuchet MS"/>
          <w:sz w:val="24"/>
          <w:szCs w:val="24"/>
          <w:lang w:val="en-US"/>
        </w:rPr>
        <w:t>isitors to the island (holiday accommodation, activities and exhibitions</w:t>
      </w:r>
      <w:r w:rsidR="0033406F" w:rsidRPr="00A1534A">
        <w:rPr>
          <w:rFonts w:ascii="Trebuchet MS" w:hAnsi="Trebuchet MS"/>
          <w:sz w:val="24"/>
          <w:szCs w:val="24"/>
          <w:lang w:val="en-US"/>
        </w:rPr>
        <w:t>)</w:t>
      </w:r>
      <w:r w:rsidR="0033406F" w:rsidRPr="00A1534A">
        <w:rPr>
          <w:rFonts w:ascii="Trebuchet MS" w:hAnsi="Trebuchet MS"/>
          <w:color w:val="FF2600"/>
          <w:sz w:val="24"/>
          <w:szCs w:val="24"/>
          <w:lang w:val="en-US"/>
        </w:rPr>
        <w:t>.</w:t>
      </w:r>
    </w:p>
    <w:p w14:paraId="6AB94BD2" w14:textId="757CD1C5" w:rsidR="000752DA" w:rsidRPr="00A1534A" w:rsidRDefault="006626E4" w:rsidP="002A5470">
      <w:pPr>
        <w:pStyle w:val="Subtitle"/>
        <w:numPr>
          <w:ilvl w:val="1"/>
          <w:numId w:val="20"/>
        </w:numPr>
        <w:ind w:left="1800" w:hanging="630"/>
        <w:rPr>
          <w:rFonts w:ascii="Trebuchet MS" w:eastAsia="Arial Unicode MS" w:hAnsi="Trebuchet MS" w:cs="Arial Unicode MS"/>
          <w:sz w:val="24"/>
          <w:szCs w:val="24"/>
          <w:lang w:val="en-US"/>
        </w:rPr>
      </w:pPr>
      <w:bookmarkStart w:id="14" w:name="_Toc7"/>
      <w:bookmarkStart w:id="15" w:name="_Toc493595464"/>
      <w:r w:rsidRPr="00A1534A">
        <w:rPr>
          <w:rFonts w:ascii="Trebuchet MS" w:eastAsia="Arial Unicode MS" w:hAnsi="Trebuchet MS" w:cs="Arial Unicode MS"/>
          <w:sz w:val="24"/>
          <w:szCs w:val="24"/>
          <w:lang w:val="en-US"/>
        </w:rPr>
        <w:t>Key Objectives</w:t>
      </w:r>
      <w:bookmarkEnd w:id="14"/>
      <w:bookmarkEnd w:id="15"/>
    </w:p>
    <w:p w14:paraId="7CDCED22" w14:textId="77777777" w:rsidR="0017645C" w:rsidRPr="00A1534A" w:rsidRDefault="0017645C" w:rsidP="0017645C">
      <w:pPr>
        <w:pStyle w:val="Body"/>
        <w:rPr>
          <w:rFonts w:ascii="Trebuchet MS" w:hAnsi="Trebuchet MS"/>
          <w:sz w:val="24"/>
          <w:szCs w:val="24"/>
          <w:lang w:val="en-US"/>
        </w:rPr>
      </w:pPr>
    </w:p>
    <w:p w14:paraId="1C85A167" w14:textId="77777777" w:rsidR="000752DA" w:rsidRPr="00A1534A" w:rsidRDefault="003A1BC9" w:rsidP="002A5470">
      <w:pPr>
        <w:pStyle w:val="Default"/>
        <w:numPr>
          <w:ilvl w:val="0"/>
          <w:numId w:val="21"/>
        </w:numPr>
        <w:rPr>
          <w:rFonts w:ascii="Trebuchet MS" w:hAnsi="Trebuchet MS"/>
          <w:sz w:val="24"/>
          <w:szCs w:val="24"/>
          <w:lang w:val="en-US"/>
        </w:rPr>
      </w:pPr>
      <w:r w:rsidRPr="00A1534A">
        <w:rPr>
          <w:rFonts w:ascii="Trebuchet MS" w:hAnsi="Trebuchet MS"/>
          <w:sz w:val="24"/>
          <w:szCs w:val="24"/>
          <w:lang w:val="en-US"/>
        </w:rPr>
        <w:t>T</w:t>
      </w:r>
      <w:r w:rsidR="006626E4" w:rsidRPr="00A1534A">
        <w:rPr>
          <w:rFonts w:ascii="Trebuchet MS" w:hAnsi="Trebuchet MS"/>
          <w:sz w:val="24"/>
          <w:szCs w:val="24"/>
          <w:lang w:val="en-US"/>
        </w:rPr>
        <w:t xml:space="preserve">o acquire the Hynish assets from HT </w:t>
      </w:r>
    </w:p>
    <w:p w14:paraId="4D8DABE2" w14:textId="1951D3B6" w:rsidR="000752DA" w:rsidRPr="00A1534A" w:rsidRDefault="006626E4" w:rsidP="002A5470">
      <w:pPr>
        <w:pStyle w:val="Default"/>
        <w:numPr>
          <w:ilvl w:val="0"/>
          <w:numId w:val="21"/>
        </w:numPr>
        <w:rPr>
          <w:rFonts w:ascii="Trebuchet MS" w:hAnsi="Trebuchet MS"/>
          <w:sz w:val="24"/>
          <w:szCs w:val="24"/>
          <w:lang w:val="en-US"/>
        </w:rPr>
      </w:pPr>
      <w:r w:rsidRPr="00A1534A">
        <w:rPr>
          <w:rFonts w:ascii="Trebuchet MS" w:hAnsi="Trebuchet MS"/>
          <w:sz w:val="24"/>
          <w:szCs w:val="24"/>
          <w:lang w:val="en-US"/>
        </w:rPr>
        <w:t xml:space="preserve">To obtain funding from external grant-funding bodies and </w:t>
      </w:r>
      <w:r w:rsidR="003A1BC9" w:rsidRPr="00A1534A">
        <w:rPr>
          <w:rFonts w:ascii="Trebuchet MS" w:hAnsi="Trebuchet MS"/>
          <w:sz w:val="24"/>
          <w:szCs w:val="24"/>
          <w:lang w:val="en-US"/>
        </w:rPr>
        <w:t>T</w:t>
      </w:r>
      <w:r w:rsidR="0017645C" w:rsidRPr="00A1534A">
        <w:rPr>
          <w:rFonts w:ascii="Trebuchet MS" w:hAnsi="Trebuchet MS"/>
          <w:sz w:val="24"/>
          <w:szCs w:val="24"/>
          <w:lang w:val="en-US"/>
        </w:rPr>
        <w:t xml:space="preserve">CDT’s Windfall Fund to </w:t>
      </w:r>
      <w:r w:rsidRPr="00A1534A">
        <w:rPr>
          <w:rFonts w:ascii="Trebuchet MS" w:hAnsi="Trebuchet MS"/>
          <w:sz w:val="24"/>
          <w:szCs w:val="24"/>
          <w:lang w:val="en-US"/>
        </w:rPr>
        <w:t>carry out the necessary restoration and renovation work</w:t>
      </w:r>
      <w:r w:rsidR="0033406F" w:rsidRPr="00A1534A">
        <w:rPr>
          <w:rFonts w:ascii="Trebuchet MS" w:hAnsi="Trebuchet MS"/>
          <w:sz w:val="24"/>
          <w:szCs w:val="24"/>
          <w:lang w:val="en-US"/>
        </w:rPr>
        <w:t>.</w:t>
      </w:r>
    </w:p>
    <w:p w14:paraId="4F07D12C" w14:textId="77777777" w:rsidR="000752DA" w:rsidRPr="00A1534A" w:rsidRDefault="006626E4" w:rsidP="002A5470">
      <w:pPr>
        <w:pStyle w:val="Default"/>
        <w:numPr>
          <w:ilvl w:val="0"/>
          <w:numId w:val="21"/>
        </w:numPr>
        <w:rPr>
          <w:rFonts w:ascii="Trebuchet MS" w:hAnsi="Trebuchet MS"/>
          <w:sz w:val="24"/>
          <w:szCs w:val="24"/>
          <w:lang w:val="en-US"/>
        </w:rPr>
      </w:pPr>
      <w:r w:rsidRPr="00A1534A">
        <w:rPr>
          <w:rFonts w:ascii="Trebuchet MS" w:hAnsi="Trebuchet MS"/>
          <w:sz w:val="24"/>
          <w:szCs w:val="24"/>
          <w:lang w:val="en-US"/>
        </w:rPr>
        <w:t>To ensure that all the property work is carried out in conjunction wi</w:t>
      </w:r>
      <w:r w:rsidR="003A1BC9" w:rsidRPr="00A1534A">
        <w:rPr>
          <w:rFonts w:ascii="Trebuchet MS" w:hAnsi="Trebuchet MS"/>
          <w:sz w:val="24"/>
          <w:szCs w:val="24"/>
          <w:lang w:val="en-US"/>
        </w:rPr>
        <w:t>th Historic Scotland and other s</w:t>
      </w:r>
      <w:r w:rsidRPr="00A1534A">
        <w:rPr>
          <w:rFonts w:ascii="Trebuchet MS" w:hAnsi="Trebuchet MS"/>
          <w:sz w:val="24"/>
          <w:szCs w:val="24"/>
          <w:lang w:val="en-US"/>
        </w:rPr>
        <w:t>tatutory bodies.</w:t>
      </w:r>
    </w:p>
    <w:p w14:paraId="79F0572D" w14:textId="77777777" w:rsidR="000752DA" w:rsidRPr="00A1534A" w:rsidRDefault="006626E4" w:rsidP="002A5470">
      <w:pPr>
        <w:pStyle w:val="Default"/>
        <w:numPr>
          <w:ilvl w:val="0"/>
          <w:numId w:val="21"/>
        </w:numPr>
        <w:rPr>
          <w:rFonts w:ascii="Trebuchet MS" w:hAnsi="Trebuchet MS"/>
          <w:sz w:val="24"/>
          <w:szCs w:val="24"/>
          <w:lang w:val="en-US"/>
        </w:rPr>
      </w:pPr>
      <w:r w:rsidRPr="00A1534A">
        <w:rPr>
          <w:rFonts w:ascii="Trebuchet MS" w:hAnsi="Trebuchet MS"/>
          <w:sz w:val="24"/>
          <w:szCs w:val="24"/>
          <w:lang w:val="en-US"/>
        </w:rPr>
        <w:t>To rent out all the existing and newly created affordable housing units to long</w:t>
      </w:r>
      <w:r w:rsidR="003A1BC9" w:rsidRPr="00A1534A">
        <w:rPr>
          <w:rFonts w:ascii="Trebuchet MS" w:hAnsi="Trebuchet MS"/>
          <w:sz w:val="24"/>
          <w:szCs w:val="24"/>
          <w:lang w:val="en-US"/>
        </w:rPr>
        <w:t>-</w:t>
      </w:r>
      <w:r w:rsidRPr="00A1534A">
        <w:rPr>
          <w:rFonts w:ascii="Trebuchet MS" w:hAnsi="Trebuchet MS"/>
          <w:sz w:val="24"/>
          <w:szCs w:val="24"/>
          <w:lang w:val="en-US"/>
        </w:rPr>
        <w:t>term residents</w:t>
      </w:r>
      <w:r w:rsidR="0033406F" w:rsidRPr="00A1534A">
        <w:rPr>
          <w:rFonts w:ascii="Trebuchet MS" w:hAnsi="Trebuchet MS"/>
          <w:sz w:val="24"/>
          <w:szCs w:val="24"/>
          <w:lang w:val="en-US"/>
        </w:rPr>
        <w:t>.</w:t>
      </w:r>
    </w:p>
    <w:p w14:paraId="144D6385" w14:textId="77777777" w:rsidR="000752DA" w:rsidRPr="00A1534A" w:rsidRDefault="006626E4" w:rsidP="002A5470">
      <w:pPr>
        <w:pStyle w:val="Default"/>
        <w:numPr>
          <w:ilvl w:val="0"/>
          <w:numId w:val="21"/>
        </w:numPr>
        <w:rPr>
          <w:rFonts w:ascii="Trebuchet MS" w:hAnsi="Trebuchet MS"/>
          <w:sz w:val="24"/>
          <w:szCs w:val="24"/>
          <w:lang w:val="en-US"/>
        </w:rPr>
      </w:pPr>
      <w:r w:rsidRPr="00A1534A">
        <w:rPr>
          <w:rFonts w:ascii="Trebuchet MS" w:hAnsi="Trebuchet MS"/>
          <w:sz w:val="24"/>
          <w:szCs w:val="24"/>
          <w:lang w:val="en-US"/>
        </w:rPr>
        <w:t xml:space="preserve">To market and develop the holiday accommodation </w:t>
      </w:r>
      <w:r w:rsidR="00584E5D" w:rsidRPr="00A1534A">
        <w:rPr>
          <w:rFonts w:ascii="Trebuchet MS" w:hAnsi="Trebuchet MS"/>
          <w:sz w:val="24"/>
          <w:szCs w:val="24"/>
          <w:lang w:val="en-US"/>
        </w:rPr>
        <w:t>opportunities at Hynish</w:t>
      </w:r>
    </w:p>
    <w:p w14:paraId="77EF96B1" w14:textId="77777777" w:rsidR="003A1BC9" w:rsidRPr="00A1534A" w:rsidRDefault="003A1BC9" w:rsidP="002A5470">
      <w:pPr>
        <w:pStyle w:val="Default"/>
        <w:numPr>
          <w:ilvl w:val="0"/>
          <w:numId w:val="21"/>
        </w:numPr>
        <w:rPr>
          <w:rFonts w:ascii="Trebuchet MS" w:hAnsi="Trebuchet MS"/>
          <w:sz w:val="24"/>
          <w:szCs w:val="24"/>
          <w:lang w:val="en-US"/>
        </w:rPr>
      </w:pPr>
      <w:r w:rsidRPr="00A1534A">
        <w:rPr>
          <w:rFonts w:ascii="Trebuchet MS" w:hAnsi="Trebuchet MS"/>
          <w:sz w:val="24"/>
          <w:szCs w:val="24"/>
          <w:lang w:val="en-US"/>
        </w:rPr>
        <w:t>To develop and market heritage and leisure opportunities as detailed in Section 6 below</w:t>
      </w:r>
    </w:p>
    <w:p w14:paraId="3D74F90A" w14:textId="77777777" w:rsidR="000752DA" w:rsidRPr="00A1534A" w:rsidRDefault="006626E4" w:rsidP="002A5470">
      <w:pPr>
        <w:pStyle w:val="Default"/>
        <w:numPr>
          <w:ilvl w:val="0"/>
          <w:numId w:val="21"/>
        </w:numPr>
        <w:rPr>
          <w:rFonts w:ascii="Trebuchet MS" w:hAnsi="Trebuchet MS"/>
          <w:sz w:val="24"/>
          <w:szCs w:val="24"/>
          <w:lang w:val="en-US"/>
        </w:rPr>
      </w:pPr>
      <w:r w:rsidRPr="00A1534A">
        <w:rPr>
          <w:rFonts w:ascii="Trebuchet MS" w:hAnsi="Trebuchet MS"/>
          <w:sz w:val="24"/>
          <w:szCs w:val="24"/>
          <w:lang w:val="en-US"/>
        </w:rPr>
        <w:t>To create a sustainable financial model for the existing assets and to generate funding (internally and externally) to develop the complex.</w:t>
      </w:r>
    </w:p>
    <w:p w14:paraId="7437C9A0" w14:textId="3BF8D4B4" w:rsidR="003A1BC9" w:rsidRPr="007210A0" w:rsidRDefault="006626E4" w:rsidP="002A5470">
      <w:pPr>
        <w:pStyle w:val="Default"/>
        <w:numPr>
          <w:ilvl w:val="0"/>
          <w:numId w:val="21"/>
        </w:numPr>
        <w:rPr>
          <w:rFonts w:ascii="Trebuchet MS" w:hAnsi="Trebuchet MS"/>
          <w:sz w:val="24"/>
          <w:szCs w:val="24"/>
          <w:lang w:val="en-US"/>
        </w:rPr>
      </w:pPr>
      <w:r w:rsidRPr="00A1534A">
        <w:rPr>
          <w:rFonts w:ascii="Trebuchet MS" w:hAnsi="Trebuchet MS"/>
          <w:sz w:val="24"/>
          <w:szCs w:val="24"/>
          <w:lang w:val="en-US"/>
        </w:rPr>
        <w:t xml:space="preserve">To provide </w:t>
      </w:r>
      <w:r w:rsidR="008135EB" w:rsidRPr="00A1534A">
        <w:rPr>
          <w:rFonts w:ascii="Trebuchet MS" w:hAnsi="Trebuchet MS"/>
          <w:sz w:val="24"/>
          <w:szCs w:val="24"/>
          <w:lang w:val="en-US"/>
        </w:rPr>
        <w:t xml:space="preserve">relevant </w:t>
      </w:r>
      <w:r w:rsidR="00754163" w:rsidRPr="00A1534A">
        <w:rPr>
          <w:rFonts w:ascii="Trebuchet MS" w:hAnsi="Trebuchet MS"/>
          <w:sz w:val="24"/>
          <w:szCs w:val="24"/>
          <w:lang w:val="en-US"/>
        </w:rPr>
        <w:t xml:space="preserve">training and </w:t>
      </w:r>
      <w:r w:rsidR="008135EB" w:rsidRPr="00A1534A">
        <w:rPr>
          <w:rFonts w:ascii="Trebuchet MS" w:hAnsi="Trebuchet MS"/>
          <w:sz w:val="24"/>
          <w:szCs w:val="24"/>
          <w:lang w:val="en-US"/>
        </w:rPr>
        <w:t xml:space="preserve">sustainable </w:t>
      </w:r>
      <w:r w:rsidR="00754163" w:rsidRPr="00A1534A">
        <w:rPr>
          <w:rFonts w:ascii="Trebuchet MS" w:hAnsi="Trebuchet MS"/>
          <w:sz w:val="24"/>
          <w:szCs w:val="24"/>
          <w:lang w:val="en-US"/>
        </w:rPr>
        <w:t>employment opportunities.</w:t>
      </w:r>
      <w:bookmarkStart w:id="16" w:name="_Toc8"/>
    </w:p>
    <w:p w14:paraId="1B3EFEE1" w14:textId="2D8E2E86" w:rsidR="000752DA" w:rsidRPr="007210A0" w:rsidRDefault="006626E4" w:rsidP="002A5470">
      <w:pPr>
        <w:pStyle w:val="Subtitle"/>
        <w:numPr>
          <w:ilvl w:val="1"/>
          <w:numId w:val="20"/>
        </w:numPr>
        <w:ind w:left="1800" w:hanging="630"/>
        <w:rPr>
          <w:rFonts w:ascii="Trebuchet MS" w:hAnsi="Trebuchet MS"/>
          <w:sz w:val="24"/>
          <w:szCs w:val="24"/>
        </w:rPr>
      </w:pPr>
      <w:bookmarkStart w:id="17" w:name="_Toc493595465"/>
      <w:r w:rsidRPr="007210A0">
        <w:rPr>
          <w:rFonts w:ascii="Trebuchet MS" w:eastAsia="Arial Unicode MS" w:hAnsi="Trebuchet MS" w:cs="Arial Unicode MS"/>
          <w:sz w:val="24"/>
          <w:szCs w:val="24"/>
          <w:lang w:val="en-US"/>
        </w:rPr>
        <w:lastRenderedPageBreak/>
        <w:t>Keys to Success</w:t>
      </w:r>
      <w:bookmarkEnd w:id="16"/>
      <w:bookmarkEnd w:id="17"/>
    </w:p>
    <w:p w14:paraId="5AC4CC09" w14:textId="77777777" w:rsidR="000752DA" w:rsidRPr="007210A0" w:rsidRDefault="000752DA">
      <w:pPr>
        <w:pStyle w:val="Body"/>
        <w:ind w:left="720"/>
        <w:rPr>
          <w:rFonts w:ascii="Trebuchet MS" w:hAnsi="Trebuchet MS"/>
          <w:sz w:val="24"/>
          <w:szCs w:val="24"/>
        </w:rPr>
      </w:pPr>
    </w:p>
    <w:p w14:paraId="56208FD0" w14:textId="77777777" w:rsidR="007210A0" w:rsidRPr="007210A0" w:rsidRDefault="006626E4" w:rsidP="007210A0">
      <w:pPr>
        <w:pStyle w:val="Default"/>
        <w:ind w:left="1170" w:hanging="813"/>
        <w:rPr>
          <w:rFonts w:ascii="Trebuchet MS" w:hAnsi="Trebuchet MS"/>
          <w:sz w:val="24"/>
          <w:szCs w:val="24"/>
        </w:rPr>
      </w:pPr>
      <w:r w:rsidRPr="007210A0">
        <w:rPr>
          <w:rFonts w:ascii="Trebuchet MS" w:hAnsi="Trebuchet MS"/>
          <w:b/>
          <w:bCs/>
          <w:sz w:val="24"/>
          <w:szCs w:val="24"/>
        </w:rPr>
        <w:tab/>
      </w:r>
      <w:r w:rsidRPr="007210A0">
        <w:rPr>
          <w:rFonts w:ascii="Trebuchet MS" w:hAnsi="Trebuchet MS"/>
          <w:sz w:val="24"/>
          <w:szCs w:val="24"/>
          <w:lang w:val="en-US"/>
        </w:rPr>
        <w:t>The keys to success for this project will be:-</w:t>
      </w:r>
    </w:p>
    <w:p w14:paraId="68005F1F" w14:textId="77777777" w:rsidR="007210A0" w:rsidRPr="007210A0" w:rsidRDefault="006626E4" w:rsidP="002A5470">
      <w:pPr>
        <w:pStyle w:val="Default"/>
        <w:numPr>
          <w:ilvl w:val="0"/>
          <w:numId w:val="22"/>
        </w:numPr>
        <w:ind w:left="1890"/>
        <w:rPr>
          <w:rFonts w:ascii="Trebuchet MS" w:hAnsi="Trebuchet MS"/>
          <w:sz w:val="24"/>
          <w:szCs w:val="24"/>
        </w:rPr>
      </w:pPr>
      <w:r w:rsidRPr="007210A0">
        <w:rPr>
          <w:rFonts w:ascii="Trebuchet MS" w:hAnsi="Trebuchet MS"/>
          <w:sz w:val="24"/>
          <w:szCs w:val="24"/>
          <w:lang w:val="en-US"/>
        </w:rPr>
        <w:t xml:space="preserve">To complete the transfer of the Hynish properties from </w:t>
      </w:r>
      <w:r w:rsidR="0033406F" w:rsidRPr="007210A0">
        <w:rPr>
          <w:rFonts w:ascii="Trebuchet MS" w:hAnsi="Trebuchet MS"/>
          <w:sz w:val="24"/>
          <w:szCs w:val="24"/>
          <w:lang w:val="en-US"/>
        </w:rPr>
        <w:t>HT</w:t>
      </w:r>
      <w:r w:rsidRPr="007210A0">
        <w:rPr>
          <w:rFonts w:ascii="Trebuchet MS" w:hAnsi="Trebuchet MS"/>
          <w:sz w:val="24"/>
          <w:szCs w:val="24"/>
          <w:lang w:val="en-US"/>
        </w:rPr>
        <w:t xml:space="preserve"> to NewCS</w:t>
      </w:r>
      <w:r w:rsidR="0033406F" w:rsidRPr="007210A0">
        <w:rPr>
          <w:rFonts w:ascii="Trebuchet MS" w:hAnsi="Trebuchet MS"/>
          <w:sz w:val="24"/>
          <w:szCs w:val="24"/>
          <w:lang w:val="en-US"/>
        </w:rPr>
        <w:t>.</w:t>
      </w:r>
    </w:p>
    <w:p w14:paraId="31607458" w14:textId="77777777" w:rsidR="007210A0" w:rsidRPr="007210A0" w:rsidRDefault="006626E4" w:rsidP="002A5470">
      <w:pPr>
        <w:pStyle w:val="Default"/>
        <w:numPr>
          <w:ilvl w:val="0"/>
          <w:numId w:val="22"/>
        </w:numPr>
        <w:ind w:left="1890"/>
        <w:rPr>
          <w:rFonts w:ascii="Trebuchet MS" w:hAnsi="Trebuchet MS"/>
          <w:sz w:val="24"/>
          <w:szCs w:val="24"/>
        </w:rPr>
      </w:pPr>
      <w:r w:rsidRPr="007210A0">
        <w:rPr>
          <w:rFonts w:ascii="Trebuchet MS" w:hAnsi="Trebuchet MS"/>
          <w:sz w:val="24"/>
          <w:szCs w:val="24"/>
          <w:lang w:val="en-US"/>
        </w:rPr>
        <w:t>To raise funding for the renovation of all the properties</w:t>
      </w:r>
      <w:r w:rsidR="0033406F" w:rsidRPr="007210A0">
        <w:rPr>
          <w:rFonts w:ascii="Trebuchet MS" w:hAnsi="Trebuchet MS"/>
          <w:sz w:val="24"/>
          <w:szCs w:val="24"/>
          <w:lang w:val="en-US"/>
        </w:rPr>
        <w:t>.</w:t>
      </w:r>
    </w:p>
    <w:p w14:paraId="0D834BB4" w14:textId="5C5C25F0" w:rsidR="000752DA" w:rsidRPr="007210A0" w:rsidRDefault="006626E4" w:rsidP="002A5470">
      <w:pPr>
        <w:pStyle w:val="Default"/>
        <w:numPr>
          <w:ilvl w:val="0"/>
          <w:numId w:val="22"/>
        </w:numPr>
        <w:ind w:left="1890"/>
        <w:rPr>
          <w:rFonts w:ascii="Trebuchet MS" w:hAnsi="Trebuchet MS"/>
          <w:sz w:val="24"/>
          <w:szCs w:val="24"/>
        </w:rPr>
      </w:pPr>
      <w:r w:rsidRPr="007210A0">
        <w:rPr>
          <w:rFonts w:ascii="Trebuchet MS" w:hAnsi="Trebuchet MS"/>
          <w:sz w:val="24"/>
          <w:szCs w:val="24"/>
          <w:lang w:val="en-US"/>
        </w:rPr>
        <w:t>To carry out all the renovation work to a high standard and in a feasible timescale</w:t>
      </w:r>
      <w:r w:rsidR="0033406F" w:rsidRPr="007210A0">
        <w:rPr>
          <w:rFonts w:ascii="Trebuchet MS" w:hAnsi="Trebuchet MS"/>
          <w:sz w:val="24"/>
          <w:szCs w:val="24"/>
          <w:lang w:val="en-US"/>
        </w:rPr>
        <w:t>.</w:t>
      </w:r>
    </w:p>
    <w:p w14:paraId="3A9E0D09" w14:textId="77777777" w:rsidR="007210A0" w:rsidRPr="007210A0" w:rsidRDefault="006626E4" w:rsidP="002A5470">
      <w:pPr>
        <w:pStyle w:val="Default"/>
        <w:numPr>
          <w:ilvl w:val="0"/>
          <w:numId w:val="22"/>
        </w:numPr>
        <w:ind w:left="1890"/>
        <w:rPr>
          <w:rFonts w:ascii="Trebuchet MS" w:hAnsi="Trebuchet MS"/>
          <w:b/>
          <w:bCs/>
          <w:sz w:val="24"/>
          <w:szCs w:val="24"/>
          <w:lang w:val="en-US"/>
        </w:rPr>
      </w:pPr>
      <w:r w:rsidRPr="007210A0">
        <w:rPr>
          <w:rFonts w:ascii="Trebuchet MS" w:hAnsi="Trebuchet MS"/>
          <w:sz w:val="24"/>
          <w:szCs w:val="24"/>
          <w:lang w:val="en-US"/>
        </w:rPr>
        <w:t>To find rental occupants for the affordable housing</w:t>
      </w:r>
      <w:r w:rsidR="003A1BC9" w:rsidRPr="007210A0">
        <w:rPr>
          <w:rFonts w:ascii="Trebuchet MS" w:hAnsi="Trebuchet MS"/>
          <w:sz w:val="24"/>
          <w:szCs w:val="24"/>
          <w:lang w:val="en-US"/>
        </w:rPr>
        <w:t xml:space="preserve"> possibly in conjunction with a Housing Association.</w:t>
      </w:r>
    </w:p>
    <w:p w14:paraId="5D9CBDE9" w14:textId="5C66E776" w:rsidR="000752DA" w:rsidRPr="007210A0" w:rsidRDefault="003A1BC9" w:rsidP="002A5470">
      <w:pPr>
        <w:pStyle w:val="Default"/>
        <w:numPr>
          <w:ilvl w:val="0"/>
          <w:numId w:val="22"/>
        </w:numPr>
        <w:ind w:left="1890"/>
        <w:rPr>
          <w:rFonts w:ascii="Trebuchet MS" w:hAnsi="Trebuchet MS"/>
          <w:b/>
          <w:bCs/>
          <w:sz w:val="24"/>
          <w:szCs w:val="24"/>
          <w:lang w:val="en-US"/>
        </w:rPr>
      </w:pPr>
      <w:r w:rsidRPr="007210A0">
        <w:rPr>
          <w:rFonts w:ascii="Trebuchet MS" w:hAnsi="Trebuchet MS"/>
          <w:sz w:val="24"/>
          <w:szCs w:val="24"/>
          <w:lang w:val="en-US"/>
        </w:rPr>
        <w:t>To develop the h</w:t>
      </w:r>
      <w:r w:rsidR="006626E4" w:rsidRPr="007210A0">
        <w:rPr>
          <w:rFonts w:ascii="Trebuchet MS" w:hAnsi="Trebuchet MS"/>
          <w:sz w:val="24"/>
          <w:szCs w:val="24"/>
          <w:lang w:val="en-US"/>
        </w:rPr>
        <w:t>oliday accommodation</w:t>
      </w:r>
      <w:r w:rsidRPr="007210A0">
        <w:rPr>
          <w:rFonts w:ascii="Trebuchet MS" w:hAnsi="Trebuchet MS"/>
          <w:sz w:val="24"/>
          <w:szCs w:val="24"/>
          <w:lang w:val="en-US"/>
        </w:rPr>
        <w:t xml:space="preserve"> market.</w:t>
      </w:r>
    </w:p>
    <w:p w14:paraId="612E8263" w14:textId="77777777" w:rsidR="000752DA" w:rsidRPr="007210A0" w:rsidRDefault="006626E4" w:rsidP="002A5470">
      <w:pPr>
        <w:pStyle w:val="Default"/>
        <w:numPr>
          <w:ilvl w:val="0"/>
          <w:numId w:val="22"/>
        </w:numPr>
        <w:ind w:left="1890"/>
        <w:rPr>
          <w:rFonts w:ascii="Trebuchet MS" w:hAnsi="Trebuchet MS"/>
          <w:b/>
          <w:bCs/>
          <w:sz w:val="24"/>
          <w:szCs w:val="24"/>
          <w:lang w:val="en-US"/>
        </w:rPr>
      </w:pPr>
      <w:r w:rsidRPr="007210A0">
        <w:rPr>
          <w:rFonts w:ascii="Trebuchet MS" w:hAnsi="Trebuchet MS"/>
          <w:sz w:val="24"/>
          <w:szCs w:val="24"/>
          <w:lang w:val="en-US"/>
        </w:rPr>
        <w:t>To introduce</w:t>
      </w:r>
      <w:r w:rsidR="001617D7" w:rsidRPr="007210A0">
        <w:rPr>
          <w:rFonts w:ascii="Trebuchet MS" w:hAnsi="Trebuchet MS"/>
          <w:sz w:val="24"/>
          <w:szCs w:val="24"/>
          <w:lang w:val="en-US"/>
        </w:rPr>
        <w:t>,</w:t>
      </w:r>
      <w:r w:rsidRPr="007210A0">
        <w:rPr>
          <w:rFonts w:ascii="Trebuchet MS" w:hAnsi="Trebuchet MS"/>
          <w:sz w:val="24"/>
          <w:szCs w:val="24"/>
          <w:lang w:val="en-US"/>
        </w:rPr>
        <w:t xml:space="preserve"> over time</w:t>
      </w:r>
      <w:r w:rsidR="001617D7" w:rsidRPr="007210A0">
        <w:rPr>
          <w:rFonts w:ascii="Trebuchet MS" w:hAnsi="Trebuchet MS"/>
          <w:sz w:val="24"/>
          <w:szCs w:val="24"/>
          <w:lang w:val="en-US"/>
        </w:rPr>
        <w:t>,</w:t>
      </w:r>
      <w:r w:rsidRPr="007210A0">
        <w:rPr>
          <w:rFonts w:ascii="Trebuchet MS" w:hAnsi="Trebuchet MS"/>
          <w:sz w:val="24"/>
          <w:szCs w:val="24"/>
          <w:lang w:val="en-US"/>
        </w:rPr>
        <w:t xml:space="preserve"> new facilities for the community and visitors alike (see Section </w:t>
      </w:r>
      <w:r w:rsidR="003A1BC9" w:rsidRPr="007210A0">
        <w:rPr>
          <w:rFonts w:ascii="Trebuchet MS" w:hAnsi="Trebuchet MS"/>
          <w:sz w:val="24"/>
          <w:szCs w:val="24"/>
          <w:lang w:val="en-US"/>
        </w:rPr>
        <w:t>6</w:t>
      </w:r>
      <w:r w:rsidRPr="007210A0">
        <w:rPr>
          <w:rFonts w:ascii="Trebuchet MS" w:hAnsi="Trebuchet MS"/>
          <w:sz w:val="24"/>
          <w:szCs w:val="24"/>
          <w:lang w:val="en-US"/>
        </w:rPr>
        <w:t>)</w:t>
      </w:r>
      <w:r w:rsidR="0033406F" w:rsidRPr="007210A0">
        <w:rPr>
          <w:rFonts w:ascii="Trebuchet MS" w:hAnsi="Trebuchet MS"/>
          <w:sz w:val="24"/>
          <w:szCs w:val="24"/>
          <w:lang w:val="en-US"/>
        </w:rPr>
        <w:t>.</w:t>
      </w:r>
    </w:p>
    <w:p w14:paraId="504D071A" w14:textId="77777777" w:rsidR="000752DA" w:rsidRPr="007210A0" w:rsidRDefault="000752DA">
      <w:pPr>
        <w:pStyle w:val="Body"/>
        <w:rPr>
          <w:rFonts w:ascii="Trebuchet MS" w:hAnsi="Trebuchet MS"/>
          <w:sz w:val="24"/>
          <w:szCs w:val="24"/>
        </w:rPr>
      </w:pPr>
    </w:p>
    <w:p w14:paraId="5404E192" w14:textId="77777777" w:rsidR="007210A0" w:rsidRDefault="007210A0">
      <w:pPr>
        <w:pStyle w:val="Body"/>
      </w:pPr>
    </w:p>
    <w:p w14:paraId="4A74DBC9" w14:textId="77777777" w:rsidR="007210A0" w:rsidRDefault="007210A0">
      <w:pPr>
        <w:pStyle w:val="Body"/>
      </w:pPr>
    </w:p>
    <w:p w14:paraId="00209BB8" w14:textId="77777777" w:rsidR="007210A0" w:rsidRDefault="007210A0">
      <w:pPr>
        <w:pStyle w:val="Body"/>
      </w:pPr>
    </w:p>
    <w:p w14:paraId="7E029252" w14:textId="77777777" w:rsidR="007210A0" w:rsidRDefault="007210A0">
      <w:pPr>
        <w:pStyle w:val="Body"/>
      </w:pPr>
    </w:p>
    <w:p w14:paraId="43B441A3" w14:textId="77777777" w:rsidR="007210A0" w:rsidRDefault="007210A0">
      <w:pPr>
        <w:pStyle w:val="Body"/>
      </w:pPr>
    </w:p>
    <w:p w14:paraId="7546D703" w14:textId="77777777" w:rsidR="007210A0" w:rsidRDefault="007210A0">
      <w:pPr>
        <w:pStyle w:val="Body"/>
      </w:pPr>
    </w:p>
    <w:p w14:paraId="39B39543" w14:textId="77777777" w:rsidR="007210A0" w:rsidRDefault="007210A0">
      <w:pPr>
        <w:pStyle w:val="Body"/>
      </w:pPr>
    </w:p>
    <w:p w14:paraId="3971F8E4" w14:textId="77777777" w:rsidR="007210A0" w:rsidRDefault="007210A0">
      <w:pPr>
        <w:pStyle w:val="Body"/>
      </w:pPr>
    </w:p>
    <w:p w14:paraId="64661C97" w14:textId="77777777" w:rsidR="007210A0" w:rsidRDefault="007210A0">
      <w:pPr>
        <w:pStyle w:val="Body"/>
      </w:pPr>
    </w:p>
    <w:p w14:paraId="3C63BDEC" w14:textId="77777777" w:rsidR="007210A0" w:rsidRDefault="007210A0">
      <w:pPr>
        <w:pStyle w:val="Body"/>
      </w:pPr>
    </w:p>
    <w:p w14:paraId="5979E43E" w14:textId="77777777" w:rsidR="007210A0" w:rsidRDefault="007210A0">
      <w:pPr>
        <w:pStyle w:val="Body"/>
      </w:pPr>
    </w:p>
    <w:p w14:paraId="343612BD" w14:textId="77777777" w:rsidR="007210A0" w:rsidRDefault="007210A0">
      <w:pPr>
        <w:pStyle w:val="Body"/>
      </w:pPr>
    </w:p>
    <w:p w14:paraId="1979ABF0" w14:textId="77777777" w:rsidR="007210A0" w:rsidRDefault="007210A0">
      <w:pPr>
        <w:pStyle w:val="Body"/>
      </w:pPr>
    </w:p>
    <w:p w14:paraId="6BC5D068" w14:textId="77777777" w:rsidR="007210A0" w:rsidRDefault="007210A0">
      <w:pPr>
        <w:pStyle w:val="Body"/>
      </w:pPr>
    </w:p>
    <w:p w14:paraId="1ED904CB" w14:textId="77777777" w:rsidR="007210A0" w:rsidRDefault="007210A0">
      <w:pPr>
        <w:pStyle w:val="Body"/>
      </w:pPr>
    </w:p>
    <w:p w14:paraId="06999F84" w14:textId="77777777" w:rsidR="007210A0" w:rsidRDefault="007210A0">
      <w:pPr>
        <w:pStyle w:val="Body"/>
      </w:pPr>
    </w:p>
    <w:p w14:paraId="4E892E2B" w14:textId="77777777" w:rsidR="007210A0" w:rsidRDefault="007210A0">
      <w:pPr>
        <w:pStyle w:val="Body"/>
      </w:pPr>
    </w:p>
    <w:p w14:paraId="7FBD0FB1" w14:textId="77777777" w:rsidR="007210A0" w:rsidRDefault="007210A0">
      <w:pPr>
        <w:pStyle w:val="Body"/>
      </w:pPr>
    </w:p>
    <w:p w14:paraId="131004F8" w14:textId="77777777" w:rsidR="007210A0" w:rsidRDefault="007210A0">
      <w:pPr>
        <w:pStyle w:val="Body"/>
      </w:pPr>
    </w:p>
    <w:p w14:paraId="689B67BF" w14:textId="77777777" w:rsidR="007210A0" w:rsidRDefault="007210A0">
      <w:pPr>
        <w:pStyle w:val="Body"/>
      </w:pPr>
    </w:p>
    <w:p w14:paraId="2CE7F96F" w14:textId="77777777" w:rsidR="007210A0" w:rsidRDefault="007210A0">
      <w:pPr>
        <w:pStyle w:val="Body"/>
      </w:pPr>
    </w:p>
    <w:p w14:paraId="5A58D224" w14:textId="77777777" w:rsidR="007210A0" w:rsidRDefault="007210A0">
      <w:pPr>
        <w:pStyle w:val="Body"/>
      </w:pPr>
    </w:p>
    <w:p w14:paraId="1C829F79" w14:textId="77777777" w:rsidR="007210A0" w:rsidRDefault="007210A0">
      <w:pPr>
        <w:pStyle w:val="Body"/>
      </w:pPr>
    </w:p>
    <w:p w14:paraId="5A2CAA1D" w14:textId="77777777" w:rsidR="007210A0" w:rsidRDefault="007210A0">
      <w:pPr>
        <w:pStyle w:val="Body"/>
      </w:pPr>
    </w:p>
    <w:p w14:paraId="361642F1" w14:textId="77777777" w:rsidR="000752DA" w:rsidRPr="002A5470" w:rsidRDefault="006626E4" w:rsidP="002A5470">
      <w:pPr>
        <w:pStyle w:val="Title"/>
        <w:numPr>
          <w:ilvl w:val="0"/>
          <w:numId w:val="9"/>
        </w:numPr>
        <w:ind w:left="1170" w:hanging="450"/>
        <w:rPr>
          <w:rFonts w:ascii="Trebuchet MS" w:hAnsi="Trebuchet MS"/>
          <w:sz w:val="36"/>
          <w:szCs w:val="24"/>
          <w:u w:val="single"/>
        </w:rPr>
      </w:pPr>
      <w:bookmarkStart w:id="18" w:name="_Toc10"/>
      <w:bookmarkStart w:id="19" w:name="_Toc493595466"/>
      <w:r w:rsidRPr="002A5470">
        <w:rPr>
          <w:rFonts w:ascii="Trebuchet MS" w:hAnsi="Trebuchet MS"/>
          <w:sz w:val="36"/>
          <w:szCs w:val="24"/>
          <w:u w:val="single"/>
          <w:lang w:val="en-US"/>
        </w:rPr>
        <w:lastRenderedPageBreak/>
        <w:t>Corporate Structure post acquisition</w:t>
      </w:r>
      <w:bookmarkEnd w:id="18"/>
      <w:bookmarkEnd w:id="19"/>
    </w:p>
    <w:p w14:paraId="0F12F0DE" w14:textId="2EB152B7" w:rsidR="000752DA" w:rsidRPr="002A5470" w:rsidRDefault="006626E4" w:rsidP="002A5470">
      <w:pPr>
        <w:pStyle w:val="Subtitle"/>
        <w:numPr>
          <w:ilvl w:val="1"/>
          <w:numId w:val="11"/>
        </w:numPr>
        <w:ind w:left="1800" w:hanging="630"/>
        <w:rPr>
          <w:rFonts w:ascii="Trebuchet MS" w:hAnsi="Trebuchet MS"/>
          <w:sz w:val="24"/>
          <w:szCs w:val="24"/>
        </w:rPr>
      </w:pPr>
      <w:bookmarkStart w:id="20" w:name="_Toc11"/>
      <w:bookmarkStart w:id="21" w:name="_Toc493595467"/>
      <w:r w:rsidRPr="002A5470">
        <w:rPr>
          <w:rFonts w:ascii="Trebuchet MS" w:eastAsia="Arial Unicode MS" w:hAnsi="Trebuchet MS" w:cs="Arial Unicode MS"/>
          <w:sz w:val="24"/>
          <w:szCs w:val="24"/>
          <w:lang w:val="en-US"/>
        </w:rPr>
        <w:t>Legal status of current owners</w:t>
      </w:r>
      <w:bookmarkEnd w:id="20"/>
      <w:bookmarkEnd w:id="21"/>
    </w:p>
    <w:p w14:paraId="64AF3BE7" w14:textId="77777777" w:rsidR="000752DA" w:rsidRPr="002A5470" w:rsidRDefault="000752DA">
      <w:pPr>
        <w:pStyle w:val="Body"/>
        <w:tabs>
          <w:tab w:val="left" w:pos="567"/>
          <w:tab w:val="left" w:pos="567"/>
        </w:tabs>
        <w:ind w:left="720"/>
        <w:rPr>
          <w:rFonts w:ascii="Trebuchet MS" w:hAnsi="Trebuchet MS"/>
          <w:sz w:val="24"/>
          <w:szCs w:val="24"/>
        </w:rPr>
      </w:pPr>
    </w:p>
    <w:p w14:paraId="319A0328" w14:textId="77777777" w:rsidR="000752DA" w:rsidRPr="002A5470" w:rsidRDefault="0033406F" w:rsidP="007210A0">
      <w:pPr>
        <w:pStyle w:val="Body"/>
        <w:tabs>
          <w:tab w:val="left" w:pos="567"/>
          <w:tab w:val="left" w:pos="567"/>
          <w:tab w:val="left" w:pos="567"/>
          <w:tab w:val="left" w:pos="580"/>
          <w:tab w:val="left" w:pos="600"/>
          <w:tab w:val="left" w:pos="620"/>
          <w:tab w:val="left" w:pos="640"/>
          <w:tab w:val="left" w:pos="720"/>
          <w:tab w:val="left" w:pos="740"/>
          <w:tab w:val="left" w:pos="760"/>
          <w:tab w:val="left" w:pos="780"/>
          <w:tab w:val="left" w:pos="840"/>
          <w:tab w:val="left" w:pos="860"/>
          <w:tab w:val="left" w:pos="900"/>
          <w:tab w:val="left" w:pos="900"/>
          <w:tab w:val="left" w:pos="920"/>
          <w:tab w:val="left" w:pos="940"/>
          <w:tab w:val="left" w:pos="96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s>
        <w:ind w:left="1170"/>
        <w:rPr>
          <w:rFonts w:ascii="Trebuchet MS" w:hAnsi="Trebuchet MS"/>
          <w:sz w:val="24"/>
          <w:szCs w:val="24"/>
        </w:rPr>
      </w:pPr>
      <w:r w:rsidRPr="002A5470">
        <w:rPr>
          <w:rFonts w:ascii="Trebuchet MS" w:hAnsi="Trebuchet MS"/>
          <w:sz w:val="24"/>
          <w:szCs w:val="24"/>
          <w:lang w:val="en-US"/>
        </w:rPr>
        <w:t>HT is</w:t>
      </w:r>
      <w:r w:rsidR="006626E4" w:rsidRPr="002A5470">
        <w:rPr>
          <w:rFonts w:ascii="Trebuchet MS" w:hAnsi="Trebuchet MS"/>
          <w:sz w:val="24"/>
          <w:szCs w:val="24"/>
          <w:lang w:val="en-US"/>
        </w:rPr>
        <w:t xml:space="preserve"> a registered charity and will be required to pass ownership to </w:t>
      </w:r>
      <w:r w:rsidR="002F1B89" w:rsidRPr="002A5470">
        <w:rPr>
          <w:rFonts w:ascii="Trebuchet MS" w:hAnsi="Trebuchet MS"/>
          <w:sz w:val="24"/>
          <w:szCs w:val="24"/>
          <w:lang w:val="en-US"/>
        </w:rPr>
        <w:t>another registered charity (NewCS</w:t>
      </w:r>
      <w:r w:rsidR="006626E4" w:rsidRPr="002A5470">
        <w:rPr>
          <w:rFonts w:ascii="Trebuchet MS" w:hAnsi="Trebuchet MS"/>
          <w:sz w:val="24"/>
          <w:szCs w:val="24"/>
          <w:lang w:val="en-US"/>
        </w:rPr>
        <w:t>) in order for the transfer to take place at less th</w:t>
      </w:r>
      <w:r w:rsidRPr="002A5470">
        <w:rPr>
          <w:rFonts w:ascii="Trebuchet MS" w:hAnsi="Trebuchet MS"/>
          <w:sz w:val="24"/>
          <w:szCs w:val="24"/>
          <w:lang w:val="en-US"/>
        </w:rPr>
        <w:t>an current market value.  HT is not and has</w:t>
      </w:r>
      <w:r w:rsidR="006626E4" w:rsidRPr="002A5470">
        <w:rPr>
          <w:rFonts w:ascii="Trebuchet MS" w:hAnsi="Trebuchet MS"/>
          <w:sz w:val="24"/>
          <w:szCs w:val="24"/>
          <w:lang w:val="en-US"/>
        </w:rPr>
        <w:t xml:space="preserve"> never been VAT registered</w:t>
      </w:r>
      <w:r w:rsidR="002F1B89" w:rsidRPr="002A5470">
        <w:rPr>
          <w:rFonts w:ascii="Trebuchet MS" w:hAnsi="Trebuchet MS"/>
          <w:sz w:val="24"/>
          <w:szCs w:val="24"/>
          <w:lang w:val="en-US"/>
        </w:rPr>
        <w:t>.</w:t>
      </w:r>
    </w:p>
    <w:p w14:paraId="7C77E121" w14:textId="77777777" w:rsidR="000752DA" w:rsidRPr="002A5470" w:rsidRDefault="000752DA">
      <w:pPr>
        <w:pStyle w:val="Subtitle"/>
        <w:rPr>
          <w:rFonts w:ascii="Trebuchet MS" w:hAnsi="Trebuchet MS"/>
          <w:sz w:val="24"/>
          <w:szCs w:val="24"/>
        </w:rPr>
      </w:pPr>
    </w:p>
    <w:p w14:paraId="1E04B9C2" w14:textId="6EA5A06F" w:rsidR="000752DA" w:rsidRPr="002A5470" w:rsidRDefault="006626E4" w:rsidP="002A5470">
      <w:pPr>
        <w:pStyle w:val="Subtitle"/>
        <w:numPr>
          <w:ilvl w:val="1"/>
          <w:numId w:val="11"/>
        </w:numPr>
        <w:ind w:left="1710" w:hanging="540"/>
        <w:rPr>
          <w:rFonts w:ascii="Trebuchet MS" w:hAnsi="Trebuchet MS"/>
          <w:sz w:val="24"/>
          <w:szCs w:val="24"/>
        </w:rPr>
      </w:pPr>
      <w:bookmarkStart w:id="22" w:name="_Toc12"/>
      <w:r w:rsidRPr="002A5470">
        <w:rPr>
          <w:rFonts w:ascii="Trebuchet MS" w:eastAsia="Arial Unicode MS" w:hAnsi="Trebuchet MS" w:cs="Arial Unicode MS"/>
          <w:sz w:val="24"/>
          <w:szCs w:val="24"/>
          <w:lang w:val="en-US"/>
        </w:rPr>
        <w:t xml:space="preserve"> </w:t>
      </w:r>
      <w:bookmarkStart w:id="23" w:name="_Toc493595468"/>
      <w:r w:rsidRPr="002A5470">
        <w:rPr>
          <w:rFonts w:ascii="Trebuchet MS" w:eastAsia="Arial Unicode MS" w:hAnsi="Trebuchet MS" w:cs="Arial Unicode MS"/>
          <w:sz w:val="24"/>
          <w:szCs w:val="24"/>
          <w:lang w:val="en-US"/>
        </w:rPr>
        <w:t>New legal entity (NewCS)</w:t>
      </w:r>
      <w:bookmarkEnd w:id="22"/>
      <w:bookmarkEnd w:id="23"/>
    </w:p>
    <w:p w14:paraId="36570A3D" w14:textId="77777777" w:rsidR="000752DA" w:rsidRPr="002A5470" w:rsidRDefault="000752DA">
      <w:pPr>
        <w:pStyle w:val="Body"/>
        <w:ind w:left="720"/>
        <w:rPr>
          <w:rFonts w:ascii="Trebuchet MS" w:hAnsi="Trebuchet MS"/>
          <w:sz w:val="24"/>
          <w:szCs w:val="24"/>
        </w:rPr>
      </w:pPr>
    </w:p>
    <w:p w14:paraId="443099EE" w14:textId="400950BB" w:rsidR="000752DA" w:rsidRPr="002A5470" w:rsidRDefault="00584E5D" w:rsidP="007210A0">
      <w:pPr>
        <w:pStyle w:val="Body"/>
        <w:ind w:left="1170"/>
        <w:rPr>
          <w:rFonts w:ascii="Trebuchet MS" w:hAnsi="Trebuchet MS"/>
          <w:color w:val="auto"/>
          <w:sz w:val="24"/>
          <w:szCs w:val="24"/>
        </w:rPr>
      </w:pPr>
      <w:r w:rsidRPr="002A5470">
        <w:rPr>
          <w:rFonts w:ascii="Trebuchet MS" w:hAnsi="Trebuchet MS"/>
          <w:color w:val="auto"/>
          <w:sz w:val="24"/>
          <w:szCs w:val="24"/>
          <w:lang w:val="en-US"/>
        </w:rPr>
        <w:t>TCDT is currently taking advice from its legal and accounting advisors</w:t>
      </w:r>
      <w:r w:rsidR="003048FF" w:rsidRPr="002A5470">
        <w:rPr>
          <w:rFonts w:ascii="Trebuchet MS" w:hAnsi="Trebuchet MS"/>
          <w:color w:val="auto"/>
          <w:sz w:val="24"/>
          <w:szCs w:val="24"/>
          <w:lang w:val="en-US"/>
        </w:rPr>
        <w:t xml:space="preserve"> on the most appropriate ownership structure for NewCS.  One option being considered is that </w:t>
      </w:r>
      <w:r w:rsidR="0029481F">
        <w:rPr>
          <w:rFonts w:ascii="Trebuchet MS" w:hAnsi="Trebuchet MS"/>
          <w:color w:val="auto"/>
          <w:sz w:val="24"/>
          <w:szCs w:val="24"/>
          <w:lang w:val="en-US"/>
        </w:rPr>
        <w:t>NewCS</w:t>
      </w:r>
      <w:r w:rsidR="006626E4" w:rsidRPr="002A5470">
        <w:rPr>
          <w:rFonts w:ascii="Trebuchet MS" w:hAnsi="Trebuchet MS"/>
          <w:color w:val="auto"/>
          <w:sz w:val="24"/>
          <w:szCs w:val="24"/>
          <w:lang w:val="en-US"/>
        </w:rPr>
        <w:t xml:space="preserve"> </w:t>
      </w:r>
      <w:r w:rsidR="00DE4D19" w:rsidRPr="002A5470">
        <w:rPr>
          <w:rFonts w:ascii="Trebuchet MS" w:hAnsi="Trebuchet MS"/>
          <w:color w:val="auto"/>
          <w:sz w:val="24"/>
          <w:szCs w:val="24"/>
          <w:lang w:val="en-US"/>
        </w:rPr>
        <w:t xml:space="preserve">will be </w:t>
      </w:r>
      <w:r w:rsidR="006626E4" w:rsidRPr="002A5470">
        <w:rPr>
          <w:rFonts w:ascii="Trebuchet MS" w:hAnsi="Trebuchet MS"/>
          <w:color w:val="auto"/>
          <w:sz w:val="24"/>
          <w:szCs w:val="24"/>
          <w:lang w:val="en-US"/>
        </w:rPr>
        <w:t xml:space="preserve">set up as a </w:t>
      </w:r>
      <w:r w:rsidR="00515800" w:rsidRPr="002A5470">
        <w:rPr>
          <w:rFonts w:ascii="Trebuchet MS" w:hAnsi="Trebuchet MS"/>
          <w:color w:val="auto"/>
          <w:sz w:val="24"/>
          <w:szCs w:val="24"/>
          <w:lang w:val="en-US"/>
        </w:rPr>
        <w:t>single member charitable c</w:t>
      </w:r>
      <w:r w:rsidR="006626E4" w:rsidRPr="002A5470">
        <w:rPr>
          <w:rFonts w:ascii="Trebuchet MS" w:hAnsi="Trebuchet MS"/>
          <w:color w:val="auto"/>
          <w:sz w:val="24"/>
          <w:szCs w:val="24"/>
          <w:lang w:val="en-US"/>
        </w:rPr>
        <w:t>ompany limited by guarantee</w:t>
      </w:r>
      <w:r w:rsidR="00515800" w:rsidRPr="002A5470">
        <w:rPr>
          <w:rFonts w:ascii="Trebuchet MS" w:hAnsi="Trebuchet MS"/>
          <w:color w:val="auto"/>
          <w:sz w:val="24"/>
          <w:szCs w:val="24"/>
          <w:lang w:val="en-US"/>
        </w:rPr>
        <w:t xml:space="preserve"> with TCDT as the sole member</w:t>
      </w:r>
      <w:r w:rsidR="006626E4" w:rsidRPr="002A5470">
        <w:rPr>
          <w:rFonts w:ascii="Trebuchet MS" w:hAnsi="Trebuchet MS"/>
          <w:color w:val="auto"/>
          <w:sz w:val="24"/>
          <w:szCs w:val="24"/>
          <w:lang w:val="en-US"/>
        </w:rPr>
        <w:t xml:space="preserve">.  It will have its own </w:t>
      </w:r>
      <w:r w:rsidR="002F1B89" w:rsidRPr="002A5470">
        <w:rPr>
          <w:rFonts w:ascii="Trebuchet MS" w:hAnsi="Trebuchet MS"/>
          <w:color w:val="auto"/>
          <w:sz w:val="24"/>
          <w:szCs w:val="24"/>
          <w:lang w:val="en-US"/>
        </w:rPr>
        <w:t>Trustees/</w:t>
      </w:r>
      <w:r w:rsidR="006626E4" w:rsidRPr="002A5470">
        <w:rPr>
          <w:rFonts w:ascii="Trebuchet MS" w:hAnsi="Trebuchet MS"/>
          <w:color w:val="auto"/>
          <w:sz w:val="24"/>
          <w:szCs w:val="24"/>
          <w:lang w:val="en-US"/>
        </w:rPr>
        <w:t xml:space="preserve">Board of Directors </w:t>
      </w:r>
      <w:r w:rsidR="00DE4D19" w:rsidRPr="002A5470">
        <w:rPr>
          <w:rFonts w:ascii="Trebuchet MS" w:hAnsi="Trebuchet MS"/>
          <w:color w:val="auto"/>
          <w:sz w:val="24"/>
          <w:szCs w:val="24"/>
          <w:lang w:val="en-US"/>
        </w:rPr>
        <w:t>with a majority of independently elected directors, plus</w:t>
      </w:r>
      <w:r w:rsidR="006626E4" w:rsidRPr="002A5470">
        <w:rPr>
          <w:rFonts w:ascii="Trebuchet MS" w:hAnsi="Trebuchet MS"/>
          <w:color w:val="auto"/>
          <w:sz w:val="24"/>
          <w:szCs w:val="24"/>
          <w:lang w:val="en-US"/>
        </w:rPr>
        <w:t xml:space="preserve"> 2/3 directors of TCDT</w:t>
      </w:r>
      <w:r w:rsidR="008F2F92" w:rsidRPr="002A5470">
        <w:rPr>
          <w:rFonts w:ascii="Trebuchet MS" w:hAnsi="Trebuchet MS"/>
          <w:color w:val="auto"/>
          <w:sz w:val="24"/>
          <w:szCs w:val="24"/>
          <w:lang w:val="en-US"/>
        </w:rPr>
        <w:t xml:space="preserve"> </w:t>
      </w:r>
      <w:r w:rsidR="00DE4D19" w:rsidRPr="002A5470">
        <w:rPr>
          <w:rFonts w:ascii="Trebuchet MS" w:hAnsi="Trebuchet MS"/>
          <w:color w:val="auto"/>
          <w:sz w:val="24"/>
          <w:szCs w:val="24"/>
          <w:lang w:val="en-US"/>
        </w:rPr>
        <w:t>and</w:t>
      </w:r>
      <w:r w:rsidR="008F2F92" w:rsidRPr="002A5470">
        <w:rPr>
          <w:rFonts w:ascii="Trebuchet MS" w:hAnsi="Trebuchet MS"/>
          <w:color w:val="auto"/>
          <w:sz w:val="24"/>
          <w:szCs w:val="24"/>
          <w:lang w:val="en-US"/>
        </w:rPr>
        <w:t xml:space="preserve"> one nominated director from HT</w:t>
      </w:r>
      <w:r w:rsidR="0033406F" w:rsidRPr="002A5470">
        <w:rPr>
          <w:rFonts w:ascii="Trebuchet MS" w:hAnsi="Trebuchet MS"/>
          <w:color w:val="auto"/>
          <w:sz w:val="24"/>
          <w:szCs w:val="24"/>
          <w:lang w:val="en-US"/>
        </w:rPr>
        <w:t>.</w:t>
      </w:r>
    </w:p>
    <w:p w14:paraId="178E1C26" w14:textId="77777777" w:rsidR="000752DA" w:rsidRPr="002A5470" w:rsidRDefault="000752DA" w:rsidP="00515800">
      <w:pPr>
        <w:pStyle w:val="Subtitle"/>
        <w:rPr>
          <w:rFonts w:ascii="Trebuchet MS" w:hAnsi="Trebuchet MS"/>
          <w:sz w:val="24"/>
          <w:szCs w:val="24"/>
        </w:rPr>
      </w:pPr>
    </w:p>
    <w:p w14:paraId="41DAABBB" w14:textId="77777777" w:rsidR="000752DA" w:rsidRPr="002A5470" w:rsidRDefault="006626E4" w:rsidP="002A5470">
      <w:pPr>
        <w:pStyle w:val="Subtitle"/>
        <w:numPr>
          <w:ilvl w:val="1"/>
          <w:numId w:val="11"/>
        </w:numPr>
        <w:ind w:left="1710" w:hanging="540"/>
        <w:rPr>
          <w:rFonts w:ascii="Trebuchet MS" w:eastAsia="Arial Unicode MS" w:hAnsi="Trebuchet MS" w:cs="Arial Unicode MS"/>
          <w:sz w:val="24"/>
          <w:szCs w:val="24"/>
          <w:lang w:val="en-US"/>
        </w:rPr>
      </w:pPr>
      <w:bookmarkStart w:id="24" w:name="_Toc14"/>
      <w:r w:rsidRPr="002A5470">
        <w:rPr>
          <w:rFonts w:ascii="Trebuchet MS" w:eastAsia="Arial Unicode MS" w:hAnsi="Trebuchet MS" w:cs="Arial Unicode MS"/>
          <w:sz w:val="24"/>
          <w:szCs w:val="24"/>
          <w:lang w:val="en-US"/>
        </w:rPr>
        <w:t xml:space="preserve">  </w:t>
      </w:r>
      <w:bookmarkStart w:id="25" w:name="_Toc493595469"/>
      <w:r w:rsidRPr="002A5470">
        <w:rPr>
          <w:rFonts w:ascii="Trebuchet MS" w:eastAsia="Arial Unicode MS" w:hAnsi="Trebuchet MS" w:cs="Arial Unicode MS"/>
          <w:sz w:val="24"/>
          <w:szCs w:val="24"/>
          <w:lang w:val="en-US"/>
        </w:rPr>
        <w:t>NewCS’s tax and accounting strategies</w:t>
      </w:r>
      <w:bookmarkEnd w:id="24"/>
      <w:bookmarkEnd w:id="25"/>
    </w:p>
    <w:p w14:paraId="7CFAFB2C" w14:textId="77777777" w:rsidR="00515800" w:rsidRPr="002A5470" w:rsidRDefault="00515800" w:rsidP="00515800">
      <w:pPr>
        <w:pStyle w:val="Body"/>
        <w:rPr>
          <w:rFonts w:ascii="Trebuchet MS" w:hAnsi="Trebuchet MS"/>
          <w:sz w:val="24"/>
          <w:szCs w:val="24"/>
        </w:rPr>
      </w:pPr>
    </w:p>
    <w:p w14:paraId="4382C9CF" w14:textId="77777777" w:rsidR="00515800" w:rsidRPr="002A5470" w:rsidRDefault="00D92327" w:rsidP="007210A0">
      <w:pPr>
        <w:pStyle w:val="Body"/>
        <w:ind w:left="1170"/>
        <w:rPr>
          <w:rFonts w:ascii="Trebuchet MS" w:hAnsi="Trebuchet MS"/>
          <w:sz w:val="24"/>
          <w:szCs w:val="24"/>
        </w:rPr>
      </w:pPr>
      <w:r w:rsidRPr="002A5470">
        <w:rPr>
          <w:rFonts w:ascii="Trebuchet MS" w:hAnsi="Trebuchet MS"/>
          <w:sz w:val="24"/>
          <w:szCs w:val="24"/>
        </w:rPr>
        <w:t xml:space="preserve">These will depend on the final agreed structure. </w:t>
      </w:r>
      <w:r w:rsidR="00866D79" w:rsidRPr="002A5470">
        <w:rPr>
          <w:rFonts w:ascii="Trebuchet MS" w:hAnsi="Trebuchet MS"/>
          <w:sz w:val="24"/>
          <w:szCs w:val="24"/>
        </w:rPr>
        <w:t>A</w:t>
      </w:r>
      <w:r w:rsidRPr="002A5470">
        <w:rPr>
          <w:rFonts w:ascii="Trebuchet MS" w:hAnsi="Trebuchet MS"/>
          <w:sz w:val="24"/>
          <w:szCs w:val="24"/>
        </w:rPr>
        <w:t>ny major trading activities would be carrie</w:t>
      </w:r>
      <w:r w:rsidR="003A1BC9" w:rsidRPr="002A5470">
        <w:rPr>
          <w:rFonts w:ascii="Trebuchet MS" w:hAnsi="Trebuchet MS"/>
          <w:sz w:val="24"/>
          <w:szCs w:val="24"/>
        </w:rPr>
        <w:t>d out by a trading subsidiary of</w:t>
      </w:r>
      <w:r w:rsidRPr="002A5470">
        <w:rPr>
          <w:rFonts w:ascii="Trebuchet MS" w:hAnsi="Trebuchet MS"/>
          <w:sz w:val="24"/>
          <w:szCs w:val="24"/>
        </w:rPr>
        <w:t xml:space="preserve"> NewCS</w:t>
      </w:r>
      <w:r w:rsidR="003A1BC9" w:rsidRPr="002A5470">
        <w:rPr>
          <w:rFonts w:ascii="Trebuchet MS" w:hAnsi="Trebuchet MS"/>
          <w:sz w:val="24"/>
          <w:szCs w:val="24"/>
        </w:rPr>
        <w:t xml:space="preserve"> which may be VAT registered</w:t>
      </w:r>
      <w:r w:rsidRPr="002A5470">
        <w:rPr>
          <w:rFonts w:ascii="Trebuchet MS" w:hAnsi="Trebuchet MS"/>
          <w:sz w:val="24"/>
          <w:szCs w:val="24"/>
        </w:rPr>
        <w:t>.  Profits from trading would be transferred to TCDT</w:t>
      </w:r>
      <w:r w:rsidR="003A1BC9" w:rsidRPr="002A5470">
        <w:rPr>
          <w:rFonts w:ascii="Trebuchet MS" w:hAnsi="Trebuchet MS"/>
          <w:sz w:val="24"/>
          <w:szCs w:val="24"/>
        </w:rPr>
        <w:t xml:space="preserve"> or NewCS</w:t>
      </w:r>
      <w:r w:rsidRPr="002A5470">
        <w:rPr>
          <w:rFonts w:ascii="Trebuchet MS" w:hAnsi="Trebuchet MS"/>
          <w:sz w:val="24"/>
          <w:szCs w:val="24"/>
        </w:rPr>
        <w:t xml:space="preserve"> by the established </w:t>
      </w:r>
      <w:r w:rsidR="008E32DD" w:rsidRPr="002A5470">
        <w:rPr>
          <w:rFonts w:ascii="Trebuchet MS" w:hAnsi="Trebuchet MS"/>
          <w:sz w:val="24"/>
          <w:szCs w:val="24"/>
        </w:rPr>
        <w:t>Charitable Donations Relief</w:t>
      </w:r>
      <w:r w:rsidRPr="002A5470">
        <w:rPr>
          <w:rFonts w:ascii="Trebuchet MS" w:hAnsi="Trebuchet MS"/>
          <w:sz w:val="24"/>
          <w:szCs w:val="24"/>
        </w:rPr>
        <w:t xml:space="preserve"> route.</w:t>
      </w:r>
    </w:p>
    <w:p w14:paraId="2F1C5755" w14:textId="77777777" w:rsidR="002A5470" w:rsidRPr="002A5470" w:rsidRDefault="002A5470" w:rsidP="007210A0">
      <w:pPr>
        <w:pStyle w:val="Body"/>
        <w:ind w:left="1170"/>
        <w:rPr>
          <w:rFonts w:ascii="Trebuchet MS" w:hAnsi="Trebuchet MS"/>
          <w:sz w:val="24"/>
          <w:szCs w:val="24"/>
        </w:rPr>
      </w:pPr>
    </w:p>
    <w:p w14:paraId="6D4F18D7" w14:textId="77777777" w:rsidR="002A5470" w:rsidRPr="002A5470" w:rsidRDefault="002A5470" w:rsidP="007210A0">
      <w:pPr>
        <w:pStyle w:val="Body"/>
        <w:ind w:left="1170"/>
        <w:rPr>
          <w:rFonts w:ascii="Trebuchet MS" w:hAnsi="Trebuchet MS"/>
          <w:sz w:val="24"/>
          <w:szCs w:val="24"/>
        </w:rPr>
      </w:pPr>
    </w:p>
    <w:p w14:paraId="0E78DC75" w14:textId="77777777" w:rsidR="002A5470" w:rsidRPr="002A5470" w:rsidRDefault="002A5470" w:rsidP="007210A0">
      <w:pPr>
        <w:pStyle w:val="Body"/>
        <w:ind w:left="1170"/>
        <w:rPr>
          <w:rFonts w:ascii="Trebuchet MS" w:hAnsi="Trebuchet MS"/>
          <w:sz w:val="24"/>
          <w:szCs w:val="24"/>
        </w:rPr>
      </w:pPr>
    </w:p>
    <w:p w14:paraId="4DAE1ACB" w14:textId="77777777" w:rsidR="002A5470" w:rsidRPr="002A5470" w:rsidRDefault="002A5470" w:rsidP="007210A0">
      <w:pPr>
        <w:pStyle w:val="Body"/>
        <w:ind w:left="1170"/>
        <w:rPr>
          <w:rFonts w:ascii="Trebuchet MS" w:hAnsi="Trebuchet MS"/>
          <w:sz w:val="24"/>
          <w:szCs w:val="24"/>
        </w:rPr>
      </w:pPr>
    </w:p>
    <w:p w14:paraId="2B46B09E" w14:textId="77777777" w:rsidR="002A5470" w:rsidRDefault="002A5470" w:rsidP="007210A0">
      <w:pPr>
        <w:pStyle w:val="Body"/>
        <w:ind w:left="1170"/>
      </w:pPr>
    </w:p>
    <w:p w14:paraId="51F27331" w14:textId="77777777" w:rsidR="002A5470" w:rsidRDefault="002A5470" w:rsidP="007210A0">
      <w:pPr>
        <w:pStyle w:val="Body"/>
        <w:ind w:left="1170"/>
      </w:pPr>
    </w:p>
    <w:p w14:paraId="5D39F7D0" w14:textId="77777777" w:rsidR="002A5470" w:rsidRDefault="002A5470" w:rsidP="007210A0">
      <w:pPr>
        <w:pStyle w:val="Body"/>
        <w:ind w:left="1170"/>
      </w:pPr>
    </w:p>
    <w:p w14:paraId="13E4DEAD" w14:textId="77777777" w:rsidR="002A5470" w:rsidRDefault="002A5470" w:rsidP="007210A0">
      <w:pPr>
        <w:pStyle w:val="Body"/>
        <w:ind w:left="1170"/>
      </w:pPr>
    </w:p>
    <w:p w14:paraId="4E3F4CD7" w14:textId="77777777" w:rsidR="002A5470" w:rsidRDefault="002A5470" w:rsidP="007210A0">
      <w:pPr>
        <w:pStyle w:val="Body"/>
        <w:ind w:left="1170"/>
      </w:pPr>
    </w:p>
    <w:p w14:paraId="6D73C492" w14:textId="77777777" w:rsidR="002A5470" w:rsidRDefault="002A5470" w:rsidP="007210A0">
      <w:pPr>
        <w:pStyle w:val="Body"/>
        <w:ind w:left="1170"/>
      </w:pPr>
    </w:p>
    <w:p w14:paraId="0D490788" w14:textId="77777777" w:rsidR="002A5470" w:rsidRDefault="002A5470" w:rsidP="007210A0">
      <w:pPr>
        <w:pStyle w:val="Body"/>
        <w:ind w:left="1170"/>
      </w:pPr>
    </w:p>
    <w:p w14:paraId="45B2B4DD" w14:textId="77777777" w:rsidR="002A5470" w:rsidRDefault="002A5470" w:rsidP="007210A0">
      <w:pPr>
        <w:pStyle w:val="Body"/>
        <w:ind w:left="1170"/>
      </w:pPr>
    </w:p>
    <w:p w14:paraId="73D14E8F" w14:textId="77777777" w:rsidR="002A5470" w:rsidRDefault="002A5470" w:rsidP="007210A0">
      <w:pPr>
        <w:pStyle w:val="Body"/>
        <w:ind w:left="1170"/>
      </w:pPr>
    </w:p>
    <w:p w14:paraId="3FBFC0B5" w14:textId="77777777" w:rsidR="002A5470" w:rsidRDefault="002A5470" w:rsidP="007210A0">
      <w:pPr>
        <w:pStyle w:val="Body"/>
        <w:ind w:left="1170"/>
      </w:pPr>
    </w:p>
    <w:p w14:paraId="4721D95D" w14:textId="77777777" w:rsidR="002A5470" w:rsidRDefault="002A5470" w:rsidP="007210A0">
      <w:pPr>
        <w:pStyle w:val="Body"/>
        <w:ind w:left="1170"/>
      </w:pPr>
    </w:p>
    <w:p w14:paraId="25130706" w14:textId="77777777" w:rsidR="002A5470" w:rsidRDefault="002A5470" w:rsidP="007210A0">
      <w:pPr>
        <w:pStyle w:val="Body"/>
        <w:ind w:left="1170"/>
      </w:pPr>
    </w:p>
    <w:p w14:paraId="3CDF88ED" w14:textId="77777777" w:rsidR="002A5470" w:rsidRDefault="002A5470" w:rsidP="007210A0">
      <w:pPr>
        <w:pStyle w:val="Body"/>
        <w:ind w:left="1170"/>
      </w:pPr>
    </w:p>
    <w:p w14:paraId="6694C0C4" w14:textId="77777777" w:rsidR="002A5470" w:rsidRPr="00D92327" w:rsidRDefault="002A5470" w:rsidP="007210A0">
      <w:pPr>
        <w:pStyle w:val="Body"/>
        <w:ind w:left="1170"/>
      </w:pPr>
    </w:p>
    <w:p w14:paraId="0B84E9BC" w14:textId="77777777" w:rsidR="000752DA" w:rsidRDefault="000752DA">
      <w:pPr>
        <w:pStyle w:val="Body"/>
        <w:ind w:left="720"/>
      </w:pPr>
    </w:p>
    <w:p w14:paraId="05079B7B" w14:textId="6EDA4984" w:rsidR="000752DA" w:rsidRPr="002A5470" w:rsidRDefault="006626E4" w:rsidP="002A5470">
      <w:pPr>
        <w:pStyle w:val="Title"/>
        <w:numPr>
          <w:ilvl w:val="0"/>
          <w:numId w:val="9"/>
        </w:numPr>
        <w:rPr>
          <w:rFonts w:ascii="Trebuchet MS" w:hAnsi="Trebuchet MS"/>
          <w:sz w:val="36"/>
          <w:szCs w:val="24"/>
          <w:u w:val="single"/>
        </w:rPr>
      </w:pPr>
      <w:bookmarkStart w:id="26" w:name="_Toc15"/>
      <w:bookmarkStart w:id="27" w:name="_Toc493595470"/>
      <w:r w:rsidRPr="002A5470">
        <w:rPr>
          <w:rFonts w:ascii="Trebuchet MS" w:hAnsi="Trebuchet MS"/>
          <w:sz w:val="36"/>
          <w:szCs w:val="24"/>
          <w:u w:val="single"/>
          <w:lang w:val="en-US"/>
        </w:rPr>
        <w:lastRenderedPageBreak/>
        <w:t>Development Potential</w:t>
      </w:r>
      <w:bookmarkEnd w:id="26"/>
      <w:bookmarkEnd w:id="27"/>
    </w:p>
    <w:p w14:paraId="3188625F" w14:textId="68D09300" w:rsidR="002A5470" w:rsidRPr="002A5470" w:rsidRDefault="00681677" w:rsidP="002A5470">
      <w:pPr>
        <w:pStyle w:val="Body"/>
        <w:ind w:left="1170"/>
        <w:rPr>
          <w:rFonts w:ascii="Trebuchet MS" w:hAnsi="Trebuchet MS"/>
          <w:sz w:val="24"/>
          <w:szCs w:val="24"/>
          <w:lang w:val="en-US"/>
        </w:rPr>
      </w:pPr>
      <w:r w:rsidRPr="002A5470">
        <w:rPr>
          <w:rFonts w:ascii="Trebuchet MS" w:hAnsi="Trebuchet MS"/>
          <w:sz w:val="24"/>
          <w:szCs w:val="24"/>
          <w:lang w:val="en-US"/>
        </w:rPr>
        <w:t>A Business Development and Market</w:t>
      </w:r>
      <w:r w:rsidR="000D50E6">
        <w:rPr>
          <w:rFonts w:ascii="Trebuchet MS" w:hAnsi="Trebuchet MS"/>
          <w:sz w:val="24"/>
          <w:szCs w:val="24"/>
          <w:lang w:val="en-US"/>
        </w:rPr>
        <w:t>i</w:t>
      </w:r>
      <w:r w:rsidRPr="002A5470">
        <w:rPr>
          <w:rFonts w:ascii="Trebuchet MS" w:hAnsi="Trebuchet MS"/>
          <w:sz w:val="24"/>
          <w:szCs w:val="24"/>
          <w:lang w:val="en-US"/>
        </w:rPr>
        <w:t>ng Officer will be</w:t>
      </w:r>
      <w:r w:rsidR="008E32DD" w:rsidRPr="002A5470">
        <w:rPr>
          <w:rFonts w:ascii="Trebuchet MS" w:hAnsi="Trebuchet MS"/>
          <w:sz w:val="24"/>
          <w:szCs w:val="24"/>
          <w:lang w:val="en-US"/>
        </w:rPr>
        <w:t xml:space="preserve"> appointed to be</w:t>
      </w:r>
      <w:r w:rsidRPr="002A5470">
        <w:rPr>
          <w:rFonts w:ascii="Trebuchet MS" w:hAnsi="Trebuchet MS"/>
          <w:sz w:val="24"/>
          <w:szCs w:val="24"/>
          <w:lang w:val="en-US"/>
        </w:rPr>
        <w:t xml:space="preserve"> responsible for creating a development plan for Hynish under community ownership, with input from the staff and the wider community. </w:t>
      </w:r>
    </w:p>
    <w:p w14:paraId="48D34F35" w14:textId="5832A3B0" w:rsidR="000752DA" w:rsidRPr="002A5470" w:rsidRDefault="006626E4" w:rsidP="002A5470">
      <w:pPr>
        <w:pStyle w:val="Body"/>
        <w:ind w:left="1170"/>
        <w:rPr>
          <w:rFonts w:ascii="Trebuchet MS" w:hAnsi="Trebuchet MS"/>
          <w:sz w:val="24"/>
          <w:szCs w:val="24"/>
          <w:lang w:val="en-US"/>
        </w:rPr>
      </w:pPr>
      <w:r w:rsidRPr="002A5470">
        <w:rPr>
          <w:rFonts w:ascii="Trebuchet MS" w:hAnsi="Trebuchet MS"/>
          <w:sz w:val="24"/>
          <w:szCs w:val="24"/>
          <w:lang w:val="en-US"/>
        </w:rPr>
        <w:t>Most of the buildings are currently used or set up as housing (either short or long term lets)</w:t>
      </w:r>
      <w:r w:rsidR="002B774C" w:rsidRPr="002A5470">
        <w:rPr>
          <w:rFonts w:ascii="Trebuchet MS" w:hAnsi="Trebuchet MS"/>
          <w:sz w:val="24"/>
          <w:szCs w:val="24"/>
          <w:lang w:val="en-US"/>
        </w:rPr>
        <w:t xml:space="preserve"> plus the Skerryvore Lighthouse and Treshnish Isle</w:t>
      </w:r>
      <w:r w:rsidR="00412FF2" w:rsidRPr="002A5470">
        <w:rPr>
          <w:rFonts w:ascii="Trebuchet MS" w:hAnsi="Trebuchet MS"/>
          <w:sz w:val="24"/>
          <w:szCs w:val="24"/>
          <w:lang w:val="en-US"/>
        </w:rPr>
        <w:t>s</w:t>
      </w:r>
      <w:r w:rsidR="002B774C" w:rsidRPr="002A5470">
        <w:rPr>
          <w:rFonts w:ascii="Trebuchet MS" w:hAnsi="Trebuchet MS"/>
          <w:sz w:val="24"/>
          <w:szCs w:val="24"/>
          <w:lang w:val="en-US"/>
        </w:rPr>
        <w:t xml:space="preserve"> Exhibitions</w:t>
      </w:r>
      <w:r w:rsidRPr="002A5470">
        <w:rPr>
          <w:rFonts w:ascii="Trebuchet MS" w:hAnsi="Trebuchet MS"/>
          <w:sz w:val="24"/>
          <w:szCs w:val="24"/>
          <w:lang w:val="en-US"/>
        </w:rPr>
        <w:t xml:space="preserve">. It is recommended that the Tiree Housing Needs Survey (2015) </w:t>
      </w:r>
      <w:r w:rsidR="00D92327" w:rsidRPr="002A5470">
        <w:rPr>
          <w:rFonts w:ascii="Trebuchet MS" w:hAnsi="Trebuchet MS"/>
          <w:sz w:val="24"/>
          <w:szCs w:val="24"/>
          <w:lang w:val="en-US"/>
        </w:rPr>
        <w:t>covering</w:t>
      </w:r>
      <w:r w:rsidRPr="002A5470">
        <w:rPr>
          <w:rFonts w:ascii="Trebuchet MS" w:hAnsi="Trebuchet MS"/>
          <w:sz w:val="24"/>
          <w:szCs w:val="24"/>
          <w:lang w:val="en-US"/>
        </w:rPr>
        <w:t xml:space="preserve"> the need for affordable housing on Tiree </w:t>
      </w:r>
      <w:r w:rsidR="00D92327" w:rsidRPr="002A5470">
        <w:rPr>
          <w:rFonts w:ascii="Trebuchet MS" w:hAnsi="Trebuchet MS"/>
          <w:sz w:val="24"/>
          <w:szCs w:val="24"/>
          <w:lang w:val="en-US"/>
        </w:rPr>
        <w:t xml:space="preserve">will </w:t>
      </w:r>
      <w:r w:rsidRPr="002A5470">
        <w:rPr>
          <w:rFonts w:ascii="Trebuchet MS" w:hAnsi="Trebuchet MS"/>
          <w:sz w:val="24"/>
          <w:szCs w:val="24"/>
          <w:lang w:val="en-US"/>
        </w:rPr>
        <w:t>form a key role in any potential development decisions taken.</w:t>
      </w:r>
    </w:p>
    <w:p w14:paraId="418CBB65" w14:textId="77777777" w:rsidR="002A5470" w:rsidRPr="002A5470" w:rsidRDefault="003A1BC9" w:rsidP="002A5470">
      <w:pPr>
        <w:pStyle w:val="Body"/>
        <w:ind w:left="1170"/>
        <w:rPr>
          <w:rFonts w:ascii="Trebuchet MS" w:hAnsi="Trebuchet MS"/>
          <w:sz w:val="24"/>
          <w:szCs w:val="24"/>
        </w:rPr>
      </w:pPr>
      <w:r w:rsidRPr="002A5470">
        <w:rPr>
          <w:rFonts w:ascii="Trebuchet MS" w:hAnsi="Trebuchet MS"/>
          <w:sz w:val="24"/>
          <w:szCs w:val="24"/>
          <w:lang w:val="en-US"/>
        </w:rPr>
        <w:t>Development i</w:t>
      </w:r>
      <w:r w:rsidR="006626E4" w:rsidRPr="002A5470">
        <w:rPr>
          <w:rFonts w:ascii="Trebuchet MS" w:hAnsi="Trebuchet MS"/>
          <w:sz w:val="24"/>
          <w:szCs w:val="24"/>
          <w:lang w:val="en-US"/>
        </w:rPr>
        <w:t>deas have been put forward by members of the community, including members of the C</w:t>
      </w:r>
      <w:r w:rsidR="004C6AF8" w:rsidRPr="002A5470">
        <w:rPr>
          <w:rFonts w:ascii="Trebuchet MS" w:hAnsi="Trebuchet MS"/>
          <w:sz w:val="24"/>
          <w:szCs w:val="24"/>
          <w:lang w:val="en-US"/>
        </w:rPr>
        <w:t xml:space="preserve">ommunity </w:t>
      </w:r>
      <w:r w:rsidR="006626E4" w:rsidRPr="002A5470">
        <w:rPr>
          <w:rFonts w:ascii="Trebuchet MS" w:hAnsi="Trebuchet MS"/>
          <w:sz w:val="24"/>
          <w:szCs w:val="24"/>
          <w:lang w:val="en-US"/>
        </w:rPr>
        <w:t>L</w:t>
      </w:r>
      <w:r w:rsidR="004C6AF8" w:rsidRPr="002A5470">
        <w:rPr>
          <w:rFonts w:ascii="Trebuchet MS" w:hAnsi="Trebuchet MS"/>
          <w:sz w:val="24"/>
          <w:szCs w:val="24"/>
          <w:lang w:val="en-US"/>
        </w:rPr>
        <w:t xml:space="preserve">and </w:t>
      </w:r>
      <w:r w:rsidR="006626E4" w:rsidRPr="002A5470">
        <w:rPr>
          <w:rFonts w:ascii="Trebuchet MS" w:hAnsi="Trebuchet MS"/>
          <w:sz w:val="24"/>
          <w:szCs w:val="24"/>
          <w:lang w:val="en-US"/>
        </w:rPr>
        <w:t>O</w:t>
      </w:r>
      <w:r w:rsidR="004C6AF8" w:rsidRPr="002A5470">
        <w:rPr>
          <w:rFonts w:ascii="Trebuchet MS" w:hAnsi="Trebuchet MS"/>
          <w:sz w:val="24"/>
          <w:szCs w:val="24"/>
          <w:lang w:val="en-US"/>
        </w:rPr>
        <w:t>wnership</w:t>
      </w:r>
      <w:r w:rsidR="00D92327" w:rsidRPr="002A5470">
        <w:rPr>
          <w:rFonts w:ascii="Trebuchet MS" w:hAnsi="Trebuchet MS"/>
          <w:sz w:val="24"/>
          <w:szCs w:val="24"/>
          <w:lang w:val="en-US"/>
        </w:rPr>
        <w:t xml:space="preserve"> steering group. These</w:t>
      </w:r>
      <w:r w:rsidR="006626E4" w:rsidRPr="002A5470">
        <w:rPr>
          <w:rFonts w:ascii="Trebuchet MS" w:hAnsi="Trebuchet MS"/>
          <w:sz w:val="24"/>
          <w:szCs w:val="24"/>
          <w:lang w:val="en-US"/>
        </w:rPr>
        <w:t xml:space="preserve"> include:</w:t>
      </w:r>
    </w:p>
    <w:p w14:paraId="0CC2AB47" w14:textId="77777777" w:rsidR="002A5470" w:rsidRPr="002A5470" w:rsidRDefault="006626E4" w:rsidP="002A5470">
      <w:pPr>
        <w:pStyle w:val="Body"/>
        <w:numPr>
          <w:ilvl w:val="0"/>
          <w:numId w:val="23"/>
        </w:numPr>
        <w:rPr>
          <w:rFonts w:ascii="Trebuchet MS" w:hAnsi="Trebuchet MS"/>
          <w:sz w:val="24"/>
          <w:szCs w:val="24"/>
        </w:rPr>
      </w:pPr>
      <w:r w:rsidRPr="002A5470">
        <w:rPr>
          <w:rFonts w:ascii="Trebuchet MS" w:hAnsi="Trebuchet MS"/>
          <w:sz w:val="24"/>
          <w:szCs w:val="24"/>
          <w:lang w:val="en-US"/>
        </w:rPr>
        <w:t>Developing additional Museum facilities to include An Iodhlann exhibitions</w:t>
      </w:r>
      <w:r w:rsidR="003A1BC9" w:rsidRPr="002A5470">
        <w:rPr>
          <w:rFonts w:ascii="Trebuchet MS" w:hAnsi="Trebuchet MS"/>
          <w:sz w:val="24"/>
          <w:szCs w:val="24"/>
          <w:lang w:val="en-US"/>
        </w:rPr>
        <w:t xml:space="preserve"> plus interpretative Heritage activities</w:t>
      </w:r>
      <w:r w:rsidRPr="002A5470">
        <w:rPr>
          <w:rFonts w:ascii="Trebuchet MS" w:hAnsi="Trebuchet MS"/>
          <w:sz w:val="24"/>
          <w:szCs w:val="24"/>
          <w:lang w:val="en-US"/>
        </w:rPr>
        <w:t>.</w:t>
      </w:r>
    </w:p>
    <w:p w14:paraId="0F8B72D7" w14:textId="77777777" w:rsidR="002A5470" w:rsidRPr="002A5470" w:rsidRDefault="006626E4" w:rsidP="002A5470">
      <w:pPr>
        <w:pStyle w:val="Body"/>
        <w:numPr>
          <w:ilvl w:val="0"/>
          <w:numId w:val="23"/>
        </w:numPr>
        <w:rPr>
          <w:rFonts w:ascii="Trebuchet MS" w:hAnsi="Trebuchet MS"/>
          <w:sz w:val="24"/>
          <w:szCs w:val="24"/>
        </w:rPr>
      </w:pPr>
      <w:r w:rsidRPr="002A5470">
        <w:rPr>
          <w:rFonts w:ascii="Trebuchet MS" w:hAnsi="Trebuchet MS"/>
          <w:sz w:val="24"/>
          <w:szCs w:val="24"/>
          <w:lang w:val="en-US"/>
        </w:rPr>
        <w:t>Developing an Art/Creative hub, possibly including:</w:t>
      </w:r>
    </w:p>
    <w:p w14:paraId="62BCF1D2" w14:textId="77777777" w:rsidR="002A5470" w:rsidRPr="002A5470" w:rsidRDefault="008F2F92" w:rsidP="002A5470">
      <w:pPr>
        <w:pStyle w:val="Body"/>
        <w:numPr>
          <w:ilvl w:val="0"/>
          <w:numId w:val="24"/>
        </w:numPr>
        <w:rPr>
          <w:rFonts w:ascii="Trebuchet MS" w:hAnsi="Trebuchet MS"/>
          <w:sz w:val="24"/>
          <w:szCs w:val="24"/>
        </w:rPr>
      </w:pPr>
      <w:r w:rsidRPr="002A5470">
        <w:rPr>
          <w:rFonts w:ascii="Trebuchet MS" w:hAnsi="Trebuchet MS"/>
          <w:sz w:val="24"/>
          <w:szCs w:val="24"/>
          <w:lang w:val="en-US"/>
        </w:rPr>
        <w:t>a</w:t>
      </w:r>
      <w:r w:rsidR="006626E4" w:rsidRPr="002A5470">
        <w:rPr>
          <w:rFonts w:ascii="Trebuchet MS" w:hAnsi="Trebuchet MS"/>
          <w:sz w:val="24"/>
          <w:szCs w:val="24"/>
          <w:lang w:val="en-US"/>
        </w:rPr>
        <w:t>rtist</w:t>
      </w:r>
      <w:r w:rsidRPr="002A5470">
        <w:rPr>
          <w:rFonts w:ascii="Trebuchet MS" w:hAnsi="Trebuchet MS"/>
          <w:sz w:val="24"/>
          <w:szCs w:val="24"/>
          <w:lang w:val="en-US"/>
        </w:rPr>
        <w:t>s’</w:t>
      </w:r>
      <w:r w:rsidR="006626E4" w:rsidRPr="002A5470">
        <w:rPr>
          <w:rFonts w:ascii="Trebuchet MS" w:hAnsi="Trebuchet MS"/>
          <w:sz w:val="24"/>
          <w:szCs w:val="24"/>
          <w:lang w:val="en-US"/>
        </w:rPr>
        <w:t xml:space="preserve"> retreats</w:t>
      </w:r>
    </w:p>
    <w:p w14:paraId="576E30C0" w14:textId="77777777" w:rsidR="002A5470" w:rsidRPr="002A5470" w:rsidRDefault="006626E4" w:rsidP="002A5470">
      <w:pPr>
        <w:pStyle w:val="Body"/>
        <w:numPr>
          <w:ilvl w:val="0"/>
          <w:numId w:val="24"/>
        </w:numPr>
        <w:rPr>
          <w:rFonts w:ascii="Trebuchet MS" w:hAnsi="Trebuchet MS"/>
          <w:sz w:val="24"/>
          <w:szCs w:val="24"/>
        </w:rPr>
      </w:pPr>
      <w:r w:rsidRPr="002A5470">
        <w:rPr>
          <w:rFonts w:ascii="Trebuchet MS" w:hAnsi="Trebuchet MS"/>
          <w:sz w:val="24"/>
          <w:szCs w:val="24"/>
          <w:lang w:val="en-US"/>
        </w:rPr>
        <w:t>community workshops/creative space</w:t>
      </w:r>
    </w:p>
    <w:p w14:paraId="638D9AA4" w14:textId="77777777" w:rsidR="002A5470" w:rsidRPr="002A5470" w:rsidRDefault="006626E4" w:rsidP="002A5470">
      <w:pPr>
        <w:pStyle w:val="Body"/>
        <w:numPr>
          <w:ilvl w:val="0"/>
          <w:numId w:val="24"/>
        </w:numPr>
        <w:rPr>
          <w:rFonts w:ascii="Trebuchet MS" w:hAnsi="Trebuchet MS"/>
          <w:sz w:val="24"/>
          <w:szCs w:val="24"/>
        </w:rPr>
      </w:pPr>
      <w:r w:rsidRPr="002A5470">
        <w:rPr>
          <w:rFonts w:ascii="Trebuchet MS" w:hAnsi="Trebuchet MS"/>
          <w:sz w:val="24"/>
          <w:szCs w:val="24"/>
        </w:rPr>
        <w:t>artist</w:t>
      </w:r>
      <w:r w:rsidRPr="002A5470">
        <w:rPr>
          <w:rFonts w:ascii="Trebuchet MS" w:hAnsi="Trebuchet MS"/>
          <w:sz w:val="24"/>
          <w:szCs w:val="24"/>
          <w:lang w:val="es-ES_tradnl"/>
        </w:rPr>
        <w:t>s</w:t>
      </w:r>
      <w:r w:rsidR="009C5682" w:rsidRPr="002A5470">
        <w:rPr>
          <w:rFonts w:ascii="Trebuchet MS" w:hAnsi="Trebuchet MS"/>
          <w:sz w:val="24"/>
          <w:szCs w:val="24"/>
          <w:lang w:val="es-ES_tradnl"/>
        </w:rPr>
        <w:t>’</w:t>
      </w:r>
      <w:r w:rsidRPr="002A5470">
        <w:rPr>
          <w:rFonts w:ascii="Trebuchet MS" w:hAnsi="Trebuchet MS"/>
          <w:sz w:val="24"/>
          <w:szCs w:val="24"/>
          <w:lang w:val="es-ES_tradnl"/>
        </w:rPr>
        <w:t xml:space="preserve"> studios</w:t>
      </w:r>
    </w:p>
    <w:p w14:paraId="5D061C59" w14:textId="77777777" w:rsidR="002A5470" w:rsidRPr="002A5470" w:rsidRDefault="006626E4" w:rsidP="002A5470">
      <w:pPr>
        <w:pStyle w:val="Body"/>
        <w:numPr>
          <w:ilvl w:val="0"/>
          <w:numId w:val="24"/>
        </w:numPr>
        <w:rPr>
          <w:rFonts w:ascii="Trebuchet MS" w:hAnsi="Trebuchet MS"/>
          <w:sz w:val="24"/>
          <w:szCs w:val="24"/>
        </w:rPr>
      </w:pPr>
      <w:r w:rsidRPr="002A5470">
        <w:rPr>
          <w:rFonts w:ascii="Trebuchet MS" w:hAnsi="Trebuchet MS"/>
          <w:sz w:val="24"/>
          <w:szCs w:val="24"/>
          <w:lang w:val="en-US"/>
        </w:rPr>
        <w:t>exhibitions</w:t>
      </w:r>
    </w:p>
    <w:p w14:paraId="6F3C3116" w14:textId="77777777" w:rsidR="002A5470" w:rsidRPr="002A5470" w:rsidRDefault="006626E4" w:rsidP="002A5470">
      <w:pPr>
        <w:pStyle w:val="Body"/>
        <w:numPr>
          <w:ilvl w:val="0"/>
          <w:numId w:val="24"/>
        </w:numPr>
        <w:rPr>
          <w:rFonts w:ascii="Trebuchet MS" w:hAnsi="Trebuchet MS"/>
          <w:sz w:val="24"/>
          <w:szCs w:val="24"/>
        </w:rPr>
      </w:pPr>
      <w:r w:rsidRPr="002A5470">
        <w:rPr>
          <w:rFonts w:ascii="Trebuchet MS" w:hAnsi="Trebuchet MS"/>
          <w:sz w:val="24"/>
          <w:szCs w:val="24"/>
        </w:rPr>
        <w:t>shop</w:t>
      </w:r>
    </w:p>
    <w:p w14:paraId="6636B55A" w14:textId="73340E7A" w:rsidR="000752DA" w:rsidRPr="002A5470" w:rsidRDefault="006626E4" w:rsidP="002A5470">
      <w:pPr>
        <w:pStyle w:val="Body"/>
        <w:numPr>
          <w:ilvl w:val="0"/>
          <w:numId w:val="24"/>
        </w:numPr>
        <w:rPr>
          <w:rFonts w:ascii="Trebuchet MS" w:hAnsi="Trebuchet MS"/>
          <w:sz w:val="24"/>
          <w:szCs w:val="24"/>
        </w:rPr>
      </w:pPr>
      <w:r w:rsidRPr="002A5470">
        <w:rPr>
          <w:rFonts w:ascii="Trebuchet MS" w:hAnsi="Trebuchet MS"/>
          <w:sz w:val="24"/>
          <w:szCs w:val="24"/>
        </w:rPr>
        <w:t>café</w:t>
      </w:r>
    </w:p>
    <w:p w14:paraId="4DC16459" w14:textId="77777777" w:rsidR="002A5470" w:rsidRPr="002A5470" w:rsidRDefault="006626E4" w:rsidP="002A5470">
      <w:pPr>
        <w:pStyle w:val="Body"/>
        <w:numPr>
          <w:ilvl w:val="0"/>
          <w:numId w:val="25"/>
        </w:numPr>
        <w:ind w:left="1890"/>
        <w:rPr>
          <w:rFonts w:ascii="Trebuchet MS" w:hAnsi="Trebuchet MS"/>
          <w:sz w:val="24"/>
          <w:szCs w:val="24"/>
        </w:rPr>
      </w:pPr>
      <w:r w:rsidRPr="002A5470">
        <w:rPr>
          <w:rFonts w:ascii="Trebuchet MS" w:hAnsi="Trebuchet MS"/>
          <w:sz w:val="24"/>
          <w:szCs w:val="24"/>
          <w:lang w:val="en-US"/>
        </w:rPr>
        <w:t xml:space="preserve">A combination of the above two (many communities have an </w:t>
      </w:r>
      <w:r w:rsidRPr="002A5470">
        <w:rPr>
          <w:rFonts w:ascii="Trebuchet MS" w:hAnsi="Trebuchet MS"/>
          <w:sz w:val="24"/>
          <w:szCs w:val="24"/>
        </w:rPr>
        <w:t>‘</w:t>
      </w:r>
      <w:r w:rsidRPr="002A5470">
        <w:rPr>
          <w:rFonts w:ascii="Trebuchet MS" w:hAnsi="Trebuchet MS"/>
          <w:sz w:val="24"/>
          <w:szCs w:val="24"/>
          <w:lang w:val="en-US"/>
        </w:rPr>
        <w:t>Arts &amp; Heritage Centre</w:t>
      </w:r>
      <w:r w:rsidRPr="002A5470">
        <w:rPr>
          <w:rFonts w:ascii="Trebuchet MS" w:hAnsi="Trebuchet MS"/>
          <w:sz w:val="24"/>
          <w:szCs w:val="24"/>
          <w:lang w:val="fr-FR"/>
        </w:rPr>
        <w:t>’</w:t>
      </w:r>
      <w:r w:rsidRPr="002A5470">
        <w:rPr>
          <w:rFonts w:ascii="Trebuchet MS" w:hAnsi="Trebuchet MS"/>
          <w:sz w:val="24"/>
          <w:szCs w:val="24"/>
        </w:rPr>
        <w:t>).</w:t>
      </w:r>
    </w:p>
    <w:p w14:paraId="27285AA4" w14:textId="77777777" w:rsidR="002A5470" w:rsidRPr="002A5470" w:rsidRDefault="00D92327" w:rsidP="002A5470">
      <w:pPr>
        <w:pStyle w:val="Body"/>
        <w:numPr>
          <w:ilvl w:val="0"/>
          <w:numId w:val="25"/>
        </w:numPr>
        <w:ind w:left="1890"/>
        <w:rPr>
          <w:rFonts w:ascii="Trebuchet MS" w:hAnsi="Trebuchet MS"/>
          <w:sz w:val="24"/>
          <w:szCs w:val="24"/>
        </w:rPr>
      </w:pPr>
      <w:r w:rsidRPr="002A5470">
        <w:rPr>
          <w:rFonts w:ascii="Trebuchet MS" w:hAnsi="Trebuchet MS"/>
          <w:sz w:val="24"/>
          <w:szCs w:val="24"/>
          <w:lang w:val="en-US"/>
        </w:rPr>
        <w:t>Guided tours for visitors/locals/children</w:t>
      </w:r>
      <w:r w:rsidR="00057718" w:rsidRPr="002A5470">
        <w:rPr>
          <w:rFonts w:ascii="Trebuchet MS" w:hAnsi="Trebuchet MS"/>
          <w:sz w:val="24"/>
          <w:szCs w:val="24"/>
          <w:lang w:val="en-US"/>
        </w:rPr>
        <w:t>.</w:t>
      </w:r>
    </w:p>
    <w:p w14:paraId="1E6FC5C5" w14:textId="77777777" w:rsidR="002A5470" w:rsidRPr="002A5470" w:rsidRDefault="00D92327" w:rsidP="002A5470">
      <w:pPr>
        <w:pStyle w:val="Body"/>
        <w:numPr>
          <w:ilvl w:val="0"/>
          <w:numId w:val="25"/>
        </w:numPr>
        <w:ind w:left="1890"/>
        <w:rPr>
          <w:rFonts w:ascii="Trebuchet MS" w:hAnsi="Trebuchet MS"/>
          <w:sz w:val="24"/>
          <w:szCs w:val="24"/>
        </w:rPr>
      </w:pPr>
      <w:r w:rsidRPr="002A5470">
        <w:rPr>
          <w:rFonts w:ascii="Trebuchet MS" w:hAnsi="Trebuchet MS"/>
          <w:sz w:val="24"/>
          <w:szCs w:val="24"/>
        </w:rPr>
        <w:t>Children</w:t>
      </w:r>
      <w:r w:rsidRPr="002A5470">
        <w:rPr>
          <w:rFonts w:ascii="Trebuchet MS" w:hAnsi="Trebuchet MS"/>
          <w:sz w:val="24"/>
          <w:szCs w:val="24"/>
          <w:lang w:val="fr-FR"/>
        </w:rPr>
        <w:t>’</w:t>
      </w:r>
      <w:r w:rsidRPr="002A5470">
        <w:rPr>
          <w:rFonts w:ascii="Trebuchet MS" w:hAnsi="Trebuchet MS"/>
          <w:sz w:val="24"/>
          <w:szCs w:val="24"/>
          <w:lang w:val="en-US"/>
        </w:rPr>
        <w:t>s activities:</w:t>
      </w:r>
    </w:p>
    <w:p w14:paraId="2E1AA124" w14:textId="77777777" w:rsidR="002A5470" w:rsidRPr="002A5470" w:rsidRDefault="00D92327" w:rsidP="002A5470">
      <w:pPr>
        <w:pStyle w:val="Body"/>
        <w:numPr>
          <w:ilvl w:val="0"/>
          <w:numId w:val="26"/>
        </w:numPr>
        <w:rPr>
          <w:rFonts w:ascii="Trebuchet MS" w:hAnsi="Trebuchet MS"/>
          <w:sz w:val="24"/>
          <w:szCs w:val="24"/>
        </w:rPr>
      </w:pPr>
      <w:r w:rsidRPr="002A5470">
        <w:rPr>
          <w:rFonts w:ascii="Trebuchet MS" w:hAnsi="Trebuchet MS"/>
          <w:sz w:val="24"/>
          <w:szCs w:val="24"/>
          <w:lang w:val="en-US"/>
        </w:rPr>
        <w:t>Soft play</w:t>
      </w:r>
    </w:p>
    <w:p w14:paraId="341AA687" w14:textId="77777777" w:rsidR="002A5470" w:rsidRPr="002A5470" w:rsidRDefault="00D92327" w:rsidP="002A5470">
      <w:pPr>
        <w:pStyle w:val="Body"/>
        <w:numPr>
          <w:ilvl w:val="0"/>
          <w:numId w:val="26"/>
        </w:numPr>
        <w:rPr>
          <w:rFonts w:ascii="Trebuchet MS" w:hAnsi="Trebuchet MS"/>
          <w:sz w:val="24"/>
          <w:szCs w:val="24"/>
        </w:rPr>
      </w:pPr>
      <w:r w:rsidRPr="002A5470">
        <w:rPr>
          <w:rFonts w:ascii="Trebuchet MS" w:hAnsi="Trebuchet MS"/>
          <w:sz w:val="24"/>
          <w:szCs w:val="24"/>
          <w:lang w:val="sv-SE"/>
        </w:rPr>
        <w:t>Swimming in dry dock</w:t>
      </w:r>
    </w:p>
    <w:p w14:paraId="19FDC563" w14:textId="7D735517" w:rsidR="00D92327" w:rsidRPr="002A5470" w:rsidRDefault="00D92327" w:rsidP="002A5470">
      <w:pPr>
        <w:pStyle w:val="Body"/>
        <w:numPr>
          <w:ilvl w:val="0"/>
          <w:numId w:val="26"/>
        </w:numPr>
        <w:rPr>
          <w:rFonts w:ascii="Trebuchet MS" w:hAnsi="Trebuchet MS"/>
          <w:sz w:val="24"/>
          <w:szCs w:val="24"/>
        </w:rPr>
      </w:pPr>
      <w:r w:rsidRPr="002A5470">
        <w:rPr>
          <w:rFonts w:ascii="Trebuchet MS" w:hAnsi="Trebuchet MS"/>
          <w:sz w:val="24"/>
          <w:szCs w:val="24"/>
          <w:lang w:val="en-US"/>
        </w:rPr>
        <w:t>Sensory room and/or garden</w:t>
      </w:r>
    </w:p>
    <w:p w14:paraId="070BE451" w14:textId="77777777" w:rsidR="002A5470" w:rsidRPr="002A5470" w:rsidRDefault="00D92327" w:rsidP="002A5470">
      <w:pPr>
        <w:pStyle w:val="Body"/>
        <w:numPr>
          <w:ilvl w:val="0"/>
          <w:numId w:val="4"/>
        </w:numPr>
        <w:ind w:left="1890"/>
        <w:rPr>
          <w:rFonts w:ascii="Trebuchet MS" w:hAnsi="Trebuchet MS"/>
          <w:sz w:val="24"/>
          <w:szCs w:val="24"/>
        </w:rPr>
      </w:pPr>
      <w:r w:rsidRPr="002A5470">
        <w:rPr>
          <w:rFonts w:ascii="Trebuchet MS" w:hAnsi="Trebuchet MS"/>
          <w:sz w:val="24"/>
          <w:szCs w:val="24"/>
          <w:lang w:val="en-US"/>
        </w:rPr>
        <w:t>Hire by schools/Clubs/Societies.</w:t>
      </w:r>
    </w:p>
    <w:p w14:paraId="45BB1752" w14:textId="77777777" w:rsidR="002A5470" w:rsidRPr="002A5470" w:rsidRDefault="00D92327" w:rsidP="002A5470">
      <w:pPr>
        <w:pStyle w:val="Body"/>
        <w:numPr>
          <w:ilvl w:val="0"/>
          <w:numId w:val="4"/>
        </w:numPr>
        <w:ind w:left="1890"/>
        <w:rPr>
          <w:rFonts w:ascii="Trebuchet MS" w:hAnsi="Trebuchet MS"/>
          <w:sz w:val="24"/>
          <w:szCs w:val="24"/>
        </w:rPr>
      </w:pPr>
      <w:r w:rsidRPr="002A5470">
        <w:rPr>
          <w:rFonts w:ascii="Trebuchet MS" w:hAnsi="Trebuchet MS"/>
          <w:sz w:val="24"/>
          <w:szCs w:val="24"/>
          <w:lang w:val="en-US"/>
        </w:rPr>
        <w:t>Themed evenings/events</w:t>
      </w:r>
      <w:r w:rsidR="00057718" w:rsidRPr="002A5470">
        <w:rPr>
          <w:rFonts w:ascii="Trebuchet MS" w:hAnsi="Trebuchet MS"/>
          <w:sz w:val="24"/>
          <w:szCs w:val="24"/>
          <w:lang w:val="en-US"/>
        </w:rPr>
        <w:t>.</w:t>
      </w:r>
    </w:p>
    <w:p w14:paraId="3351BE63" w14:textId="77777777" w:rsidR="002A5470" w:rsidRPr="002A5470" w:rsidRDefault="006626E4" w:rsidP="002A5470">
      <w:pPr>
        <w:pStyle w:val="Body"/>
        <w:numPr>
          <w:ilvl w:val="0"/>
          <w:numId w:val="4"/>
        </w:numPr>
        <w:ind w:left="1890"/>
        <w:rPr>
          <w:rFonts w:ascii="Trebuchet MS" w:hAnsi="Trebuchet MS"/>
          <w:sz w:val="24"/>
          <w:szCs w:val="24"/>
        </w:rPr>
      </w:pPr>
      <w:r w:rsidRPr="002A5470">
        <w:rPr>
          <w:rFonts w:ascii="Trebuchet MS" w:hAnsi="Trebuchet MS"/>
          <w:sz w:val="24"/>
          <w:szCs w:val="24"/>
          <w:lang w:val="en-US"/>
        </w:rPr>
        <w:t xml:space="preserve">Promotion as a small wedding and </w:t>
      </w:r>
      <w:r w:rsidR="009A1195" w:rsidRPr="002A5470">
        <w:rPr>
          <w:rFonts w:ascii="Trebuchet MS" w:hAnsi="Trebuchet MS"/>
          <w:sz w:val="24"/>
          <w:szCs w:val="24"/>
          <w:lang w:val="en-US"/>
        </w:rPr>
        <w:t xml:space="preserve">residential </w:t>
      </w:r>
      <w:r w:rsidRPr="002A5470">
        <w:rPr>
          <w:rFonts w:ascii="Trebuchet MS" w:hAnsi="Trebuchet MS"/>
          <w:sz w:val="24"/>
          <w:szCs w:val="24"/>
          <w:lang w:val="en-US"/>
        </w:rPr>
        <w:t>conference facility.</w:t>
      </w:r>
    </w:p>
    <w:p w14:paraId="041AB804" w14:textId="77777777" w:rsidR="002A5470" w:rsidRPr="002A5470" w:rsidRDefault="006626E4" w:rsidP="002A5470">
      <w:pPr>
        <w:pStyle w:val="Body"/>
        <w:numPr>
          <w:ilvl w:val="0"/>
          <w:numId w:val="4"/>
        </w:numPr>
        <w:ind w:left="1890"/>
        <w:rPr>
          <w:rFonts w:ascii="Trebuchet MS" w:hAnsi="Trebuchet MS"/>
          <w:sz w:val="24"/>
          <w:szCs w:val="24"/>
        </w:rPr>
      </w:pPr>
      <w:r w:rsidRPr="002A5470">
        <w:rPr>
          <w:rFonts w:ascii="Trebuchet MS" w:hAnsi="Trebuchet MS"/>
          <w:sz w:val="24"/>
          <w:szCs w:val="24"/>
          <w:lang w:val="en-US"/>
        </w:rPr>
        <w:t>Team Development facility.</w:t>
      </w:r>
    </w:p>
    <w:p w14:paraId="46F6D894" w14:textId="77777777" w:rsidR="002A5470" w:rsidRPr="002A5470" w:rsidRDefault="006626E4" w:rsidP="002A5470">
      <w:pPr>
        <w:pStyle w:val="Body"/>
        <w:numPr>
          <w:ilvl w:val="0"/>
          <w:numId w:val="4"/>
        </w:numPr>
        <w:ind w:left="1890"/>
        <w:rPr>
          <w:rFonts w:ascii="Trebuchet MS" w:hAnsi="Trebuchet MS"/>
          <w:sz w:val="24"/>
          <w:szCs w:val="24"/>
        </w:rPr>
      </w:pPr>
      <w:r w:rsidRPr="002A5470">
        <w:rPr>
          <w:rFonts w:ascii="Trebuchet MS" w:hAnsi="Trebuchet MS"/>
          <w:sz w:val="24"/>
          <w:szCs w:val="24"/>
          <w:lang w:val="nl-NL"/>
        </w:rPr>
        <w:t>An outdoor learning centre (commercial/leisure/recreational).</w:t>
      </w:r>
    </w:p>
    <w:p w14:paraId="7D8F35D0" w14:textId="77777777" w:rsidR="002A5470" w:rsidRPr="002A5470" w:rsidRDefault="006626E4" w:rsidP="002A5470">
      <w:pPr>
        <w:pStyle w:val="Body"/>
        <w:numPr>
          <w:ilvl w:val="0"/>
          <w:numId w:val="4"/>
        </w:numPr>
        <w:ind w:left="1890"/>
        <w:rPr>
          <w:rFonts w:ascii="Trebuchet MS" w:hAnsi="Trebuchet MS"/>
          <w:sz w:val="24"/>
          <w:szCs w:val="24"/>
        </w:rPr>
      </w:pPr>
      <w:r w:rsidRPr="002A5470">
        <w:rPr>
          <w:rFonts w:ascii="Trebuchet MS" w:hAnsi="Trebuchet MS"/>
          <w:sz w:val="24"/>
          <w:szCs w:val="24"/>
          <w:lang w:val="sv-SE"/>
        </w:rPr>
        <w:t>Crofting Skills Centre.</w:t>
      </w:r>
    </w:p>
    <w:p w14:paraId="1AC4BEBF" w14:textId="77777777" w:rsidR="002A5470" w:rsidRPr="002A5470" w:rsidRDefault="009A1195" w:rsidP="002A5470">
      <w:pPr>
        <w:pStyle w:val="Body"/>
        <w:numPr>
          <w:ilvl w:val="0"/>
          <w:numId w:val="4"/>
        </w:numPr>
        <w:ind w:left="1890"/>
        <w:rPr>
          <w:rFonts w:ascii="Trebuchet MS" w:hAnsi="Trebuchet MS"/>
          <w:sz w:val="24"/>
          <w:szCs w:val="24"/>
        </w:rPr>
      </w:pPr>
      <w:r w:rsidRPr="002A5470">
        <w:rPr>
          <w:rFonts w:ascii="Trebuchet MS" w:hAnsi="Trebuchet MS"/>
          <w:sz w:val="24"/>
          <w:szCs w:val="24"/>
          <w:lang w:val="sv-SE"/>
        </w:rPr>
        <w:t>Market Garden with produce to be used at Alan Stevenson Centre</w:t>
      </w:r>
    </w:p>
    <w:p w14:paraId="0D38414F" w14:textId="77777777" w:rsidR="002A5470" w:rsidRPr="002A5470" w:rsidRDefault="006626E4" w:rsidP="002A5470">
      <w:pPr>
        <w:pStyle w:val="Body"/>
        <w:numPr>
          <w:ilvl w:val="0"/>
          <w:numId w:val="4"/>
        </w:numPr>
        <w:ind w:left="1890"/>
        <w:rPr>
          <w:rFonts w:ascii="Trebuchet MS" w:hAnsi="Trebuchet MS"/>
          <w:sz w:val="24"/>
          <w:szCs w:val="24"/>
        </w:rPr>
      </w:pPr>
      <w:r w:rsidRPr="002A5470">
        <w:rPr>
          <w:rFonts w:ascii="Trebuchet MS" w:hAnsi="Trebuchet MS"/>
          <w:sz w:val="24"/>
          <w:szCs w:val="24"/>
          <w:lang w:val="en-US"/>
        </w:rPr>
        <w:t>A Gaelic Learning Centre (</w:t>
      </w:r>
      <w:r w:rsidRPr="002A5470">
        <w:rPr>
          <w:rFonts w:ascii="Trebuchet MS" w:hAnsi="Trebuchet MS"/>
          <w:sz w:val="24"/>
          <w:szCs w:val="24"/>
        </w:rPr>
        <w:t>Ù</w:t>
      </w:r>
      <w:r w:rsidRPr="002A5470">
        <w:rPr>
          <w:rFonts w:ascii="Trebuchet MS" w:hAnsi="Trebuchet MS"/>
          <w:sz w:val="24"/>
          <w:szCs w:val="24"/>
          <w:lang w:val="en-US"/>
        </w:rPr>
        <w:t>lpan) and/or Musical Centre for Excellence.</w:t>
      </w:r>
    </w:p>
    <w:p w14:paraId="55E05673" w14:textId="77777777" w:rsidR="002A5470" w:rsidRPr="002A5470" w:rsidRDefault="006626E4" w:rsidP="002A5470">
      <w:pPr>
        <w:pStyle w:val="Body"/>
        <w:numPr>
          <w:ilvl w:val="0"/>
          <w:numId w:val="4"/>
        </w:numPr>
        <w:ind w:left="1890"/>
        <w:rPr>
          <w:rFonts w:ascii="Trebuchet MS" w:hAnsi="Trebuchet MS"/>
          <w:sz w:val="24"/>
          <w:szCs w:val="24"/>
        </w:rPr>
      </w:pPr>
      <w:r w:rsidRPr="002A5470">
        <w:rPr>
          <w:rFonts w:ascii="Trebuchet MS" w:hAnsi="Trebuchet MS"/>
          <w:sz w:val="24"/>
          <w:szCs w:val="24"/>
          <w:lang w:val="en-US"/>
        </w:rPr>
        <w:t>Possible change of use for flats (Barracks) to commercial use.</w:t>
      </w:r>
    </w:p>
    <w:p w14:paraId="02E93712" w14:textId="77777777" w:rsidR="002A5470" w:rsidRPr="002A5470" w:rsidRDefault="00057718" w:rsidP="002A5470">
      <w:pPr>
        <w:pStyle w:val="Body"/>
        <w:numPr>
          <w:ilvl w:val="0"/>
          <w:numId w:val="4"/>
        </w:numPr>
        <w:ind w:left="1890"/>
        <w:rPr>
          <w:rFonts w:ascii="Trebuchet MS" w:hAnsi="Trebuchet MS"/>
          <w:sz w:val="24"/>
          <w:szCs w:val="24"/>
        </w:rPr>
      </w:pPr>
      <w:r w:rsidRPr="002A5470">
        <w:rPr>
          <w:rFonts w:ascii="Trebuchet MS" w:hAnsi="Trebuchet MS"/>
          <w:sz w:val="24"/>
          <w:szCs w:val="24"/>
          <w:lang w:val="en-US"/>
        </w:rPr>
        <w:t>Sea Tours/RSPB Bird watching at sea/Fishing Trips</w:t>
      </w:r>
    </w:p>
    <w:p w14:paraId="79AD3300" w14:textId="77777777" w:rsidR="002A5470" w:rsidRPr="002A5470" w:rsidRDefault="004C6AF8" w:rsidP="002A5470">
      <w:pPr>
        <w:pStyle w:val="Body"/>
        <w:numPr>
          <w:ilvl w:val="0"/>
          <w:numId w:val="4"/>
        </w:numPr>
        <w:ind w:left="1890"/>
        <w:rPr>
          <w:rFonts w:ascii="Trebuchet MS" w:hAnsi="Trebuchet MS"/>
          <w:sz w:val="24"/>
          <w:szCs w:val="24"/>
        </w:rPr>
      </w:pPr>
      <w:r w:rsidRPr="002A5470">
        <w:rPr>
          <w:rFonts w:ascii="Trebuchet MS" w:hAnsi="Trebuchet MS"/>
          <w:sz w:val="24"/>
          <w:szCs w:val="24"/>
          <w:lang w:val="en-US"/>
        </w:rPr>
        <w:t>Aggregate rights</w:t>
      </w:r>
      <w:r w:rsidR="006626E4" w:rsidRPr="002A5470">
        <w:rPr>
          <w:rFonts w:ascii="Trebuchet MS" w:hAnsi="Trebuchet MS"/>
          <w:sz w:val="24"/>
          <w:szCs w:val="24"/>
          <w:lang w:val="en-US"/>
        </w:rPr>
        <w:t xml:space="preserve"> (sand from dry dock flushing system).</w:t>
      </w:r>
    </w:p>
    <w:p w14:paraId="29381950" w14:textId="77777777" w:rsidR="002A5470" w:rsidRPr="002A5470" w:rsidRDefault="00057718" w:rsidP="002A5470">
      <w:pPr>
        <w:pStyle w:val="Body"/>
        <w:numPr>
          <w:ilvl w:val="0"/>
          <w:numId w:val="4"/>
        </w:numPr>
        <w:ind w:left="1890"/>
        <w:rPr>
          <w:rFonts w:ascii="Trebuchet MS" w:hAnsi="Trebuchet MS"/>
          <w:sz w:val="24"/>
          <w:szCs w:val="24"/>
        </w:rPr>
      </w:pPr>
      <w:r w:rsidRPr="002A5470">
        <w:rPr>
          <w:rFonts w:ascii="Trebuchet MS" w:hAnsi="Trebuchet MS"/>
          <w:sz w:val="24"/>
          <w:szCs w:val="24"/>
          <w:lang w:val="en-US"/>
        </w:rPr>
        <w:t>Fly fishing/Shooting.</w:t>
      </w:r>
    </w:p>
    <w:p w14:paraId="3FCF451C" w14:textId="682FEB4D" w:rsidR="000752DA" w:rsidRPr="002A5470" w:rsidRDefault="006626E4" w:rsidP="002A5470">
      <w:pPr>
        <w:pStyle w:val="Body"/>
        <w:numPr>
          <w:ilvl w:val="0"/>
          <w:numId w:val="4"/>
        </w:numPr>
        <w:ind w:left="1890"/>
        <w:rPr>
          <w:rFonts w:ascii="Trebuchet MS" w:hAnsi="Trebuchet MS"/>
          <w:sz w:val="24"/>
          <w:szCs w:val="24"/>
        </w:rPr>
      </w:pPr>
      <w:r w:rsidRPr="002A5470">
        <w:rPr>
          <w:rFonts w:ascii="Trebuchet MS" w:hAnsi="Trebuchet MS"/>
          <w:sz w:val="24"/>
          <w:szCs w:val="24"/>
          <w:lang w:val="en-US"/>
        </w:rPr>
        <w:t>Commercial Opportunities from Pier.</w:t>
      </w:r>
    </w:p>
    <w:p w14:paraId="29BE8B3A" w14:textId="77777777" w:rsidR="002A5470" w:rsidRPr="002A5470" w:rsidRDefault="002A5470" w:rsidP="002A5470">
      <w:pPr>
        <w:pStyle w:val="Body"/>
        <w:ind w:left="1890"/>
        <w:rPr>
          <w:rFonts w:ascii="Trebuchet MS" w:hAnsi="Trebuchet MS"/>
          <w:sz w:val="24"/>
          <w:szCs w:val="24"/>
          <w:lang w:val="en-US"/>
        </w:rPr>
      </w:pPr>
    </w:p>
    <w:p w14:paraId="0DF00651" w14:textId="77777777" w:rsidR="002A5470" w:rsidRPr="002A5470" w:rsidRDefault="002A5470" w:rsidP="002A5470">
      <w:pPr>
        <w:pStyle w:val="Body"/>
        <w:ind w:left="1890"/>
        <w:rPr>
          <w:rFonts w:ascii="Trebuchet MS" w:hAnsi="Trebuchet MS"/>
          <w:sz w:val="24"/>
          <w:szCs w:val="24"/>
          <w:lang w:val="en-US"/>
        </w:rPr>
      </w:pPr>
    </w:p>
    <w:p w14:paraId="4C2F0786" w14:textId="77777777" w:rsidR="002A5470" w:rsidRPr="002A5470" w:rsidRDefault="002A5470" w:rsidP="002A5470">
      <w:pPr>
        <w:pStyle w:val="Body"/>
        <w:ind w:left="1890"/>
        <w:rPr>
          <w:rFonts w:ascii="Trebuchet MS" w:hAnsi="Trebuchet MS"/>
          <w:sz w:val="24"/>
          <w:szCs w:val="24"/>
        </w:rPr>
      </w:pPr>
    </w:p>
    <w:p w14:paraId="786BCD7D" w14:textId="77777777" w:rsidR="002A5470" w:rsidRPr="002A5470" w:rsidRDefault="003A1BC9" w:rsidP="002A5470">
      <w:pPr>
        <w:pStyle w:val="Body"/>
        <w:ind w:left="1170"/>
        <w:rPr>
          <w:rFonts w:ascii="Trebuchet MS" w:hAnsi="Trebuchet MS"/>
          <w:sz w:val="24"/>
          <w:szCs w:val="24"/>
        </w:rPr>
      </w:pPr>
      <w:r w:rsidRPr="002A5470">
        <w:rPr>
          <w:rFonts w:ascii="Trebuchet MS" w:hAnsi="Trebuchet MS"/>
          <w:sz w:val="24"/>
          <w:szCs w:val="24"/>
        </w:rPr>
        <w:t xml:space="preserve">Key outcomes of many of the above </w:t>
      </w:r>
      <w:r w:rsidR="00415A09" w:rsidRPr="002A5470">
        <w:rPr>
          <w:rFonts w:ascii="Trebuchet MS" w:hAnsi="Trebuchet MS"/>
          <w:sz w:val="24"/>
          <w:szCs w:val="24"/>
        </w:rPr>
        <w:t>proposals would be:-</w:t>
      </w:r>
    </w:p>
    <w:p w14:paraId="0384B342" w14:textId="77777777" w:rsidR="002A5470" w:rsidRPr="002A5470" w:rsidRDefault="00415A09" w:rsidP="002A5470">
      <w:pPr>
        <w:pStyle w:val="Body"/>
        <w:numPr>
          <w:ilvl w:val="0"/>
          <w:numId w:val="27"/>
        </w:numPr>
        <w:rPr>
          <w:rFonts w:ascii="Trebuchet MS" w:hAnsi="Trebuchet MS"/>
          <w:sz w:val="24"/>
          <w:szCs w:val="24"/>
        </w:rPr>
      </w:pPr>
      <w:r w:rsidRPr="002A5470">
        <w:rPr>
          <w:rFonts w:ascii="Trebuchet MS" w:hAnsi="Trebuchet MS"/>
          <w:sz w:val="24"/>
          <w:szCs w:val="24"/>
        </w:rPr>
        <w:t>To increase revenue streams of the Hynish centre</w:t>
      </w:r>
    </w:p>
    <w:p w14:paraId="3D9735A2" w14:textId="77777777" w:rsidR="002A5470" w:rsidRPr="002A5470" w:rsidRDefault="00415A09" w:rsidP="002A5470">
      <w:pPr>
        <w:pStyle w:val="Body"/>
        <w:numPr>
          <w:ilvl w:val="0"/>
          <w:numId w:val="27"/>
        </w:numPr>
        <w:rPr>
          <w:rFonts w:ascii="Trebuchet MS" w:hAnsi="Trebuchet MS"/>
          <w:sz w:val="24"/>
          <w:szCs w:val="24"/>
        </w:rPr>
      </w:pPr>
      <w:r w:rsidRPr="002A5470">
        <w:rPr>
          <w:rFonts w:ascii="Trebuchet MS" w:hAnsi="Trebuchet MS"/>
          <w:sz w:val="24"/>
          <w:szCs w:val="24"/>
        </w:rPr>
        <w:t xml:space="preserve">Create employment </w:t>
      </w:r>
      <w:r w:rsidR="008F2E1F" w:rsidRPr="002A5470">
        <w:rPr>
          <w:rFonts w:ascii="Trebuchet MS" w:hAnsi="Trebuchet MS"/>
          <w:sz w:val="24"/>
          <w:szCs w:val="24"/>
        </w:rPr>
        <w:t>opportunities</w:t>
      </w:r>
    </w:p>
    <w:p w14:paraId="4599F217" w14:textId="6CF15EB1" w:rsidR="00415A09" w:rsidRDefault="00415A09" w:rsidP="002A5470">
      <w:pPr>
        <w:pStyle w:val="Body"/>
        <w:numPr>
          <w:ilvl w:val="0"/>
          <w:numId w:val="27"/>
        </w:numPr>
        <w:rPr>
          <w:rFonts w:ascii="Trebuchet MS" w:hAnsi="Trebuchet MS"/>
          <w:sz w:val="24"/>
          <w:szCs w:val="24"/>
        </w:rPr>
      </w:pPr>
      <w:r w:rsidRPr="002A5470">
        <w:rPr>
          <w:rFonts w:ascii="Trebuchet MS" w:hAnsi="Trebuchet MS"/>
          <w:sz w:val="24"/>
          <w:szCs w:val="24"/>
        </w:rPr>
        <w:t>Extend the shoulder season for tourists/visitors</w:t>
      </w:r>
    </w:p>
    <w:p w14:paraId="7E16BC3C" w14:textId="77777777" w:rsidR="0094200D" w:rsidRDefault="0094200D" w:rsidP="0094200D">
      <w:pPr>
        <w:pStyle w:val="Body"/>
        <w:rPr>
          <w:rFonts w:ascii="Trebuchet MS" w:hAnsi="Trebuchet MS"/>
          <w:sz w:val="24"/>
          <w:szCs w:val="24"/>
        </w:rPr>
      </w:pPr>
    </w:p>
    <w:p w14:paraId="0C02AA64" w14:textId="77777777" w:rsidR="0094200D" w:rsidRDefault="0094200D" w:rsidP="0094200D">
      <w:pPr>
        <w:pStyle w:val="Body"/>
        <w:rPr>
          <w:rFonts w:ascii="Trebuchet MS" w:hAnsi="Trebuchet MS"/>
          <w:sz w:val="24"/>
          <w:szCs w:val="24"/>
        </w:rPr>
      </w:pPr>
    </w:p>
    <w:p w14:paraId="5D4F6BF5" w14:textId="77777777" w:rsidR="0094200D" w:rsidRDefault="0094200D" w:rsidP="0094200D">
      <w:pPr>
        <w:pStyle w:val="Body"/>
        <w:rPr>
          <w:rFonts w:ascii="Trebuchet MS" w:hAnsi="Trebuchet MS"/>
          <w:sz w:val="24"/>
          <w:szCs w:val="24"/>
        </w:rPr>
      </w:pPr>
    </w:p>
    <w:p w14:paraId="4AED8798" w14:textId="77777777" w:rsidR="0094200D" w:rsidRDefault="0094200D" w:rsidP="0094200D">
      <w:pPr>
        <w:pStyle w:val="Body"/>
        <w:rPr>
          <w:rFonts w:ascii="Trebuchet MS" w:hAnsi="Trebuchet MS"/>
          <w:sz w:val="24"/>
          <w:szCs w:val="24"/>
        </w:rPr>
      </w:pPr>
    </w:p>
    <w:p w14:paraId="1577BA26" w14:textId="77777777" w:rsidR="0094200D" w:rsidRDefault="0094200D" w:rsidP="0094200D">
      <w:pPr>
        <w:pStyle w:val="Body"/>
        <w:rPr>
          <w:rFonts w:ascii="Trebuchet MS" w:hAnsi="Trebuchet MS"/>
          <w:sz w:val="24"/>
          <w:szCs w:val="24"/>
        </w:rPr>
      </w:pPr>
    </w:p>
    <w:p w14:paraId="2D2CF4CF" w14:textId="77777777" w:rsidR="0094200D" w:rsidRDefault="0094200D" w:rsidP="0094200D">
      <w:pPr>
        <w:pStyle w:val="Body"/>
        <w:rPr>
          <w:rFonts w:ascii="Trebuchet MS" w:hAnsi="Trebuchet MS"/>
          <w:sz w:val="24"/>
          <w:szCs w:val="24"/>
        </w:rPr>
      </w:pPr>
    </w:p>
    <w:p w14:paraId="30B87B19" w14:textId="77777777" w:rsidR="0094200D" w:rsidRDefault="0094200D" w:rsidP="0094200D">
      <w:pPr>
        <w:pStyle w:val="Body"/>
        <w:rPr>
          <w:rFonts w:ascii="Trebuchet MS" w:hAnsi="Trebuchet MS"/>
          <w:sz w:val="24"/>
          <w:szCs w:val="24"/>
        </w:rPr>
      </w:pPr>
    </w:p>
    <w:p w14:paraId="30573604" w14:textId="77777777" w:rsidR="0094200D" w:rsidRDefault="0094200D" w:rsidP="0094200D">
      <w:pPr>
        <w:pStyle w:val="Body"/>
        <w:rPr>
          <w:rFonts w:ascii="Trebuchet MS" w:hAnsi="Trebuchet MS"/>
          <w:sz w:val="24"/>
          <w:szCs w:val="24"/>
        </w:rPr>
      </w:pPr>
    </w:p>
    <w:p w14:paraId="1CBFF951" w14:textId="77777777" w:rsidR="0094200D" w:rsidRDefault="0094200D" w:rsidP="0094200D">
      <w:pPr>
        <w:pStyle w:val="Body"/>
        <w:rPr>
          <w:rFonts w:ascii="Trebuchet MS" w:hAnsi="Trebuchet MS"/>
          <w:sz w:val="24"/>
          <w:szCs w:val="24"/>
        </w:rPr>
      </w:pPr>
    </w:p>
    <w:p w14:paraId="0BCC654E" w14:textId="77777777" w:rsidR="0094200D" w:rsidRDefault="0094200D" w:rsidP="0094200D">
      <w:pPr>
        <w:pStyle w:val="Body"/>
        <w:rPr>
          <w:rFonts w:ascii="Trebuchet MS" w:hAnsi="Trebuchet MS"/>
          <w:sz w:val="24"/>
          <w:szCs w:val="24"/>
        </w:rPr>
      </w:pPr>
    </w:p>
    <w:p w14:paraId="3B5722C0" w14:textId="77777777" w:rsidR="0094200D" w:rsidRDefault="0094200D" w:rsidP="0094200D">
      <w:pPr>
        <w:pStyle w:val="Body"/>
        <w:rPr>
          <w:rFonts w:ascii="Trebuchet MS" w:hAnsi="Trebuchet MS"/>
          <w:sz w:val="24"/>
          <w:szCs w:val="24"/>
        </w:rPr>
      </w:pPr>
    </w:p>
    <w:p w14:paraId="18DCE92F" w14:textId="77777777" w:rsidR="0094200D" w:rsidRDefault="0094200D" w:rsidP="0094200D">
      <w:pPr>
        <w:pStyle w:val="Body"/>
        <w:rPr>
          <w:rFonts w:ascii="Trebuchet MS" w:hAnsi="Trebuchet MS"/>
          <w:sz w:val="24"/>
          <w:szCs w:val="24"/>
        </w:rPr>
      </w:pPr>
    </w:p>
    <w:p w14:paraId="6DEA63D9" w14:textId="77777777" w:rsidR="0094200D" w:rsidRDefault="0094200D" w:rsidP="0094200D">
      <w:pPr>
        <w:pStyle w:val="Body"/>
        <w:rPr>
          <w:rFonts w:ascii="Trebuchet MS" w:hAnsi="Trebuchet MS"/>
          <w:sz w:val="24"/>
          <w:szCs w:val="24"/>
        </w:rPr>
      </w:pPr>
    </w:p>
    <w:p w14:paraId="54056960" w14:textId="77777777" w:rsidR="0094200D" w:rsidRDefault="0094200D" w:rsidP="0094200D">
      <w:pPr>
        <w:pStyle w:val="Body"/>
        <w:rPr>
          <w:rFonts w:ascii="Trebuchet MS" w:hAnsi="Trebuchet MS"/>
          <w:sz w:val="24"/>
          <w:szCs w:val="24"/>
        </w:rPr>
      </w:pPr>
    </w:p>
    <w:p w14:paraId="6EA8774A" w14:textId="77777777" w:rsidR="0094200D" w:rsidRDefault="0094200D" w:rsidP="0094200D">
      <w:pPr>
        <w:pStyle w:val="Body"/>
        <w:rPr>
          <w:rFonts w:ascii="Trebuchet MS" w:hAnsi="Trebuchet MS"/>
          <w:sz w:val="24"/>
          <w:szCs w:val="24"/>
        </w:rPr>
      </w:pPr>
    </w:p>
    <w:p w14:paraId="4FF555E8" w14:textId="77777777" w:rsidR="0094200D" w:rsidRDefault="0094200D" w:rsidP="0094200D">
      <w:pPr>
        <w:pStyle w:val="Body"/>
        <w:rPr>
          <w:rFonts w:ascii="Trebuchet MS" w:hAnsi="Trebuchet MS"/>
          <w:sz w:val="24"/>
          <w:szCs w:val="24"/>
        </w:rPr>
      </w:pPr>
    </w:p>
    <w:p w14:paraId="11ED8139" w14:textId="77777777" w:rsidR="0094200D" w:rsidRDefault="0094200D" w:rsidP="0094200D">
      <w:pPr>
        <w:pStyle w:val="Body"/>
        <w:rPr>
          <w:rFonts w:ascii="Trebuchet MS" w:hAnsi="Trebuchet MS"/>
          <w:sz w:val="24"/>
          <w:szCs w:val="24"/>
        </w:rPr>
      </w:pPr>
    </w:p>
    <w:p w14:paraId="5F831650" w14:textId="77777777" w:rsidR="0094200D" w:rsidRDefault="0094200D" w:rsidP="0094200D">
      <w:pPr>
        <w:pStyle w:val="Body"/>
        <w:rPr>
          <w:rFonts w:ascii="Trebuchet MS" w:hAnsi="Trebuchet MS"/>
          <w:sz w:val="24"/>
          <w:szCs w:val="24"/>
        </w:rPr>
      </w:pPr>
    </w:p>
    <w:p w14:paraId="42FBD427" w14:textId="77777777" w:rsidR="0094200D" w:rsidRDefault="0094200D" w:rsidP="0094200D">
      <w:pPr>
        <w:pStyle w:val="Body"/>
        <w:rPr>
          <w:rFonts w:ascii="Trebuchet MS" w:hAnsi="Trebuchet MS"/>
          <w:sz w:val="24"/>
          <w:szCs w:val="24"/>
        </w:rPr>
      </w:pPr>
    </w:p>
    <w:p w14:paraId="5206B4E2" w14:textId="77777777" w:rsidR="0094200D" w:rsidRDefault="0094200D" w:rsidP="0094200D">
      <w:pPr>
        <w:pStyle w:val="Body"/>
        <w:rPr>
          <w:rFonts w:ascii="Trebuchet MS" w:hAnsi="Trebuchet MS"/>
          <w:sz w:val="24"/>
          <w:szCs w:val="24"/>
        </w:rPr>
      </w:pPr>
    </w:p>
    <w:p w14:paraId="66561E56" w14:textId="77777777" w:rsidR="0094200D" w:rsidRDefault="0094200D" w:rsidP="0094200D">
      <w:pPr>
        <w:pStyle w:val="Body"/>
        <w:rPr>
          <w:rFonts w:ascii="Trebuchet MS" w:hAnsi="Trebuchet MS"/>
          <w:sz w:val="24"/>
          <w:szCs w:val="24"/>
        </w:rPr>
      </w:pPr>
    </w:p>
    <w:p w14:paraId="10D6BA16" w14:textId="77777777" w:rsidR="0094200D" w:rsidRDefault="0094200D" w:rsidP="0094200D">
      <w:pPr>
        <w:pStyle w:val="Body"/>
        <w:rPr>
          <w:rFonts w:ascii="Trebuchet MS" w:hAnsi="Trebuchet MS"/>
          <w:sz w:val="24"/>
          <w:szCs w:val="24"/>
        </w:rPr>
      </w:pPr>
    </w:p>
    <w:p w14:paraId="18ADA69A" w14:textId="77777777" w:rsidR="0094200D" w:rsidRDefault="0094200D" w:rsidP="0094200D">
      <w:pPr>
        <w:pStyle w:val="Body"/>
        <w:rPr>
          <w:rFonts w:ascii="Trebuchet MS" w:hAnsi="Trebuchet MS"/>
          <w:sz w:val="24"/>
          <w:szCs w:val="24"/>
        </w:rPr>
      </w:pPr>
    </w:p>
    <w:p w14:paraId="58DD15CB" w14:textId="77777777" w:rsidR="0094200D" w:rsidRDefault="0094200D" w:rsidP="0094200D">
      <w:pPr>
        <w:pStyle w:val="Body"/>
        <w:rPr>
          <w:rFonts w:ascii="Trebuchet MS" w:hAnsi="Trebuchet MS"/>
          <w:sz w:val="24"/>
          <w:szCs w:val="24"/>
        </w:rPr>
      </w:pPr>
    </w:p>
    <w:p w14:paraId="349A0143" w14:textId="77777777" w:rsidR="0094200D" w:rsidRDefault="0094200D" w:rsidP="0094200D">
      <w:pPr>
        <w:pStyle w:val="Body"/>
        <w:rPr>
          <w:rFonts w:ascii="Trebuchet MS" w:hAnsi="Trebuchet MS"/>
          <w:sz w:val="24"/>
          <w:szCs w:val="24"/>
        </w:rPr>
      </w:pPr>
    </w:p>
    <w:p w14:paraId="132F2C21" w14:textId="77777777" w:rsidR="0094200D" w:rsidRDefault="0094200D" w:rsidP="0094200D">
      <w:pPr>
        <w:pStyle w:val="Body"/>
        <w:rPr>
          <w:rFonts w:ascii="Trebuchet MS" w:hAnsi="Trebuchet MS"/>
          <w:sz w:val="24"/>
          <w:szCs w:val="24"/>
        </w:rPr>
      </w:pPr>
    </w:p>
    <w:p w14:paraId="13BC97BA" w14:textId="77777777" w:rsidR="0094200D" w:rsidRDefault="0094200D" w:rsidP="0094200D">
      <w:pPr>
        <w:pStyle w:val="Body"/>
        <w:rPr>
          <w:rFonts w:ascii="Trebuchet MS" w:hAnsi="Trebuchet MS"/>
          <w:sz w:val="24"/>
          <w:szCs w:val="24"/>
        </w:rPr>
      </w:pPr>
    </w:p>
    <w:p w14:paraId="451574B7" w14:textId="77777777" w:rsidR="0094200D" w:rsidRDefault="0094200D" w:rsidP="0094200D">
      <w:pPr>
        <w:pStyle w:val="Body"/>
        <w:rPr>
          <w:rFonts w:ascii="Trebuchet MS" w:hAnsi="Trebuchet MS"/>
          <w:sz w:val="24"/>
          <w:szCs w:val="24"/>
        </w:rPr>
      </w:pPr>
    </w:p>
    <w:p w14:paraId="632B6885" w14:textId="77777777" w:rsidR="0094200D" w:rsidRDefault="0094200D" w:rsidP="0094200D">
      <w:pPr>
        <w:pStyle w:val="Body"/>
        <w:rPr>
          <w:rFonts w:ascii="Trebuchet MS" w:hAnsi="Trebuchet MS"/>
          <w:sz w:val="24"/>
          <w:szCs w:val="24"/>
        </w:rPr>
      </w:pPr>
    </w:p>
    <w:p w14:paraId="1355A091" w14:textId="77777777" w:rsidR="0094200D" w:rsidRPr="002A5470" w:rsidRDefault="0094200D" w:rsidP="0094200D">
      <w:pPr>
        <w:pStyle w:val="Body"/>
        <w:rPr>
          <w:rFonts w:ascii="Trebuchet MS" w:hAnsi="Trebuchet MS"/>
          <w:sz w:val="24"/>
          <w:szCs w:val="24"/>
        </w:rPr>
      </w:pPr>
    </w:p>
    <w:p w14:paraId="50D9B10A" w14:textId="77777777" w:rsidR="002A5470" w:rsidRPr="00791DE0" w:rsidRDefault="002A5470" w:rsidP="00415A09">
      <w:pPr>
        <w:pStyle w:val="Body"/>
        <w:rPr>
          <w:rFonts w:ascii="Trebuchet MS" w:hAnsi="Trebuchet MS"/>
          <w:sz w:val="24"/>
          <w:szCs w:val="24"/>
        </w:rPr>
      </w:pPr>
    </w:p>
    <w:p w14:paraId="365DF303" w14:textId="77777777" w:rsidR="00415A09" w:rsidRPr="00791DE0" w:rsidRDefault="00415A09" w:rsidP="002A5470">
      <w:pPr>
        <w:pStyle w:val="Title"/>
        <w:numPr>
          <w:ilvl w:val="0"/>
          <w:numId w:val="9"/>
        </w:numPr>
        <w:ind w:left="1170" w:hanging="450"/>
        <w:rPr>
          <w:rFonts w:ascii="Trebuchet MS" w:hAnsi="Trebuchet MS"/>
          <w:sz w:val="36"/>
          <w:szCs w:val="24"/>
          <w:u w:val="single"/>
          <w:lang w:val="en-US"/>
        </w:rPr>
      </w:pPr>
      <w:bookmarkStart w:id="28" w:name="_Toc493595471"/>
      <w:bookmarkStart w:id="29" w:name="_Toc16"/>
      <w:r w:rsidRPr="00791DE0">
        <w:rPr>
          <w:rFonts w:ascii="Trebuchet MS" w:hAnsi="Trebuchet MS"/>
          <w:sz w:val="36"/>
          <w:szCs w:val="24"/>
          <w:u w:val="single"/>
          <w:lang w:val="en-US"/>
        </w:rPr>
        <w:lastRenderedPageBreak/>
        <w:t>Employment Opportunities</w:t>
      </w:r>
      <w:bookmarkEnd w:id="28"/>
    </w:p>
    <w:p w14:paraId="4D407881" w14:textId="77777777" w:rsidR="00415A09" w:rsidRPr="00791DE0" w:rsidRDefault="00415A09" w:rsidP="002A5470">
      <w:pPr>
        <w:pStyle w:val="Body"/>
        <w:ind w:left="1170"/>
        <w:rPr>
          <w:rFonts w:ascii="Trebuchet MS" w:hAnsi="Trebuchet MS"/>
          <w:sz w:val="24"/>
          <w:szCs w:val="24"/>
        </w:rPr>
      </w:pPr>
      <w:r w:rsidRPr="00791DE0">
        <w:rPr>
          <w:rFonts w:ascii="Trebuchet MS" w:hAnsi="Trebuchet MS"/>
          <w:sz w:val="24"/>
          <w:szCs w:val="24"/>
        </w:rPr>
        <w:t>The Centre currently employs a full-time manager</w:t>
      </w:r>
      <w:r w:rsidR="00536060" w:rsidRPr="00791DE0">
        <w:rPr>
          <w:rFonts w:ascii="Trebuchet MS" w:hAnsi="Trebuchet MS"/>
          <w:sz w:val="24"/>
          <w:szCs w:val="24"/>
        </w:rPr>
        <w:t>,</w:t>
      </w:r>
      <w:r w:rsidRPr="00791DE0">
        <w:rPr>
          <w:rFonts w:ascii="Trebuchet MS" w:hAnsi="Trebuchet MS"/>
          <w:sz w:val="24"/>
          <w:szCs w:val="24"/>
        </w:rPr>
        <w:t xml:space="preserve"> </w:t>
      </w:r>
      <w:r w:rsidR="00536060" w:rsidRPr="00791DE0">
        <w:rPr>
          <w:rFonts w:ascii="Trebuchet MS" w:hAnsi="Trebuchet MS"/>
          <w:sz w:val="24"/>
          <w:szCs w:val="24"/>
        </w:rPr>
        <w:t xml:space="preserve">a </w:t>
      </w:r>
      <w:r w:rsidR="00156572" w:rsidRPr="00791DE0">
        <w:rPr>
          <w:rFonts w:ascii="Trebuchet MS" w:hAnsi="Trebuchet MS"/>
          <w:sz w:val="24"/>
          <w:szCs w:val="24"/>
        </w:rPr>
        <w:t>full</w:t>
      </w:r>
      <w:r w:rsidRPr="00791DE0">
        <w:rPr>
          <w:rFonts w:ascii="Trebuchet MS" w:hAnsi="Trebuchet MS"/>
          <w:sz w:val="24"/>
          <w:szCs w:val="24"/>
        </w:rPr>
        <w:t xml:space="preserve">-time assistant </w:t>
      </w:r>
      <w:r w:rsidR="00156572" w:rsidRPr="00791DE0">
        <w:rPr>
          <w:rFonts w:ascii="Trebuchet MS" w:hAnsi="Trebuchet MS"/>
          <w:sz w:val="24"/>
          <w:szCs w:val="24"/>
        </w:rPr>
        <w:t xml:space="preserve">manager </w:t>
      </w:r>
      <w:r w:rsidR="00536060" w:rsidRPr="00791DE0">
        <w:rPr>
          <w:rFonts w:ascii="Trebuchet MS" w:hAnsi="Trebuchet MS"/>
          <w:sz w:val="24"/>
          <w:szCs w:val="24"/>
        </w:rPr>
        <w:t>and up to 5 seasonal workers</w:t>
      </w:r>
      <w:r w:rsidR="005923D6" w:rsidRPr="00791DE0">
        <w:rPr>
          <w:rFonts w:ascii="Trebuchet MS" w:hAnsi="Trebuchet MS"/>
          <w:sz w:val="24"/>
          <w:szCs w:val="24"/>
        </w:rPr>
        <w:t xml:space="preserve"> (</w:t>
      </w:r>
      <w:r w:rsidR="00FD467F" w:rsidRPr="00791DE0">
        <w:rPr>
          <w:rFonts w:ascii="Trebuchet MS" w:hAnsi="Trebuchet MS"/>
          <w:sz w:val="24"/>
          <w:szCs w:val="24"/>
        </w:rPr>
        <w:t xml:space="preserve">currently </w:t>
      </w:r>
      <w:r w:rsidR="005923D6" w:rsidRPr="00791DE0">
        <w:rPr>
          <w:rFonts w:ascii="Trebuchet MS" w:hAnsi="Trebuchet MS"/>
          <w:sz w:val="24"/>
          <w:szCs w:val="24"/>
        </w:rPr>
        <w:t>on zero hours contracts)</w:t>
      </w:r>
      <w:r w:rsidR="00536060" w:rsidRPr="00791DE0">
        <w:rPr>
          <w:rFonts w:ascii="Trebuchet MS" w:hAnsi="Trebuchet MS"/>
          <w:sz w:val="24"/>
          <w:szCs w:val="24"/>
        </w:rPr>
        <w:t xml:space="preserve"> to help </w:t>
      </w:r>
      <w:r w:rsidRPr="00791DE0">
        <w:rPr>
          <w:rFonts w:ascii="Trebuchet MS" w:hAnsi="Trebuchet MS"/>
          <w:sz w:val="24"/>
          <w:szCs w:val="24"/>
        </w:rPr>
        <w:t>run the Alan Stevenson Centre</w:t>
      </w:r>
      <w:r w:rsidR="00536060" w:rsidRPr="00791DE0">
        <w:rPr>
          <w:rFonts w:ascii="Trebuchet MS" w:hAnsi="Trebuchet MS"/>
          <w:sz w:val="24"/>
          <w:szCs w:val="24"/>
        </w:rPr>
        <w:t>, The Caf</w:t>
      </w:r>
      <w:r w:rsidR="005923D6" w:rsidRPr="00791DE0">
        <w:rPr>
          <w:rFonts w:ascii="Trebuchet MS" w:hAnsi="Trebuchet MS"/>
          <w:sz w:val="24"/>
          <w:szCs w:val="24"/>
        </w:rPr>
        <w:t>è</w:t>
      </w:r>
      <w:r w:rsidRPr="00791DE0">
        <w:rPr>
          <w:rFonts w:ascii="Trebuchet MS" w:hAnsi="Trebuchet MS"/>
          <w:sz w:val="24"/>
          <w:szCs w:val="24"/>
        </w:rPr>
        <w:t xml:space="preserve"> and</w:t>
      </w:r>
      <w:r w:rsidR="00536060" w:rsidRPr="00791DE0">
        <w:rPr>
          <w:rFonts w:ascii="Trebuchet MS" w:hAnsi="Trebuchet MS"/>
          <w:sz w:val="24"/>
          <w:szCs w:val="24"/>
        </w:rPr>
        <w:t xml:space="preserve"> to</w:t>
      </w:r>
      <w:r w:rsidRPr="00791DE0">
        <w:rPr>
          <w:rFonts w:ascii="Trebuchet MS" w:hAnsi="Trebuchet MS"/>
          <w:sz w:val="24"/>
          <w:szCs w:val="24"/>
        </w:rPr>
        <w:t xml:space="preserve"> do the cleaning and changeovers of the short term holiday lets</w:t>
      </w:r>
      <w:r w:rsidR="00156572" w:rsidRPr="00791DE0">
        <w:rPr>
          <w:rFonts w:ascii="Trebuchet MS" w:hAnsi="Trebuchet MS"/>
          <w:sz w:val="24"/>
          <w:szCs w:val="24"/>
        </w:rPr>
        <w:t xml:space="preserve"> and exhibition spaces</w:t>
      </w:r>
      <w:r w:rsidRPr="00791DE0">
        <w:rPr>
          <w:rFonts w:ascii="Trebuchet MS" w:hAnsi="Trebuchet MS"/>
          <w:sz w:val="24"/>
          <w:szCs w:val="24"/>
        </w:rPr>
        <w:t>.</w:t>
      </w:r>
    </w:p>
    <w:p w14:paraId="06A604C3" w14:textId="24A45B37" w:rsidR="00335552" w:rsidRDefault="00335552" w:rsidP="002A5470">
      <w:pPr>
        <w:pStyle w:val="Body"/>
        <w:ind w:left="1170"/>
        <w:rPr>
          <w:rFonts w:ascii="Trebuchet MS" w:hAnsi="Trebuchet MS"/>
          <w:sz w:val="24"/>
          <w:szCs w:val="24"/>
        </w:rPr>
      </w:pPr>
      <w:r w:rsidRPr="00791DE0">
        <w:rPr>
          <w:rFonts w:ascii="Trebuchet MS" w:hAnsi="Trebuchet MS"/>
          <w:sz w:val="24"/>
          <w:szCs w:val="24"/>
        </w:rPr>
        <w:t xml:space="preserve">TCDT will employ a Business Development and Marketing </w:t>
      </w:r>
      <w:r w:rsidR="006358AC" w:rsidRPr="00791DE0">
        <w:rPr>
          <w:rFonts w:ascii="Trebuchet MS" w:hAnsi="Trebuchet MS"/>
          <w:sz w:val="24"/>
          <w:szCs w:val="24"/>
        </w:rPr>
        <w:t>O</w:t>
      </w:r>
      <w:r w:rsidRPr="00791DE0">
        <w:rPr>
          <w:rFonts w:ascii="Trebuchet MS" w:hAnsi="Trebuchet MS"/>
          <w:sz w:val="24"/>
          <w:szCs w:val="24"/>
        </w:rPr>
        <w:t>fficer</w:t>
      </w:r>
      <w:r w:rsidR="00FD467F" w:rsidRPr="00791DE0">
        <w:rPr>
          <w:rFonts w:ascii="Trebuchet MS" w:hAnsi="Trebuchet MS"/>
          <w:sz w:val="24"/>
          <w:szCs w:val="24"/>
        </w:rPr>
        <w:t>, initially</w:t>
      </w:r>
      <w:r w:rsidRPr="00791DE0">
        <w:rPr>
          <w:rFonts w:ascii="Trebuchet MS" w:hAnsi="Trebuchet MS"/>
          <w:sz w:val="24"/>
          <w:szCs w:val="24"/>
        </w:rPr>
        <w:t xml:space="preserve"> for 2 years</w:t>
      </w:r>
      <w:r w:rsidR="00FD467F" w:rsidRPr="00791DE0">
        <w:rPr>
          <w:rFonts w:ascii="Trebuchet MS" w:hAnsi="Trebuchet MS"/>
          <w:sz w:val="24"/>
          <w:szCs w:val="24"/>
        </w:rPr>
        <w:t>,</w:t>
      </w:r>
      <w:r w:rsidRPr="00791DE0">
        <w:rPr>
          <w:rFonts w:ascii="Trebuchet MS" w:hAnsi="Trebuchet MS"/>
          <w:sz w:val="24"/>
          <w:szCs w:val="24"/>
        </w:rPr>
        <w:t xml:space="preserve"> to work on generating new income st</w:t>
      </w:r>
      <w:r w:rsidR="000D50E6">
        <w:rPr>
          <w:rFonts w:ascii="Trebuchet MS" w:hAnsi="Trebuchet MS"/>
          <w:sz w:val="24"/>
          <w:szCs w:val="24"/>
        </w:rPr>
        <w:t>r</w:t>
      </w:r>
      <w:r w:rsidRPr="00791DE0">
        <w:rPr>
          <w:rFonts w:ascii="Trebuchet MS" w:hAnsi="Trebuchet MS"/>
          <w:sz w:val="24"/>
          <w:szCs w:val="24"/>
        </w:rPr>
        <w:t>eams for Hynish.</w:t>
      </w:r>
      <w:r w:rsidR="006358AC" w:rsidRPr="00791DE0">
        <w:rPr>
          <w:rFonts w:ascii="Trebuchet MS" w:hAnsi="Trebuchet MS"/>
          <w:sz w:val="24"/>
          <w:szCs w:val="24"/>
        </w:rPr>
        <w:t xml:space="preserve"> One of the key outcomes of this post would be to create more sustainable year-round employment opportunities and reduce the reliance on seasonal, irregular employment.</w:t>
      </w:r>
    </w:p>
    <w:p w14:paraId="56FDA3E1" w14:textId="77777777" w:rsidR="0094200D" w:rsidRDefault="0094200D" w:rsidP="002A5470">
      <w:pPr>
        <w:pStyle w:val="Body"/>
        <w:ind w:left="1170"/>
        <w:rPr>
          <w:rFonts w:ascii="Trebuchet MS" w:hAnsi="Trebuchet MS"/>
          <w:sz w:val="24"/>
          <w:szCs w:val="24"/>
        </w:rPr>
      </w:pPr>
    </w:p>
    <w:p w14:paraId="5B84DA55" w14:textId="77777777" w:rsidR="0094200D" w:rsidRDefault="0094200D" w:rsidP="002A5470">
      <w:pPr>
        <w:pStyle w:val="Body"/>
        <w:ind w:left="1170"/>
        <w:rPr>
          <w:rFonts w:ascii="Trebuchet MS" w:hAnsi="Trebuchet MS"/>
          <w:sz w:val="24"/>
          <w:szCs w:val="24"/>
        </w:rPr>
      </w:pPr>
    </w:p>
    <w:p w14:paraId="12B8E8CA" w14:textId="77777777" w:rsidR="0094200D" w:rsidRDefault="0094200D" w:rsidP="002A5470">
      <w:pPr>
        <w:pStyle w:val="Body"/>
        <w:ind w:left="1170"/>
        <w:rPr>
          <w:rFonts w:ascii="Trebuchet MS" w:hAnsi="Trebuchet MS"/>
          <w:sz w:val="24"/>
          <w:szCs w:val="24"/>
        </w:rPr>
      </w:pPr>
    </w:p>
    <w:p w14:paraId="5AC7552A" w14:textId="77777777" w:rsidR="0094200D" w:rsidRDefault="0094200D" w:rsidP="002A5470">
      <w:pPr>
        <w:pStyle w:val="Body"/>
        <w:ind w:left="1170"/>
        <w:rPr>
          <w:rFonts w:ascii="Trebuchet MS" w:hAnsi="Trebuchet MS"/>
          <w:sz w:val="24"/>
          <w:szCs w:val="24"/>
        </w:rPr>
      </w:pPr>
    </w:p>
    <w:p w14:paraId="2C1B068C" w14:textId="77777777" w:rsidR="0094200D" w:rsidRDefault="0094200D" w:rsidP="002A5470">
      <w:pPr>
        <w:pStyle w:val="Body"/>
        <w:ind w:left="1170"/>
        <w:rPr>
          <w:rFonts w:ascii="Trebuchet MS" w:hAnsi="Trebuchet MS"/>
          <w:sz w:val="24"/>
          <w:szCs w:val="24"/>
        </w:rPr>
      </w:pPr>
    </w:p>
    <w:p w14:paraId="23D6FDFB" w14:textId="77777777" w:rsidR="0094200D" w:rsidRDefault="0094200D" w:rsidP="002A5470">
      <w:pPr>
        <w:pStyle w:val="Body"/>
        <w:ind w:left="1170"/>
        <w:rPr>
          <w:rFonts w:ascii="Trebuchet MS" w:hAnsi="Trebuchet MS"/>
          <w:sz w:val="24"/>
          <w:szCs w:val="24"/>
        </w:rPr>
      </w:pPr>
    </w:p>
    <w:p w14:paraId="09DA46DA" w14:textId="77777777" w:rsidR="0094200D" w:rsidRDefault="0094200D" w:rsidP="002A5470">
      <w:pPr>
        <w:pStyle w:val="Body"/>
        <w:ind w:left="1170"/>
        <w:rPr>
          <w:rFonts w:ascii="Trebuchet MS" w:hAnsi="Trebuchet MS"/>
          <w:sz w:val="24"/>
          <w:szCs w:val="24"/>
        </w:rPr>
      </w:pPr>
    </w:p>
    <w:p w14:paraId="15DCC34F" w14:textId="77777777" w:rsidR="0094200D" w:rsidRDefault="0094200D" w:rsidP="002A5470">
      <w:pPr>
        <w:pStyle w:val="Body"/>
        <w:ind w:left="1170"/>
        <w:rPr>
          <w:rFonts w:ascii="Trebuchet MS" w:hAnsi="Trebuchet MS"/>
          <w:sz w:val="24"/>
          <w:szCs w:val="24"/>
        </w:rPr>
      </w:pPr>
    </w:p>
    <w:p w14:paraId="513D6452" w14:textId="77777777" w:rsidR="0094200D" w:rsidRDefault="0094200D" w:rsidP="002A5470">
      <w:pPr>
        <w:pStyle w:val="Body"/>
        <w:ind w:left="1170"/>
        <w:rPr>
          <w:rFonts w:ascii="Trebuchet MS" w:hAnsi="Trebuchet MS"/>
          <w:sz w:val="24"/>
          <w:szCs w:val="24"/>
        </w:rPr>
      </w:pPr>
    </w:p>
    <w:p w14:paraId="3B3E8797" w14:textId="77777777" w:rsidR="0094200D" w:rsidRDefault="0094200D" w:rsidP="002A5470">
      <w:pPr>
        <w:pStyle w:val="Body"/>
        <w:ind w:left="1170"/>
        <w:rPr>
          <w:rFonts w:ascii="Trebuchet MS" w:hAnsi="Trebuchet MS"/>
          <w:sz w:val="24"/>
          <w:szCs w:val="24"/>
        </w:rPr>
      </w:pPr>
    </w:p>
    <w:p w14:paraId="68E4719D" w14:textId="77777777" w:rsidR="0094200D" w:rsidRDefault="0094200D" w:rsidP="002A5470">
      <w:pPr>
        <w:pStyle w:val="Body"/>
        <w:ind w:left="1170"/>
        <w:rPr>
          <w:rFonts w:ascii="Trebuchet MS" w:hAnsi="Trebuchet MS"/>
          <w:sz w:val="24"/>
          <w:szCs w:val="24"/>
        </w:rPr>
      </w:pPr>
    </w:p>
    <w:p w14:paraId="1EE771FF" w14:textId="77777777" w:rsidR="0094200D" w:rsidRDefault="0094200D" w:rsidP="002A5470">
      <w:pPr>
        <w:pStyle w:val="Body"/>
        <w:ind w:left="1170"/>
        <w:rPr>
          <w:rFonts w:ascii="Trebuchet MS" w:hAnsi="Trebuchet MS"/>
          <w:sz w:val="24"/>
          <w:szCs w:val="24"/>
        </w:rPr>
      </w:pPr>
    </w:p>
    <w:p w14:paraId="300D14EF" w14:textId="77777777" w:rsidR="0094200D" w:rsidRDefault="0094200D" w:rsidP="002A5470">
      <w:pPr>
        <w:pStyle w:val="Body"/>
        <w:ind w:left="1170"/>
        <w:rPr>
          <w:rFonts w:ascii="Trebuchet MS" w:hAnsi="Trebuchet MS"/>
          <w:sz w:val="24"/>
          <w:szCs w:val="24"/>
        </w:rPr>
      </w:pPr>
    </w:p>
    <w:p w14:paraId="00E8F1BD" w14:textId="77777777" w:rsidR="0094200D" w:rsidRDefault="0094200D" w:rsidP="002A5470">
      <w:pPr>
        <w:pStyle w:val="Body"/>
        <w:ind w:left="1170"/>
        <w:rPr>
          <w:rFonts w:ascii="Trebuchet MS" w:hAnsi="Trebuchet MS"/>
          <w:sz w:val="24"/>
          <w:szCs w:val="24"/>
        </w:rPr>
      </w:pPr>
    </w:p>
    <w:p w14:paraId="038E9C22" w14:textId="77777777" w:rsidR="0094200D" w:rsidRDefault="0094200D" w:rsidP="002A5470">
      <w:pPr>
        <w:pStyle w:val="Body"/>
        <w:ind w:left="1170"/>
        <w:rPr>
          <w:rFonts w:ascii="Trebuchet MS" w:hAnsi="Trebuchet MS"/>
          <w:sz w:val="24"/>
          <w:szCs w:val="24"/>
        </w:rPr>
      </w:pPr>
    </w:p>
    <w:p w14:paraId="110867DF" w14:textId="77777777" w:rsidR="0094200D" w:rsidRDefault="0094200D" w:rsidP="002A5470">
      <w:pPr>
        <w:pStyle w:val="Body"/>
        <w:ind w:left="1170"/>
        <w:rPr>
          <w:rFonts w:ascii="Trebuchet MS" w:hAnsi="Trebuchet MS"/>
          <w:sz w:val="24"/>
          <w:szCs w:val="24"/>
        </w:rPr>
      </w:pPr>
    </w:p>
    <w:p w14:paraId="0A8598BC" w14:textId="77777777" w:rsidR="0094200D" w:rsidRDefault="0094200D" w:rsidP="002A5470">
      <w:pPr>
        <w:pStyle w:val="Body"/>
        <w:ind w:left="1170"/>
        <w:rPr>
          <w:rFonts w:ascii="Trebuchet MS" w:hAnsi="Trebuchet MS"/>
          <w:sz w:val="24"/>
          <w:szCs w:val="24"/>
        </w:rPr>
      </w:pPr>
    </w:p>
    <w:p w14:paraId="424119C7" w14:textId="77777777" w:rsidR="0094200D" w:rsidRDefault="0094200D" w:rsidP="002A5470">
      <w:pPr>
        <w:pStyle w:val="Body"/>
        <w:ind w:left="1170"/>
        <w:rPr>
          <w:rFonts w:ascii="Trebuchet MS" w:hAnsi="Trebuchet MS"/>
          <w:sz w:val="24"/>
          <w:szCs w:val="24"/>
        </w:rPr>
      </w:pPr>
    </w:p>
    <w:p w14:paraId="5686BD24" w14:textId="77777777" w:rsidR="0094200D" w:rsidRDefault="0094200D" w:rsidP="002A5470">
      <w:pPr>
        <w:pStyle w:val="Body"/>
        <w:ind w:left="1170"/>
        <w:rPr>
          <w:rFonts w:ascii="Trebuchet MS" w:hAnsi="Trebuchet MS"/>
          <w:sz w:val="24"/>
          <w:szCs w:val="24"/>
        </w:rPr>
      </w:pPr>
    </w:p>
    <w:p w14:paraId="0A12F5EF" w14:textId="77777777" w:rsidR="0094200D" w:rsidRDefault="0094200D" w:rsidP="002A5470">
      <w:pPr>
        <w:pStyle w:val="Body"/>
        <w:ind w:left="1170"/>
        <w:rPr>
          <w:rFonts w:ascii="Trebuchet MS" w:hAnsi="Trebuchet MS"/>
          <w:sz w:val="24"/>
          <w:szCs w:val="24"/>
        </w:rPr>
      </w:pPr>
    </w:p>
    <w:p w14:paraId="14717BDD" w14:textId="77777777" w:rsidR="0094200D" w:rsidRDefault="0094200D" w:rsidP="002A5470">
      <w:pPr>
        <w:pStyle w:val="Body"/>
        <w:ind w:left="1170"/>
        <w:rPr>
          <w:rFonts w:ascii="Trebuchet MS" w:hAnsi="Trebuchet MS"/>
          <w:sz w:val="24"/>
          <w:szCs w:val="24"/>
        </w:rPr>
      </w:pPr>
    </w:p>
    <w:p w14:paraId="60A97CF0" w14:textId="77777777" w:rsidR="0094200D" w:rsidRDefault="0094200D" w:rsidP="002A5470">
      <w:pPr>
        <w:pStyle w:val="Body"/>
        <w:ind w:left="1170"/>
        <w:rPr>
          <w:rFonts w:ascii="Trebuchet MS" w:hAnsi="Trebuchet MS"/>
          <w:sz w:val="24"/>
          <w:szCs w:val="24"/>
        </w:rPr>
      </w:pPr>
    </w:p>
    <w:p w14:paraId="612AF11B" w14:textId="77777777" w:rsidR="0094200D" w:rsidRDefault="0094200D" w:rsidP="002A5470">
      <w:pPr>
        <w:pStyle w:val="Body"/>
        <w:ind w:left="1170"/>
        <w:rPr>
          <w:rFonts w:ascii="Trebuchet MS" w:hAnsi="Trebuchet MS"/>
          <w:sz w:val="24"/>
          <w:szCs w:val="24"/>
        </w:rPr>
      </w:pPr>
    </w:p>
    <w:p w14:paraId="4770848E" w14:textId="77777777" w:rsidR="0094200D" w:rsidRDefault="0094200D" w:rsidP="002A5470">
      <w:pPr>
        <w:pStyle w:val="Body"/>
        <w:ind w:left="1170"/>
        <w:rPr>
          <w:rFonts w:ascii="Trebuchet MS" w:hAnsi="Trebuchet MS"/>
          <w:sz w:val="24"/>
          <w:szCs w:val="24"/>
        </w:rPr>
      </w:pPr>
    </w:p>
    <w:p w14:paraId="429A1D11" w14:textId="77777777" w:rsidR="0094200D" w:rsidRDefault="0094200D" w:rsidP="002A5470">
      <w:pPr>
        <w:pStyle w:val="Body"/>
        <w:ind w:left="1170"/>
        <w:rPr>
          <w:rFonts w:ascii="Trebuchet MS" w:hAnsi="Trebuchet MS"/>
          <w:sz w:val="24"/>
          <w:szCs w:val="24"/>
        </w:rPr>
      </w:pPr>
    </w:p>
    <w:p w14:paraId="2D59FB14" w14:textId="77777777" w:rsidR="0094200D" w:rsidRDefault="0094200D" w:rsidP="002A5470">
      <w:pPr>
        <w:pStyle w:val="Body"/>
        <w:ind w:left="1170"/>
        <w:rPr>
          <w:rFonts w:ascii="Trebuchet MS" w:hAnsi="Trebuchet MS"/>
          <w:sz w:val="24"/>
          <w:szCs w:val="24"/>
        </w:rPr>
      </w:pPr>
    </w:p>
    <w:p w14:paraId="7002094D" w14:textId="77777777" w:rsidR="0094200D" w:rsidRDefault="0094200D" w:rsidP="002A5470">
      <w:pPr>
        <w:pStyle w:val="Body"/>
        <w:ind w:left="1170"/>
        <w:rPr>
          <w:rFonts w:ascii="Trebuchet MS" w:hAnsi="Trebuchet MS"/>
          <w:sz w:val="24"/>
          <w:szCs w:val="24"/>
        </w:rPr>
      </w:pPr>
    </w:p>
    <w:p w14:paraId="192BC36A" w14:textId="77777777" w:rsidR="0094200D" w:rsidRDefault="0094200D" w:rsidP="002A5470">
      <w:pPr>
        <w:pStyle w:val="Body"/>
        <w:ind w:left="1170"/>
        <w:rPr>
          <w:rFonts w:ascii="Trebuchet MS" w:hAnsi="Trebuchet MS"/>
          <w:sz w:val="24"/>
          <w:szCs w:val="24"/>
        </w:rPr>
      </w:pPr>
    </w:p>
    <w:p w14:paraId="3EF47779" w14:textId="77777777" w:rsidR="0094200D" w:rsidRPr="00791DE0" w:rsidRDefault="0094200D" w:rsidP="002A5470">
      <w:pPr>
        <w:pStyle w:val="Body"/>
        <w:ind w:left="1170"/>
        <w:rPr>
          <w:rFonts w:ascii="Trebuchet MS" w:hAnsi="Trebuchet MS"/>
          <w:sz w:val="24"/>
          <w:szCs w:val="24"/>
        </w:rPr>
      </w:pPr>
    </w:p>
    <w:p w14:paraId="2A11650A" w14:textId="77777777" w:rsidR="00415A09" w:rsidRPr="00791DE0" w:rsidRDefault="00415A09" w:rsidP="00415A09">
      <w:pPr>
        <w:pStyle w:val="Body"/>
        <w:ind w:left="1364"/>
        <w:rPr>
          <w:rFonts w:ascii="Trebuchet MS" w:hAnsi="Trebuchet MS"/>
          <w:sz w:val="24"/>
          <w:szCs w:val="24"/>
        </w:rPr>
      </w:pPr>
    </w:p>
    <w:p w14:paraId="785DECF2" w14:textId="77777777" w:rsidR="000752DA" w:rsidRPr="00791DE0" w:rsidRDefault="006626E4" w:rsidP="00791DE0">
      <w:pPr>
        <w:pStyle w:val="Title"/>
        <w:numPr>
          <w:ilvl w:val="0"/>
          <w:numId w:val="9"/>
        </w:numPr>
        <w:ind w:left="1170" w:hanging="450"/>
        <w:rPr>
          <w:rFonts w:ascii="Trebuchet MS" w:hAnsi="Trebuchet MS"/>
          <w:sz w:val="36"/>
          <w:szCs w:val="24"/>
          <w:u w:val="single"/>
        </w:rPr>
      </w:pPr>
      <w:bookmarkStart w:id="30" w:name="_Toc493595472"/>
      <w:r w:rsidRPr="00791DE0">
        <w:rPr>
          <w:rFonts w:ascii="Trebuchet MS" w:hAnsi="Trebuchet MS"/>
          <w:sz w:val="36"/>
          <w:szCs w:val="24"/>
          <w:u w:val="single"/>
          <w:lang w:val="en-US"/>
        </w:rPr>
        <w:lastRenderedPageBreak/>
        <w:t>Funding</w:t>
      </w:r>
      <w:bookmarkEnd w:id="29"/>
      <w:bookmarkEnd w:id="30"/>
    </w:p>
    <w:p w14:paraId="46580895" w14:textId="252186A1" w:rsidR="000752DA" w:rsidRPr="00791DE0" w:rsidRDefault="0033406F" w:rsidP="002A5470">
      <w:pPr>
        <w:pStyle w:val="Subtitle"/>
        <w:numPr>
          <w:ilvl w:val="1"/>
          <w:numId w:val="28"/>
        </w:numPr>
        <w:rPr>
          <w:rFonts w:ascii="Trebuchet MS" w:eastAsia="Arial Unicode MS" w:hAnsi="Trebuchet MS" w:cs="Arial Unicode MS"/>
          <w:sz w:val="24"/>
          <w:szCs w:val="24"/>
          <w:lang w:val="en-US"/>
        </w:rPr>
      </w:pPr>
      <w:bookmarkStart w:id="31" w:name="_Toc17"/>
      <w:bookmarkStart w:id="32" w:name="_Toc493595473"/>
      <w:r w:rsidRPr="00791DE0">
        <w:rPr>
          <w:rFonts w:ascii="Trebuchet MS" w:eastAsia="Arial Unicode MS" w:hAnsi="Trebuchet MS" w:cs="Arial Unicode MS"/>
          <w:sz w:val="24"/>
          <w:szCs w:val="24"/>
          <w:lang w:val="en-US"/>
        </w:rPr>
        <w:t>P</w:t>
      </w:r>
      <w:r w:rsidR="006626E4" w:rsidRPr="00791DE0">
        <w:rPr>
          <w:rFonts w:ascii="Trebuchet MS" w:eastAsia="Arial Unicode MS" w:hAnsi="Trebuchet MS" w:cs="Arial Unicode MS"/>
          <w:sz w:val="24"/>
          <w:szCs w:val="24"/>
          <w:lang w:val="en-US"/>
        </w:rPr>
        <w:t>roposed renovation and restoration costs</w:t>
      </w:r>
      <w:bookmarkEnd w:id="31"/>
      <w:bookmarkEnd w:id="32"/>
    </w:p>
    <w:p w14:paraId="1D102AD3" w14:textId="77777777" w:rsidR="002A5470" w:rsidRPr="00791DE0" w:rsidRDefault="002A5470" w:rsidP="002A5470">
      <w:pPr>
        <w:pStyle w:val="Body"/>
        <w:rPr>
          <w:rFonts w:ascii="Trebuchet MS" w:hAnsi="Trebuchet MS"/>
          <w:sz w:val="24"/>
          <w:szCs w:val="24"/>
          <w:lang w:val="en-US"/>
        </w:rPr>
      </w:pPr>
    </w:p>
    <w:p w14:paraId="04F650B5" w14:textId="77777777" w:rsidR="002A5470" w:rsidRPr="00791DE0" w:rsidRDefault="00D452A6" w:rsidP="002A5470">
      <w:pPr>
        <w:pStyle w:val="Body"/>
        <w:ind w:left="1170"/>
        <w:rPr>
          <w:rFonts w:ascii="Trebuchet MS" w:hAnsi="Trebuchet MS"/>
          <w:sz w:val="24"/>
          <w:szCs w:val="24"/>
          <w:lang w:val="en-US"/>
        </w:rPr>
      </w:pPr>
      <w:r w:rsidRPr="00791DE0">
        <w:rPr>
          <w:rFonts w:ascii="Trebuchet MS" w:hAnsi="Trebuchet MS"/>
          <w:sz w:val="24"/>
          <w:szCs w:val="24"/>
          <w:lang w:val="en-US"/>
        </w:rPr>
        <w:t>For developing the buildings at Hynish the following options have been identified for consideration</w:t>
      </w:r>
      <w:r w:rsidR="000C60D7" w:rsidRPr="00791DE0">
        <w:rPr>
          <w:rFonts w:ascii="Trebuchet MS" w:hAnsi="Trebuchet MS"/>
          <w:sz w:val="24"/>
          <w:szCs w:val="24"/>
          <w:lang w:val="en-US"/>
        </w:rPr>
        <w:t xml:space="preserve"> and initial discussions with funders are already under way</w:t>
      </w:r>
      <w:r w:rsidRPr="00791DE0">
        <w:rPr>
          <w:rFonts w:ascii="Trebuchet MS" w:hAnsi="Trebuchet MS"/>
          <w:sz w:val="24"/>
          <w:szCs w:val="24"/>
          <w:lang w:val="en-US"/>
        </w:rPr>
        <w:t>. This could be one large, multi-funder project or a series of smaller, phased projects:</w:t>
      </w:r>
    </w:p>
    <w:p w14:paraId="4E862680" w14:textId="77777777" w:rsidR="002A5470" w:rsidRPr="00791DE0" w:rsidRDefault="00D452A6" w:rsidP="002A5470">
      <w:pPr>
        <w:pStyle w:val="Body"/>
        <w:numPr>
          <w:ilvl w:val="0"/>
          <w:numId w:val="29"/>
        </w:numPr>
        <w:rPr>
          <w:rFonts w:ascii="Trebuchet MS" w:hAnsi="Trebuchet MS"/>
          <w:sz w:val="24"/>
          <w:szCs w:val="24"/>
          <w:lang w:val="en-US"/>
        </w:rPr>
      </w:pPr>
      <w:r w:rsidRPr="00791DE0">
        <w:rPr>
          <w:rFonts w:ascii="Trebuchet MS" w:hAnsi="Trebuchet MS"/>
          <w:b/>
          <w:sz w:val="24"/>
          <w:szCs w:val="24"/>
          <w:lang w:val="en-US"/>
        </w:rPr>
        <w:t>Rural Housing Fund</w:t>
      </w:r>
    </w:p>
    <w:p w14:paraId="603D7F7B" w14:textId="77777777" w:rsidR="002A5470" w:rsidRPr="00791DE0" w:rsidRDefault="00D452A6" w:rsidP="002A5470">
      <w:pPr>
        <w:pStyle w:val="Body"/>
        <w:numPr>
          <w:ilvl w:val="0"/>
          <w:numId w:val="30"/>
        </w:numPr>
        <w:rPr>
          <w:rFonts w:ascii="Trebuchet MS" w:hAnsi="Trebuchet MS"/>
          <w:sz w:val="24"/>
          <w:szCs w:val="24"/>
          <w:lang w:val="en-US"/>
        </w:rPr>
      </w:pPr>
      <w:r w:rsidRPr="00791DE0">
        <w:rPr>
          <w:rFonts w:ascii="Trebuchet MS" w:hAnsi="Trebuchet MS"/>
          <w:sz w:val="24"/>
          <w:szCs w:val="24"/>
          <w:lang w:val="en-US"/>
        </w:rPr>
        <w:t>£25 million available over next 3 years (max amounts not specified) to development trusts (amongst others) enabling them to take a more active role in meeting the housing needs of their communities.</w:t>
      </w:r>
    </w:p>
    <w:p w14:paraId="54A08410" w14:textId="77777777" w:rsidR="002A5470" w:rsidRPr="00791DE0" w:rsidRDefault="00D452A6" w:rsidP="002A5470">
      <w:pPr>
        <w:pStyle w:val="Body"/>
        <w:numPr>
          <w:ilvl w:val="0"/>
          <w:numId w:val="30"/>
        </w:numPr>
        <w:rPr>
          <w:rFonts w:ascii="Trebuchet MS" w:hAnsi="Trebuchet MS"/>
          <w:sz w:val="24"/>
          <w:szCs w:val="24"/>
          <w:lang w:val="en-US"/>
        </w:rPr>
      </w:pPr>
      <w:r w:rsidRPr="00791DE0">
        <w:rPr>
          <w:rFonts w:ascii="Trebuchet MS" w:hAnsi="Trebuchet MS"/>
          <w:sz w:val="24"/>
          <w:szCs w:val="24"/>
          <w:lang w:val="en-US"/>
        </w:rPr>
        <w:t>Two components - The main one offers capital support (grant and loan) to enable the direct provision of new affordable housing and refurbishment of existing empty properties. A second, smaller component provides a contribution to feasibility studies.</w:t>
      </w:r>
    </w:p>
    <w:p w14:paraId="32BCE4AF" w14:textId="77777777" w:rsidR="002A5470" w:rsidRPr="00791DE0" w:rsidRDefault="000C60D7" w:rsidP="002A5470">
      <w:pPr>
        <w:pStyle w:val="Body"/>
        <w:numPr>
          <w:ilvl w:val="0"/>
          <w:numId w:val="30"/>
        </w:numPr>
        <w:rPr>
          <w:rFonts w:ascii="Trebuchet MS" w:hAnsi="Trebuchet MS"/>
          <w:sz w:val="24"/>
          <w:szCs w:val="24"/>
          <w:lang w:val="en-US"/>
        </w:rPr>
      </w:pPr>
      <w:r w:rsidRPr="00791DE0">
        <w:rPr>
          <w:rFonts w:ascii="Trebuchet MS" w:hAnsi="Trebuchet MS"/>
          <w:sz w:val="24"/>
          <w:szCs w:val="24"/>
          <w:lang w:val="en-US"/>
        </w:rPr>
        <w:t>Initial discussions indicate that RHF could contribute towards the reinstatement of affordable housing at Lower Square</w:t>
      </w:r>
      <w:r w:rsidR="002A5470" w:rsidRPr="00791DE0">
        <w:rPr>
          <w:rFonts w:ascii="Trebuchet MS" w:hAnsi="Trebuchet MS"/>
          <w:sz w:val="24"/>
          <w:szCs w:val="24"/>
          <w:lang w:val="en-US"/>
        </w:rPr>
        <w:t>.</w:t>
      </w:r>
    </w:p>
    <w:p w14:paraId="0609E0F3" w14:textId="77777777" w:rsidR="002A5470" w:rsidRPr="00791DE0" w:rsidRDefault="00D452A6" w:rsidP="002A5470">
      <w:pPr>
        <w:pStyle w:val="Body"/>
        <w:numPr>
          <w:ilvl w:val="0"/>
          <w:numId w:val="30"/>
        </w:numPr>
        <w:rPr>
          <w:rFonts w:ascii="Trebuchet MS" w:hAnsi="Trebuchet MS"/>
          <w:sz w:val="24"/>
          <w:szCs w:val="24"/>
          <w:lang w:val="en-US"/>
        </w:rPr>
      </w:pPr>
      <w:r w:rsidRPr="00791DE0">
        <w:rPr>
          <w:rFonts w:ascii="Trebuchet MS" w:hAnsi="Trebuchet MS"/>
          <w:sz w:val="24"/>
          <w:szCs w:val="24"/>
          <w:lang w:val="en-US"/>
        </w:rPr>
        <w:t>More info</w:t>
      </w:r>
      <w:r w:rsidR="000C60D7" w:rsidRPr="00791DE0">
        <w:rPr>
          <w:rFonts w:ascii="Trebuchet MS" w:hAnsi="Trebuchet MS"/>
          <w:sz w:val="24"/>
          <w:szCs w:val="24"/>
          <w:lang w:val="en-US"/>
        </w:rPr>
        <w:t>rmation</w:t>
      </w:r>
      <w:r w:rsidRPr="00791DE0">
        <w:rPr>
          <w:rFonts w:ascii="Trebuchet MS" w:hAnsi="Trebuchet MS"/>
          <w:sz w:val="24"/>
          <w:szCs w:val="24"/>
          <w:lang w:val="en-US"/>
        </w:rPr>
        <w:t xml:space="preserve"> at: </w:t>
      </w:r>
    </w:p>
    <w:p w14:paraId="58EB9672" w14:textId="44078792" w:rsidR="00D452A6" w:rsidRDefault="007B082A" w:rsidP="002A5470">
      <w:pPr>
        <w:pStyle w:val="Body"/>
        <w:ind w:left="2610"/>
        <w:rPr>
          <w:rFonts w:ascii="Trebuchet MS" w:hAnsi="Trebuchet MS"/>
          <w:sz w:val="24"/>
          <w:szCs w:val="24"/>
          <w:lang w:val="en-US"/>
        </w:rPr>
      </w:pPr>
      <w:hyperlink r:id="rId9" w:history="1">
        <w:r w:rsidR="00D452A6" w:rsidRPr="00791DE0">
          <w:rPr>
            <w:rStyle w:val="Hyperlink"/>
            <w:rFonts w:ascii="Trebuchet MS" w:hAnsi="Trebuchet MS"/>
            <w:sz w:val="24"/>
            <w:szCs w:val="24"/>
            <w:lang w:val="en-US"/>
          </w:rPr>
          <w:t>http://www.gov.scot/Topics/Built-Environment/Housing/investment/grants/rural-housing-fund</w:t>
        </w:r>
      </w:hyperlink>
      <w:r w:rsidR="00D452A6" w:rsidRPr="00791DE0">
        <w:rPr>
          <w:rFonts w:ascii="Trebuchet MS" w:hAnsi="Trebuchet MS"/>
          <w:sz w:val="24"/>
          <w:szCs w:val="24"/>
          <w:lang w:val="en-US"/>
        </w:rPr>
        <w:t xml:space="preserve"> </w:t>
      </w:r>
    </w:p>
    <w:p w14:paraId="2BC43137" w14:textId="77777777" w:rsidR="00791DE0" w:rsidRPr="00791DE0" w:rsidRDefault="00791DE0" w:rsidP="002A5470">
      <w:pPr>
        <w:pStyle w:val="Body"/>
        <w:ind w:left="2610"/>
        <w:rPr>
          <w:rFonts w:ascii="Trebuchet MS" w:hAnsi="Trebuchet MS"/>
          <w:sz w:val="24"/>
          <w:szCs w:val="24"/>
          <w:lang w:val="en-US"/>
        </w:rPr>
      </w:pPr>
    </w:p>
    <w:p w14:paraId="60F7750B" w14:textId="77777777" w:rsidR="00D452A6" w:rsidRPr="00791DE0" w:rsidRDefault="00D452A6" w:rsidP="004C6AF8">
      <w:pPr>
        <w:pStyle w:val="Body"/>
        <w:ind w:left="720"/>
        <w:rPr>
          <w:rFonts w:ascii="Trebuchet MS" w:hAnsi="Trebuchet MS"/>
          <w:sz w:val="24"/>
          <w:szCs w:val="24"/>
          <w:lang w:val="en-US"/>
        </w:rPr>
      </w:pPr>
    </w:p>
    <w:p w14:paraId="62F5F657" w14:textId="77777777" w:rsidR="002A5470" w:rsidRPr="00791DE0" w:rsidRDefault="00D452A6" w:rsidP="002A5470">
      <w:pPr>
        <w:pStyle w:val="Body"/>
        <w:numPr>
          <w:ilvl w:val="0"/>
          <w:numId w:val="29"/>
        </w:numPr>
        <w:rPr>
          <w:rFonts w:ascii="Trebuchet MS" w:hAnsi="Trebuchet MS"/>
          <w:b/>
          <w:sz w:val="24"/>
          <w:szCs w:val="24"/>
          <w:lang w:val="en-US"/>
        </w:rPr>
      </w:pPr>
      <w:r w:rsidRPr="00791DE0">
        <w:rPr>
          <w:rFonts w:ascii="Trebuchet MS" w:hAnsi="Trebuchet MS"/>
          <w:b/>
          <w:sz w:val="24"/>
          <w:szCs w:val="24"/>
          <w:lang w:val="en-US"/>
        </w:rPr>
        <w:t>Heritage Lottery Fund - Enterprise Heritage</w:t>
      </w:r>
    </w:p>
    <w:p w14:paraId="5130B12B" w14:textId="77777777" w:rsidR="002A5470" w:rsidRPr="00791DE0" w:rsidRDefault="00D452A6" w:rsidP="002A5470">
      <w:pPr>
        <w:pStyle w:val="Body"/>
        <w:numPr>
          <w:ilvl w:val="0"/>
          <w:numId w:val="31"/>
        </w:numPr>
        <w:rPr>
          <w:rFonts w:ascii="Trebuchet MS" w:hAnsi="Trebuchet MS"/>
          <w:b/>
          <w:sz w:val="24"/>
          <w:szCs w:val="24"/>
          <w:lang w:val="en-US"/>
        </w:rPr>
      </w:pPr>
      <w:r w:rsidRPr="00791DE0">
        <w:rPr>
          <w:rFonts w:ascii="Trebuchet MS" w:hAnsi="Trebuchet MS"/>
          <w:sz w:val="24"/>
          <w:szCs w:val="24"/>
          <w:lang w:val="en-US"/>
        </w:rPr>
        <w:t>Grants from £100k - £5 million - Heritage Enterprise can help communities repair derelict historic places, giving them productive new uses. By funding the repair costs and making these buildings commercially viable whilst generating economic growth, and creating jobs and opportunities in those places that need it the most.</w:t>
      </w:r>
    </w:p>
    <w:p w14:paraId="76D6C656" w14:textId="1EC7DF31" w:rsidR="002A5470" w:rsidRPr="00791DE0" w:rsidRDefault="002A5470" w:rsidP="002A5470">
      <w:pPr>
        <w:pStyle w:val="Body"/>
        <w:numPr>
          <w:ilvl w:val="0"/>
          <w:numId w:val="31"/>
        </w:numPr>
        <w:rPr>
          <w:rFonts w:ascii="Trebuchet MS" w:hAnsi="Trebuchet MS"/>
          <w:b/>
          <w:sz w:val="24"/>
          <w:szCs w:val="24"/>
          <w:lang w:val="en-US"/>
        </w:rPr>
      </w:pPr>
      <w:r w:rsidRPr="00791DE0">
        <w:rPr>
          <w:rFonts w:ascii="Trebuchet MS" w:hAnsi="Trebuchet MS"/>
          <w:sz w:val="24"/>
          <w:szCs w:val="24"/>
          <w:lang w:val="en-US"/>
        </w:rPr>
        <w:t>T</w:t>
      </w:r>
      <w:r w:rsidR="00751F3F" w:rsidRPr="00791DE0">
        <w:rPr>
          <w:rFonts w:ascii="Trebuchet MS" w:hAnsi="Trebuchet MS"/>
          <w:sz w:val="24"/>
          <w:szCs w:val="24"/>
          <w:lang w:val="en-US"/>
        </w:rPr>
        <w:t xml:space="preserve">CDT directors have already sought advice from the coordinator of a leading UK World Heritage Site, particularly in relation to </w:t>
      </w:r>
      <w:r w:rsidR="002C6C0B">
        <w:rPr>
          <w:rFonts w:ascii="Trebuchet MS" w:hAnsi="Trebuchet MS"/>
          <w:sz w:val="24"/>
          <w:szCs w:val="24"/>
          <w:lang w:val="en-US"/>
        </w:rPr>
        <w:t xml:space="preserve">the </w:t>
      </w:r>
      <w:r w:rsidR="00751F3F" w:rsidRPr="00791DE0">
        <w:rPr>
          <w:rFonts w:ascii="Trebuchet MS" w:hAnsi="Trebuchet MS"/>
          <w:sz w:val="24"/>
          <w:szCs w:val="24"/>
          <w:lang w:val="en-US"/>
        </w:rPr>
        <w:t>HLF funding process and requirements.</w:t>
      </w:r>
    </w:p>
    <w:p w14:paraId="458678D3" w14:textId="77777777" w:rsidR="002A5470" w:rsidRPr="00791DE0" w:rsidRDefault="00D452A6" w:rsidP="002A5470">
      <w:pPr>
        <w:pStyle w:val="Body"/>
        <w:numPr>
          <w:ilvl w:val="0"/>
          <w:numId w:val="31"/>
        </w:numPr>
        <w:rPr>
          <w:rFonts w:ascii="Trebuchet MS" w:hAnsi="Trebuchet MS"/>
          <w:b/>
          <w:sz w:val="24"/>
          <w:szCs w:val="24"/>
          <w:lang w:val="en-US"/>
        </w:rPr>
      </w:pPr>
      <w:r w:rsidRPr="00791DE0">
        <w:rPr>
          <w:rFonts w:ascii="Trebuchet MS" w:hAnsi="Trebuchet MS"/>
          <w:sz w:val="24"/>
          <w:szCs w:val="24"/>
          <w:lang w:val="en-US"/>
        </w:rPr>
        <w:t>More info</w:t>
      </w:r>
      <w:r w:rsidR="000C60D7" w:rsidRPr="00791DE0">
        <w:rPr>
          <w:rFonts w:ascii="Trebuchet MS" w:hAnsi="Trebuchet MS"/>
          <w:sz w:val="24"/>
          <w:szCs w:val="24"/>
          <w:lang w:val="en-US"/>
        </w:rPr>
        <w:t>rmation</w:t>
      </w:r>
      <w:r w:rsidRPr="00791DE0">
        <w:rPr>
          <w:rFonts w:ascii="Trebuchet MS" w:hAnsi="Trebuchet MS"/>
          <w:sz w:val="24"/>
          <w:szCs w:val="24"/>
          <w:lang w:val="en-US"/>
        </w:rPr>
        <w:t xml:space="preserve"> at:</w:t>
      </w:r>
    </w:p>
    <w:p w14:paraId="03610487" w14:textId="52D6131D" w:rsidR="00D452A6" w:rsidRPr="00791DE0" w:rsidRDefault="007B082A" w:rsidP="002A5470">
      <w:pPr>
        <w:pStyle w:val="Body"/>
        <w:ind w:left="2610"/>
        <w:rPr>
          <w:rFonts w:ascii="Trebuchet MS" w:hAnsi="Trebuchet MS"/>
          <w:b/>
          <w:sz w:val="24"/>
          <w:szCs w:val="24"/>
          <w:lang w:val="en-US"/>
        </w:rPr>
      </w:pPr>
      <w:hyperlink r:id="rId10" w:history="1">
        <w:r w:rsidR="00D452A6" w:rsidRPr="00791DE0">
          <w:rPr>
            <w:rStyle w:val="Hyperlink"/>
            <w:rFonts w:ascii="Trebuchet MS" w:hAnsi="Trebuchet MS"/>
            <w:sz w:val="24"/>
            <w:szCs w:val="24"/>
            <w:lang w:val="en-US"/>
          </w:rPr>
          <w:t>https://www.hlf.org.uk/looking-funding/our-grant-programmes/heritage-enterprise</w:t>
        </w:r>
      </w:hyperlink>
      <w:r w:rsidR="00D452A6" w:rsidRPr="00791DE0">
        <w:rPr>
          <w:rFonts w:ascii="Trebuchet MS" w:hAnsi="Trebuchet MS"/>
          <w:sz w:val="24"/>
          <w:szCs w:val="24"/>
          <w:lang w:val="en-US"/>
        </w:rPr>
        <w:t xml:space="preserve">  </w:t>
      </w:r>
    </w:p>
    <w:p w14:paraId="3BF77387" w14:textId="77777777" w:rsidR="00D452A6" w:rsidRPr="00791DE0" w:rsidRDefault="00D452A6" w:rsidP="004C6AF8">
      <w:pPr>
        <w:pStyle w:val="Body"/>
        <w:ind w:left="720"/>
        <w:rPr>
          <w:rFonts w:ascii="Trebuchet MS" w:hAnsi="Trebuchet MS"/>
          <w:sz w:val="24"/>
          <w:szCs w:val="24"/>
          <w:lang w:val="en-US"/>
        </w:rPr>
      </w:pPr>
    </w:p>
    <w:p w14:paraId="1F17DCA2" w14:textId="77777777" w:rsidR="00D452A6" w:rsidRPr="00791DE0" w:rsidRDefault="00D452A6" w:rsidP="00791DE0">
      <w:pPr>
        <w:pStyle w:val="Body"/>
        <w:numPr>
          <w:ilvl w:val="0"/>
          <w:numId w:val="7"/>
        </w:numPr>
        <w:ind w:left="1890"/>
        <w:rPr>
          <w:rFonts w:ascii="Trebuchet MS" w:hAnsi="Trebuchet MS"/>
          <w:b/>
          <w:sz w:val="24"/>
          <w:szCs w:val="24"/>
          <w:lang w:val="en-US"/>
        </w:rPr>
      </w:pPr>
      <w:r w:rsidRPr="00791DE0">
        <w:rPr>
          <w:rFonts w:ascii="Trebuchet MS" w:hAnsi="Trebuchet MS"/>
          <w:b/>
          <w:sz w:val="24"/>
          <w:szCs w:val="24"/>
          <w:lang w:val="en-US"/>
        </w:rPr>
        <w:t>Big Lottery Fund – Community Assets</w:t>
      </w:r>
    </w:p>
    <w:p w14:paraId="439A49D6" w14:textId="77777777" w:rsidR="00791DE0" w:rsidRPr="00791DE0" w:rsidRDefault="00D452A6" w:rsidP="00791DE0">
      <w:pPr>
        <w:pStyle w:val="Body"/>
        <w:numPr>
          <w:ilvl w:val="0"/>
          <w:numId w:val="32"/>
        </w:numPr>
        <w:rPr>
          <w:rFonts w:ascii="Trebuchet MS" w:hAnsi="Trebuchet MS"/>
          <w:sz w:val="24"/>
          <w:szCs w:val="24"/>
          <w:lang w:val="en-US"/>
        </w:rPr>
      </w:pPr>
      <w:r w:rsidRPr="00791DE0">
        <w:rPr>
          <w:rFonts w:ascii="Trebuchet MS" w:hAnsi="Trebuchet MS"/>
          <w:sz w:val="24"/>
          <w:szCs w:val="24"/>
          <w:lang w:val="en-US"/>
        </w:rPr>
        <w:t>£10k - £1 million - Up to f</w:t>
      </w:r>
      <w:r w:rsidR="004C6AF8" w:rsidRPr="00791DE0">
        <w:rPr>
          <w:rFonts w:ascii="Trebuchet MS" w:hAnsi="Trebuchet MS"/>
          <w:sz w:val="24"/>
          <w:szCs w:val="24"/>
          <w:lang w:val="en-US"/>
        </w:rPr>
        <w:t>ive years funding is available</w:t>
      </w:r>
      <w:r w:rsidRPr="00791DE0">
        <w:rPr>
          <w:rFonts w:ascii="Trebuchet MS" w:hAnsi="Trebuchet MS"/>
          <w:sz w:val="24"/>
          <w:szCs w:val="24"/>
          <w:lang w:val="en-US"/>
        </w:rPr>
        <w:t xml:space="preserve"> for </w:t>
      </w:r>
      <w:r w:rsidR="004C6AF8" w:rsidRPr="00791DE0">
        <w:rPr>
          <w:rFonts w:ascii="Trebuchet MS" w:hAnsi="Trebuchet MS"/>
          <w:sz w:val="24"/>
          <w:szCs w:val="24"/>
          <w:lang w:val="en-US"/>
        </w:rPr>
        <w:t xml:space="preserve">a) </w:t>
      </w:r>
      <w:r w:rsidRPr="00791DE0">
        <w:rPr>
          <w:rFonts w:ascii="Trebuchet MS" w:hAnsi="Trebuchet MS"/>
          <w:sz w:val="24"/>
          <w:szCs w:val="24"/>
          <w:lang w:val="en-US"/>
        </w:rPr>
        <w:t xml:space="preserve">capital funding (such as building or refurbishment costs), </w:t>
      </w:r>
      <w:r w:rsidR="004C6AF8" w:rsidRPr="00791DE0">
        <w:rPr>
          <w:rFonts w:ascii="Trebuchet MS" w:hAnsi="Trebuchet MS"/>
          <w:sz w:val="24"/>
          <w:szCs w:val="24"/>
          <w:lang w:val="en-US"/>
        </w:rPr>
        <w:t xml:space="preserve">b) </w:t>
      </w:r>
      <w:r w:rsidRPr="00791DE0">
        <w:rPr>
          <w:rFonts w:ascii="Trebuchet MS" w:hAnsi="Trebuchet MS"/>
          <w:sz w:val="24"/>
          <w:szCs w:val="24"/>
          <w:lang w:val="en-US"/>
        </w:rPr>
        <w:t xml:space="preserve">revenue funding (such as salaries and running costs) and </w:t>
      </w:r>
      <w:r w:rsidR="004C6AF8" w:rsidRPr="00791DE0">
        <w:rPr>
          <w:rFonts w:ascii="Trebuchet MS" w:hAnsi="Trebuchet MS"/>
          <w:sz w:val="24"/>
          <w:szCs w:val="24"/>
          <w:lang w:val="en-US"/>
        </w:rPr>
        <w:t xml:space="preserve">c) </w:t>
      </w:r>
      <w:r w:rsidRPr="00791DE0">
        <w:rPr>
          <w:rFonts w:ascii="Trebuchet MS" w:hAnsi="Trebuchet MS"/>
          <w:sz w:val="24"/>
          <w:szCs w:val="24"/>
          <w:lang w:val="en-US"/>
        </w:rPr>
        <w:t>the cost of acquiring an asset.</w:t>
      </w:r>
    </w:p>
    <w:p w14:paraId="72342A91" w14:textId="77777777" w:rsidR="002C6C0B" w:rsidRDefault="002C6C0B" w:rsidP="00791DE0">
      <w:pPr>
        <w:pStyle w:val="Body"/>
        <w:numPr>
          <w:ilvl w:val="0"/>
          <w:numId w:val="32"/>
        </w:numPr>
        <w:rPr>
          <w:rFonts w:ascii="Trebuchet MS" w:hAnsi="Trebuchet MS"/>
          <w:sz w:val="24"/>
          <w:szCs w:val="24"/>
          <w:lang w:val="en-US"/>
        </w:rPr>
      </w:pPr>
      <w:r w:rsidRPr="00791DE0">
        <w:rPr>
          <w:rFonts w:ascii="Trebuchet MS" w:hAnsi="Trebuchet MS"/>
          <w:sz w:val="24"/>
          <w:szCs w:val="24"/>
          <w:lang w:val="en-US"/>
        </w:rPr>
        <w:t>More information at:</w:t>
      </w:r>
    </w:p>
    <w:p w14:paraId="23442E3A" w14:textId="32C043C0" w:rsidR="00D452A6" w:rsidRPr="00791DE0" w:rsidRDefault="007B082A" w:rsidP="00C00F32">
      <w:pPr>
        <w:pStyle w:val="Body"/>
        <w:ind w:left="2610"/>
        <w:rPr>
          <w:rFonts w:ascii="Trebuchet MS" w:hAnsi="Trebuchet MS"/>
          <w:sz w:val="24"/>
          <w:szCs w:val="24"/>
          <w:lang w:val="en-US"/>
        </w:rPr>
      </w:pPr>
      <w:hyperlink r:id="rId11" w:history="1">
        <w:r w:rsidR="00D452A6" w:rsidRPr="00791DE0">
          <w:rPr>
            <w:rStyle w:val="Hyperlink"/>
            <w:rFonts w:ascii="Trebuchet MS" w:hAnsi="Trebuchet MS"/>
            <w:sz w:val="24"/>
            <w:szCs w:val="24"/>
            <w:lang w:val="en-US"/>
          </w:rPr>
          <w:t>https://www.biglotteryfund.org.uk/communityassets</w:t>
        </w:r>
      </w:hyperlink>
      <w:r w:rsidR="00D452A6" w:rsidRPr="00791DE0">
        <w:rPr>
          <w:rFonts w:ascii="Trebuchet MS" w:hAnsi="Trebuchet MS"/>
          <w:sz w:val="24"/>
          <w:szCs w:val="24"/>
          <w:lang w:val="en-US"/>
        </w:rPr>
        <w:t xml:space="preserve"> </w:t>
      </w:r>
    </w:p>
    <w:p w14:paraId="09AE391F" w14:textId="77777777" w:rsidR="00D452A6" w:rsidRPr="00791DE0" w:rsidRDefault="00D452A6" w:rsidP="004C6AF8">
      <w:pPr>
        <w:ind w:left="720"/>
        <w:rPr>
          <w:rFonts w:ascii="Trebuchet MS" w:hAnsi="Trebuchet MS" w:cs="Arial Unicode MS"/>
          <w:color w:val="000000"/>
        </w:rPr>
      </w:pPr>
    </w:p>
    <w:p w14:paraId="7BD209C3" w14:textId="77777777" w:rsidR="00D452A6" w:rsidRPr="00791DE0" w:rsidRDefault="00D452A6" w:rsidP="00791DE0">
      <w:pPr>
        <w:pStyle w:val="Body"/>
        <w:numPr>
          <w:ilvl w:val="0"/>
          <w:numId w:val="7"/>
        </w:numPr>
        <w:ind w:left="1890"/>
        <w:rPr>
          <w:rFonts w:ascii="Trebuchet MS" w:hAnsi="Trebuchet MS"/>
          <w:b/>
          <w:sz w:val="24"/>
          <w:szCs w:val="24"/>
          <w:lang w:val="en-US"/>
        </w:rPr>
      </w:pPr>
      <w:r w:rsidRPr="00791DE0">
        <w:rPr>
          <w:rFonts w:ascii="Trebuchet MS" w:hAnsi="Trebuchet MS"/>
          <w:b/>
          <w:sz w:val="24"/>
          <w:szCs w:val="24"/>
          <w:lang w:val="en-US"/>
        </w:rPr>
        <w:t>Argyll &amp; Islands LEADER</w:t>
      </w:r>
    </w:p>
    <w:p w14:paraId="40EDE33A" w14:textId="77777777" w:rsidR="00791DE0" w:rsidRPr="00791DE0" w:rsidRDefault="00D452A6" w:rsidP="00791DE0">
      <w:pPr>
        <w:pStyle w:val="Body"/>
        <w:ind w:left="1890"/>
        <w:rPr>
          <w:rFonts w:ascii="Trebuchet MS" w:hAnsi="Trebuchet MS"/>
          <w:sz w:val="24"/>
          <w:szCs w:val="24"/>
          <w:lang w:val="en-US"/>
        </w:rPr>
      </w:pPr>
      <w:r w:rsidRPr="00791DE0">
        <w:rPr>
          <w:rFonts w:ascii="Trebuchet MS" w:hAnsi="Trebuchet MS"/>
          <w:sz w:val="24"/>
          <w:szCs w:val="24"/>
          <w:lang w:val="en-US"/>
        </w:rPr>
        <w:t>No upper funding limit announced – details are limited but the fund will seek to address these objectives with the following three themes:</w:t>
      </w:r>
    </w:p>
    <w:p w14:paraId="59E7EE7E" w14:textId="77777777" w:rsidR="00791DE0" w:rsidRPr="00791DE0" w:rsidRDefault="00D452A6" w:rsidP="00791DE0">
      <w:pPr>
        <w:pStyle w:val="Body"/>
        <w:numPr>
          <w:ilvl w:val="0"/>
          <w:numId w:val="33"/>
        </w:numPr>
        <w:rPr>
          <w:rFonts w:ascii="Trebuchet MS" w:hAnsi="Trebuchet MS"/>
          <w:sz w:val="24"/>
          <w:szCs w:val="24"/>
          <w:lang w:val="en-US"/>
        </w:rPr>
      </w:pPr>
      <w:r w:rsidRPr="00791DE0">
        <w:rPr>
          <w:rFonts w:ascii="Trebuchet MS" w:hAnsi="Trebuchet MS"/>
          <w:sz w:val="24"/>
          <w:szCs w:val="24"/>
          <w:lang w:val="en-US"/>
        </w:rPr>
        <w:t>Strengthening the rural economy by maximising the sustainable use of our natural, cultural and heritage resources as an economic driver.</w:t>
      </w:r>
    </w:p>
    <w:p w14:paraId="257E224C" w14:textId="77777777" w:rsidR="00791DE0" w:rsidRPr="00791DE0" w:rsidRDefault="00D452A6" w:rsidP="00791DE0">
      <w:pPr>
        <w:pStyle w:val="Body"/>
        <w:numPr>
          <w:ilvl w:val="0"/>
          <w:numId w:val="33"/>
        </w:numPr>
        <w:rPr>
          <w:rFonts w:ascii="Trebuchet MS" w:hAnsi="Trebuchet MS"/>
          <w:sz w:val="24"/>
          <w:szCs w:val="24"/>
          <w:lang w:val="en-US"/>
        </w:rPr>
      </w:pPr>
      <w:r w:rsidRPr="00791DE0">
        <w:rPr>
          <w:rFonts w:ascii="Trebuchet MS" w:hAnsi="Trebuchet MS"/>
          <w:sz w:val="24"/>
          <w:szCs w:val="24"/>
          <w:lang w:val="en-US"/>
        </w:rPr>
        <w:t>Enhancing the services and facilities in the Argyll and the Islands area to attract individuals, families, visitors and investors to grow and maintain economically viable communities.</w:t>
      </w:r>
    </w:p>
    <w:p w14:paraId="63E1700E" w14:textId="77777777" w:rsidR="00791DE0" w:rsidRPr="00791DE0" w:rsidRDefault="00D452A6" w:rsidP="00791DE0">
      <w:pPr>
        <w:pStyle w:val="Body"/>
        <w:numPr>
          <w:ilvl w:val="0"/>
          <w:numId w:val="33"/>
        </w:numPr>
        <w:rPr>
          <w:rFonts w:ascii="Trebuchet MS" w:hAnsi="Trebuchet MS"/>
          <w:sz w:val="24"/>
          <w:szCs w:val="24"/>
          <w:lang w:val="en-US"/>
        </w:rPr>
      </w:pPr>
      <w:r w:rsidRPr="00791DE0">
        <w:rPr>
          <w:rFonts w:ascii="Trebuchet MS" w:hAnsi="Trebuchet MS"/>
          <w:sz w:val="24"/>
          <w:szCs w:val="24"/>
          <w:lang w:val="en-US"/>
        </w:rPr>
        <w:t>Small Business Support including Farm Diversification</w:t>
      </w:r>
    </w:p>
    <w:p w14:paraId="5AB18B8D" w14:textId="219B9E48" w:rsidR="00791DE0" w:rsidRPr="00791DE0" w:rsidRDefault="00D452A6" w:rsidP="00791DE0">
      <w:pPr>
        <w:pStyle w:val="Body"/>
        <w:numPr>
          <w:ilvl w:val="0"/>
          <w:numId w:val="33"/>
        </w:numPr>
        <w:rPr>
          <w:rFonts w:ascii="Trebuchet MS" w:hAnsi="Trebuchet MS"/>
          <w:sz w:val="24"/>
          <w:szCs w:val="24"/>
          <w:lang w:val="en-US"/>
        </w:rPr>
      </w:pPr>
      <w:r w:rsidRPr="00791DE0">
        <w:rPr>
          <w:rFonts w:ascii="Trebuchet MS" w:hAnsi="Trebuchet MS"/>
          <w:sz w:val="24"/>
          <w:szCs w:val="24"/>
        </w:rPr>
        <w:t>More info</w:t>
      </w:r>
      <w:r w:rsidR="000C60D7" w:rsidRPr="00791DE0">
        <w:rPr>
          <w:rFonts w:ascii="Trebuchet MS" w:hAnsi="Trebuchet MS"/>
          <w:sz w:val="24"/>
          <w:szCs w:val="24"/>
        </w:rPr>
        <w:t>rmation</w:t>
      </w:r>
      <w:r w:rsidR="00791DE0" w:rsidRPr="00791DE0">
        <w:rPr>
          <w:rFonts w:ascii="Trebuchet MS" w:hAnsi="Trebuchet MS"/>
          <w:sz w:val="24"/>
          <w:szCs w:val="24"/>
        </w:rPr>
        <w:t xml:space="preserve"> </w:t>
      </w:r>
      <w:r w:rsidR="002C6C0B">
        <w:rPr>
          <w:rFonts w:ascii="Trebuchet MS" w:hAnsi="Trebuchet MS"/>
          <w:sz w:val="24"/>
          <w:szCs w:val="24"/>
        </w:rPr>
        <w:t>at</w:t>
      </w:r>
    </w:p>
    <w:p w14:paraId="1A7FEF24" w14:textId="7F2D2F4D" w:rsidR="00D452A6" w:rsidRPr="00791DE0" w:rsidRDefault="007B082A" w:rsidP="00791DE0">
      <w:pPr>
        <w:pStyle w:val="Body"/>
        <w:ind w:left="2610"/>
        <w:rPr>
          <w:rFonts w:ascii="Trebuchet MS" w:hAnsi="Trebuchet MS"/>
          <w:sz w:val="24"/>
          <w:szCs w:val="24"/>
          <w:lang w:val="en-US"/>
        </w:rPr>
      </w:pPr>
      <w:hyperlink r:id="rId12" w:history="1">
        <w:r w:rsidR="00D452A6" w:rsidRPr="00791DE0">
          <w:rPr>
            <w:rStyle w:val="Hyperlink"/>
            <w:rFonts w:ascii="Trebuchet MS" w:hAnsi="Trebuchet MS"/>
            <w:sz w:val="24"/>
            <w:szCs w:val="24"/>
          </w:rPr>
          <w:t>http://www.argyllandtheislandsleader.org.uk/</w:t>
        </w:r>
      </w:hyperlink>
      <w:r w:rsidR="00D452A6" w:rsidRPr="00791DE0">
        <w:rPr>
          <w:rFonts w:ascii="Trebuchet MS" w:hAnsi="Trebuchet MS"/>
          <w:sz w:val="24"/>
          <w:szCs w:val="24"/>
        </w:rPr>
        <w:t xml:space="preserve"> </w:t>
      </w:r>
    </w:p>
    <w:p w14:paraId="3905FEE3" w14:textId="77777777" w:rsidR="000752DA" w:rsidRPr="00791DE0" w:rsidRDefault="000752DA">
      <w:pPr>
        <w:pStyle w:val="Subtitle"/>
        <w:rPr>
          <w:rFonts w:ascii="Trebuchet MS" w:hAnsi="Trebuchet MS"/>
          <w:sz w:val="24"/>
          <w:szCs w:val="24"/>
        </w:rPr>
      </w:pPr>
    </w:p>
    <w:p w14:paraId="361016E5" w14:textId="7574F6E9" w:rsidR="000752DA" w:rsidRPr="00791DE0" w:rsidRDefault="006626E4" w:rsidP="00791DE0">
      <w:pPr>
        <w:pStyle w:val="Subtitle"/>
        <w:numPr>
          <w:ilvl w:val="1"/>
          <w:numId w:val="12"/>
        </w:numPr>
        <w:ind w:left="1620" w:hanging="450"/>
        <w:rPr>
          <w:rFonts w:ascii="Trebuchet MS" w:eastAsia="Arial Unicode MS" w:hAnsi="Trebuchet MS" w:cs="Arial Unicode MS"/>
          <w:sz w:val="24"/>
          <w:szCs w:val="24"/>
          <w:lang w:val="en-US"/>
        </w:rPr>
      </w:pPr>
      <w:bookmarkStart w:id="33" w:name="_Toc18"/>
      <w:r w:rsidRPr="00791DE0">
        <w:rPr>
          <w:rFonts w:ascii="Trebuchet MS" w:eastAsia="Arial Unicode MS" w:hAnsi="Trebuchet MS" w:cs="Arial Unicode MS"/>
          <w:sz w:val="24"/>
          <w:szCs w:val="24"/>
          <w:lang w:val="en-US"/>
        </w:rPr>
        <w:t xml:space="preserve">  </w:t>
      </w:r>
      <w:bookmarkStart w:id="34" w:name="_Toc493595474"/>
      <w:r w:rsidR="0033406F" w:rsidRPr="00791DE0">
        <w:rPr>
          <w:rFonts w:ascii="Trebuchet MS" w:eastAsia="Arial Unicode MS" w:hAnsi="Trebuchet MS" w:cs="Arial Unicode MS"/>
          <w:sz w:val="24"/>
          <w:szCs w:val="24"/>
          <w:lang w:val="en-US"/>
        </w:rPr>
        <w:t>P</w:t>
      </w:r>
      <w:r w:rsidRPr="00791DE0">
        <w:rPr>
          <w:rFonts w:ascii="Trebuchet MS" w:eastAsia="Arial Unicode MS" w:hAnsi="Trebuchet MS" w:cs="Arial Unicode MS"/>
          <w:sz w:val="24"/>
          <w:szCs w:val="24"/>
          <w:lang w:val="en-US"/>
        </w:rPr>
        <w:t>roposed future developments</w:t>
      </w:r>
      <w:bookmarkEnd w:id="33"/>
      <w:bookmarkEnd w:id="34"/>
    </w:p>
    <w:p w14:paraId="224B0D29" w14:textId="77777777" w:rsidR="00D452A6" w:rsidRPr="00791DE0" w:rsidRDefault="00D452A6" w:rsidP="00D452A6">
      <w:pPr>
        <w:pStyle w:val="Body"/>
        <w:rPr>
          <w:rFonts w:ascii="Trebuchet MS" w:hAnsi="Trebuchet MS"/>
          <w:sz w:val="24"/>
          <w:szCs w:val="24"/>
        </w:rPr>
      </w:pPr>
    </w:p>
    <w:p w14:paraId="344499B0" w14:textId="77777777" w:rsidR="00D452A6" w:rsidRDefault="00057718" w:rsidP="00791DE0">
      <w:pPr>
        <w:pStyle w:val="Body"/>
        <w:ind w:left="1800"/>
        <w:rPr>
          <w:rFonts w:ascii="Trebuchet MS" w:hAnsi="Trebuchet MS"/>
          <w:color w:val="auto"/>
          <w:sz w:val="24"/>
          <w:szCs w:val="24"/>
        </w:rPr>
      </w:pPr>
      <w:r w:rsidRPr="00791DE0">
        <w:rPr>
          <w:rFonts w:ascii="Trebuchet MS" w:hAnsi="Trebuchet MS"/>
          <w:color w:val="auto"/>
          <w:sz w:val="24"/>
          <w:szCs w:val="24"/>
        </w:rPr>
        <w:t>Approaches will be made to funders appropriate to the proposed developments listed in Section 6 above.</w:t>
      </w:r>
    </w:p>
    <w:p w14:paraId="43983F1D" w14:textId="77777777" w:rsidR="0094200D" w:rsidRDefault="0094200D" w:rsidP="00791DE0">
      <w:pPr>
        <w:pStyle w:val="Body"/>
        <w:ind w:left="1800"/>
        <w:rPr>
          <w:rFonts w:ascii="Trebuchet MS" w:hAnsi="Trebuchet MS"/>
          <w:color w:val="auto"/>
          <w:sz w:val="24"/>
          <w:szCs w:val="24"/>
        </w:rPr>
      </w:pPr>
    </w:p>
    <w:p w14:paraId="42BA136D" w14:textId="77777777" w:rsidR="0094200D" w:rsidRDefault="0094200D" w:rsidP="00791DE0">
      <w:pPr>
        <w:pStyle w:val="Body"/>
        <w:ind w:left="1800"/>
        <w:rPr>
          <w:rFonts w:ascii="Trebuchet MS" w:hAnsi="Trebuchet MS"/>
          <w:color w:val="auto"/>
          <w:sz w:val="24"/>
          <w:szCs w:val="24"/>
        </w:rPr>
      </w:pPr>
    </w:p>
    <w:p w14:paraId="778818E8" w14:textId="77777777" w:rsidR="0094200D" w:rsidRDefault="0094200D" w:rsidP="00791DE0">
      <w:pPr>
        <w:pStyle w:val="Body"/>
        <w:ind w:left="1800"/>
        <w:rPr>
          <w:rFonts w:ascii="Trebuchet MS" w:hAnsi="Trebuchet MS"/>
          <w:color w:val="auto"/>
          <w:sz w:val="24"/>
          <w:szCs w:val="24"/>
        </w:rPr>
      </w:pPr>
    </w:p>
    <w:p w14:paraId="3B307418" w14:textId="77777777" w:rsidR="0094200D" w:rsidRDefault="0094200D" w:rsidP="00791DE0">
      <w:pPr>
        <w:pStyle w:val="Body"/>
        <w:ind w:left="1800"/>
        <w:rPr>
          <w:rFonts w:ascii="Trebuchet MS" w:hAnsi="Trebuchet MS"/>
          <w:color w:val="auto"/>
          <w:sz w:val="24"/>
          <w:szCs w:val="24"/>
        </w:rPr>
      </w:pPr>
    </w:p>
    <w:p w14:paraId="4CE28147" w14:textId="77777777" w:rsidR="0094200D" w:rsidRDefault="0094200D" w:rsidP="00791DE0">
      <w:pPr>
        <w:pStyle w:val="Body"/>
        <w:ind w:left="1800"/>
        <w:rPr>
          <w:rFonts w:ascii="Trebuchet MS" w:hAnsi="Trebuchet MS"/>
          <w:color w:val="auto"/>
          <w:sz w:val="24"/>
          <w:szCs w:val="24"/>
        </w:rPr>
      </w:pPr>
    </w:p>
    <w:p w14:paraId="2886625A" w14:textId="77777777" w:rsidR="0094200D" w:rsidRDefault="0094200D" w:rsidP="00791DE0">
      <w:pPr>
        <w:pStyle w:val="Body"/>
        <w:ind w:left="1800"/>
        <w:rPr>
          <w:rFonts w:ascii="Trebuchet MS" w:hAnsi="Trebuchet MS"/>
          <w:color w:val="auto"/>
          <w:sz w:val="24"/>
          <w:szCs w:val="24"/>
        </w:rPr>
      </w:pPr>
    </w:p>
    <w:p w14:paraId="4677DD34" w14:textId="77777777" w:rsidR="0094200D" w:rsidRDefault="0094200D" w:rsidP="00791DE0">
      <w:pPr>
        <w:pStyle w:val="Body"/>
        <w:ind w:left="1800"/>
        <w:rPr>
          <w:rFonts w:ascii="Trebuchet MS" w:hAnsi="Trebuchet MS"/>
          <w:color w:val="auto"/>
          <w:sz w:val="24"/>
          <w:szCs w:val="24"/>
        </w:rPr>
      </w:pPr>
    </w:p>
    <w:p w14:paraId="7F6DEACE" w14:textId="77777777" w:rsidR="0094200D" w:rsidRDefault="0094200D" w:rsidP="00791DE0">
      <w:pPr>
        <w:pStyle w:val="Body"/>
        <w:ind w:left="1800"/>
        <w:rPr>
          <w:rFonts w:ascii="Trebuchet MS" w:hAnsi="Trebuchet MS"/>
          <w:color w:val="auto"/>
          <w:sz w:val="24"/>
          <w:szCs w:val="24"/>
        </w:rPr>
      </w:pPr>
    </w:p>
    <w:p w14:paraId="36D5D5A6" w14:textId="77777777" w:rsidR="0094200D" w:rsidRDefault="0094200D" w:rsidP="00791DE0">
      <w:pPr>
        <w:pStyle w:val="Body"/>
        <w:ind w:left="1800"/>
        <w:rPr>
          <w:rFonts w:ascii="Trebuchet MS" w:hAnsi="Trebuchet MS"/>
          <w:color w:val="auto"/>
          <w:sz w:val="24"/>
          <w:szCs w:val="24"/>
        </w:rPr>
      </w:pPr>
    </w:p>
    <w:p w14:paraId="4472220A" w14:textId="77777777" w:rsidR="0094200D" w:rsidRDefault="0094200D" w:rsidP="00791DE0">
      <w:pPr>
        <w:pStyle w:val="Body"/>
        <w:ind w:left="1800"/>
        <w:rPr>
          <w:rFonts w:ascii="Trebuchet MS" w:hAnsi="Trebuchet MS"/>
          <w:color w:val="auto"/>
          <w:sz w:val="24"/>
          <w:szCs w:val="24"/>
        </w:rPr>
      </w:pPr>
    </w:p>
    <w:p w14:paraId="6990A037" w14:textId="77777777" w:rsidR="0094200D" w:rsidRDefault="0094200D" w:rsidP="00791DE0">
      <w:pPr>
        <w:pStyle w:val="Body"/>
        <w:ind w:left="1800"/>
        <w:rPr>
          <w:rFonts w:ascii="Trebuchet MS" w:hAnsi="Trebuchet MS"/>
          <w:color w:val="auto"/>
          <w:sz w:val="24"/>
          <w:szCs w:val="24"/>
        </w:rPr>
      </w:pPr>
    </w:p>
    <w:p w14:paraId="6C5F3BDD" w14:textId="77777777" w:rsidR="0094200D" w:rsidRDefault="0094200D" w:rsidP="00791DE0">
      <w:pPr>
        <w:pStyle w:val="Body"/>
        <w:ind w:left="1800"/>
        <w:rPr>
          <w:rFonts w:ascii="Trebuchet MS" w:hAnsi="Trebuchet MS"/>
          <w:color w:val="auto"/>
          <w:sz w:val="24"/>
          <w:szCs w:val="24"/>
        </w:rPr>
      </w:pPr>
    </w:p>
    <w:p w14:paraId="1C887DFB" w14:textId="77777777" w:rsidR="0094200D" w:rsidRDefault="0094200D" w:rsidP="00791DE0">
      <w:pPr>
        <w:pStyle w:val="Body"/>
        <w:ind w:left="1800"/>
        <w:rPr>
          <w:rFonts w:ascii="Trebuchet MS" w:hAnsi="Trebuchet MS"/>
          <w:color w:val="auto"/>
          <w:sz w:val="24"/>
          <w:szCs w:val="24"/>
        </w:rPr>
      </w:pPr>
    </w:p>
    <w:p w14:paraId="3B55C0DA" w14:textId="77777777" w:rsidR="0094200D" w:rsidRDefault="0094200D" w:rsidP="00791DE0">
      <w:pPr>
        <w:pStyle w:val="Body"/>
        <w:ind w:left="1800"/>
        <w:rPr>
          <w:rFonts w:ascii="Trebuchet MS" w:hAnsi="Trebuchet MS"/>
          <w:color w:val="auto"/>
          <w:sz w:val="24"/>
          <w:szCs w:val="24"/>
        </w:rPr>
      </w:pPr>
    </w:p>
    <w:p w14:paraId="63D44DA6" w14:textId="77777777" w:rsidR="0094200D" w:rsidRDefault="0094200D" w:rsidP="00791DE0">
      <w:pPr>
        <w:pStyle w:val="Body"/>
        <w:ind w:left="1800"/>
        <w:rPr>
          <w:rFonts w:ascii="Trebuchet MS" w:hAnsi="Trebuchet MS"/>
          <w:color w:val="auto"/>
          <w:sz w:val="24"/>
          <w:szCs w:val="24"/>
        </w:rPr>
      </w:pPr>
    </w:p>
    <w:p w14:paraId="62B3CD11" w14:textId="77777777" w:rsidR="0094200D" w:rsidRPr="00791DE0" w:rsidRDefault="0094200D" w:rsidP="00791DE0">
      <w:pPr>
        <w:pStyle w:val="Body"/>
        <w:ind w:left="1800"/>
        <w:rPr>
          <w:rFonts w:ascii="Trebuchet MS" w:hAnsi="Trebuchet MS"/>
          <w:color w:val="auto"/>
          <w:sz w:val="24"/>
          <w:szCs w:val="24"/>
        </w:rPr>
      </w:pPr>
    </w:p>
    <w:p w14:paraId="46C8CCD4" w14:textId="77777777" w:rsidR="000752DA" w:rsidRPr="00791DE0" w:rsidRDefault="000752DA">
      <w:pPr>
        <w:pStyle w:val="Subtitle"/>
        <w:rPr>
          <w:rFonts w:ascii="Trebuchet MS" w:hAnsi="Trebuchet MS"/>
          <w:sz w:val="24"/>
          <w:szCs w:val="24"/>
        </w:rPr>
      </w:pPr>
    </w:p>
    <w:p w14:paraId="25C9126C" w14:textId="77777777" w:rsidR="00791DE0" w:rsidRDefault="00791DE0" w:rsidP="00791DE0">
      <w:pPr>
        <w:pStyle w:val="Body"/>
        <w:rPr>
          <w:rFonts w:ascii="Trebuchet MS" w:hAnsi="Trebuchet MS"/>
          <w:sz w:val="24"/>
          <w:szCs w:val="24"/>
        </w:rPr>
      </w:pPr>
    </w:p>
    <w:p w14:paraId="27B76288" w14:textId="77777777" w:rsidR="00210912" w:rsidRDefault="00210912" w:rsidP="00791DE0">
      <w:pPr>
        <w:pStyle w:val="Body"/>
        <w:rPr>
          <w:rFonts w:ascii="Trebuchet MS" w:hAnsi="Trebuchet MS"/>
          <w:sz w:val="24"/>
          <w:szCs w:val="24"/>
        </w:rPr>
      </w:pPr>
    </w:p>
    <w:p w14:paraId="1F5396D2" w14:textId="77777777" w:rsidR="00210912" w:rsidRPr="00791DE0" w:rsidRDefault="00210912" w:rsidP="00791DE0">
      <w:pPr>
        <w:pStyle w:val="Body"/>
        <w:rPr>
          <w:rFonts w:ascii="Trebuchet MS" w:hAnsi="Trebuchet MS"/>
          <w:sz w:val="24"/>
          <w:szCs w:val="24"/>
        </w:rPr>
      </w:pPr>
    </w:p>
    <w:p w14:paraId="2DD48D61" w14:textId="77777777" w:rsidR="00791DE0" w:rsidRPr="00791DE0" w:rsidRDefault="00791DE0" w:rsidP="00791DE0">
      <w:pPr>
        <w:pStyle w:val="Body"/>
        <w:rPr>
          <w:rFonts w:ascii="Trebuchet MS" w:hAnsi="Trebuchet MS"/>
          <w:sz w:val="24"/>
          <w:szCs w:val="24"/>
        </w:rPr>
      </w:pPr>
    </w:p>
    <w:p w14:paraId="4E409B67" w14:textId="77777777" w:rsidR="00791DE0" w:rsidRPr="00791DE0" w:rsidRDefault="00791DE0" w:rsidP="00791DE0">
      <w:pPr>
        <w:pStyle w:val="Body"/>
        <w:rPr>
          <w:rFonts w:ascii="Trebuchet MS" w:hAnsi="Trebuchet MS"/>
          <w:sz w:val="24"/>
          <w:szCs w:val="24"/>
        </w:rPr>
      </w:pPr>
    </w:p>
    <w:p w14:paraId="1F969E1B" w14:textId="77777777" w:rsidR="00791DE0" w:rsidRPr="00791DE0" w:rsidRDefault="00791DE0" w:rsidP="00791DE0">
      <w:pPr>
        <w:pStyle w:val="Body"/>
        <w:rPr>
          <w:rFonts w:ascii="Trebuchet MS" w:hAnsi="Trebuchet MS"/>
          <w:sz w:val="24"/>
          <w:szCs w:val="24"/>
        </w:rPr>
      </w:pPr>
    </w:p>
    <w:p w14:paraId="703C238F" w14:textId="77777777" w:rsidR="00791DE0" w:rsidRPr="00791DE0" w:rsidRDefault="00791DE0" w:rsidP="00791DE0">
      <w:pPr>
        <w:pStyle w:val="Body"/>
        <w:rPr>
          <w:rFonts w:ascii="Trebuchet MS" w:hAnsi="Trebuchet MS"/>
          <w:sz w:val="24"/>
          <w:szCs w:val="24"/>
        </w:rPr>
      </w:pPr>
    </w:p>
    <w:p w14:paraId="2066BD54" w14:textId="70F72119" w:rsidR="000752DA" w:rsidRDefault="006626E4" w:rsidP="00791DE0">
      <w:pPr>
        <w:pStyle w:val="Title"/>
        <w:numPr>
          <w:ilvl w:val="0"/>
          <w:numId w:val="9"/>
        </w:numPr>
        <w:rPr>
          <w:rFonts w:ascii="Trebuchet MS" w:hAnsi="Trebuchet MS"/>
          <w:sz w:val="36"/>
          <w:szCs w:val="24"/>
          <w:u w:val="single"/>
          <w:lang w:val="en-US"/>
        </w:rPr>
      </w:pPr>
      <w:bookmarkStart w:id="35" w:name="_Toc19"/>
      <w:bookmarkStart w:id="36" w:name="_Toc493595475"/>
      <w:r w:rsidRPr="00791DE0">
        <w:rPr>
          <w:rFonts w:ascii="Trebuchet MS" w:hAnsi="Trebuchet MS"/>
          <w:sz w:val="36"/>
          <w:szCs w:val="24"/>
          <w:u w:val="single"/>
          <w:lang w:val="en-US"/>
        </w:rPr>
        <w:lastRenderedPageBreak/>
        <w:t>Financ</w:t>
      </w:r>
      <w:bookmarkEnd w:id="35"/>
      <w:bookmarkEnd w:id="36"/>
      <w:r w:rsidR="00210912">
        <w:rPr>
          <w:rFonts w:ascii="Trebuchet MS" w:hAnsi="Trebuchet MS"/>
          <w:sz w:val="36"/>
          <w:szCs w:val="24"/>
          <w:u w:val="single"/>
          <w:lang w:val="en-US"/>
        </w:rPr>
        <w:t>e</w:t>
      </w:r>
    </w:p>
    <w:p w14:paraId="64CDAB90" w14:textId="77777777" w:rsidR="00210912" w:rsidRDefault="00210912" w:rsidP="00210912">
      <w:pPr>
        <w:pStyle w:val="Body"/>
        <w:rPr>
          <w:lang w:val="en-US"/>
        </w:rPr>
      </w:pPr>
    </w:p>
    <w:p w14:paraId="257A7924" w14:textId="77777777" w:rsidR="00210912" w:rsidRPr="00210912" w:rsidRDefault="00210912" w:rsidP="00210912">
      <w:pPr>
        <w:pStyle w:val="Body"/>
        <w:rPr>
          <w:lang w:val="en-US"/>
        </w:rPr>
      </w:pPr>
    </w:p>
    <w:p w14:paraId="6686314B" w14:textId="4665C5C4" w:rsidR="00210912" w:rsidRDefault="00210912" w:rsidP="002C31FF">
      <w:pPr>
        <w:pStyle w:val="Default"/>
        <w:numPr>
          <w:ilvl w:val="1"/>
          <w:numId w:val="40"/>
        </w:numPr>
        <w:rPr>
          <w:rFonts w:ascii="Trebuchet MS" w:hAnsi="Trebuchet MS"/>
          <w:sz w:val="24"/>
          <w:szCs w:val="24"/>
          <w:lang w:val="en-US"/>
        </w:rPr>
      </w:pPr>
      <w:r>
        <w:rPr>
          <w:rFonts w:ascii="Trebuchet MS" w:hAnsi="Trebuchet MS"/>
          <w:sz w:val="24"/>
          <w:szCs w:val="24"/>
          <w:lang w:val="en-US"/>
        </w:rPr>
        <w:t>Pre-development, acquisition and development costs</w:t>
      </w:r>
      <w:r w:rsidR="00D91E4F">
        <w:rPr>
          <w:rFonts w:ascii="Trebuchet MS" w:hAnsi="Trebuchet MS"/>
          <w:sz w:val="24"/>
          <w:szCs w:val="24"/>
          <w:lang w:val="en-US"/>
        </w:rPr>
        <w:t>:</w:t>
      </w:r>
    </w:p>
    <w:p w14:paraId="46B123CE" w14:textId="7EB0AC7F" w:rsidR="00D91E4F" w:rsidRPr="003E0745" w:rsidRDefault="00D91E4F" w:rsidP="00D91E4F">
      <w:pPr>
        <w:pStyle w:val="Default"/>
        <w:numPr>
          <w:ilvl w:val="2"/>
          <w:numId w:val="40"/>
        </w:numPr>
        <w:rPr>
          <w:rFonts w:ascii="Trebuchet MS" w:hAnsi="Trebuchet MS"/>
          <w:b/>
          <w:sz w:val="24"/>
          <w:szCs w:val="24"/>
          <w:lang w:val="en-US"/>
        </w:rPr>
      </w:pPr>
      <w:r w:rsidRPr="003E0745">
        <w:rPr>
          <w:rFonts w:ascii="Trebuchet MS" w:hAnsi="Trebuchet MS"/>
          <w:b/>
          <w:sz w:val="24"/>
          <w:szCs w:val="24"/>
          <w:lang w:val="en-US"/>
        </w:rPr>
        <w:t>Pre-</w:t>
      </w:r>
      <w:r w:rsidR="007E3A34" w:rsidRPr="003E0745">
        <w:rPr>
          <w:rFonts w:ascii="Trebuchet MS" w:hAnsi="Trebuchet MS"/>
          <w:b/>
          <w:sz w:val="24"/>
          <w:szCs w:val="24"/>
          <w:lang w:val="en-US"/>
        </w:rPr>
        <w:t>D</w:t>
      </w:r>
      <w:r w:rsidRPr="003E0745">
        <w:rPr>
          <w:rFonts w:ascii="Trebuchet MS" w:hAnsi="Trebuchet MS"/>
          <w:b/>
          <w:sz w:val="24"/>
          <w:szCs w:val="24"/>
          <w:lang w:val="en-US"/>
        </w:rPr>
        <w:t>evelopment</w:t>
      </w:r>
      <w:r w:rsidR="007E3A34" w:rsidRPr="003E0745">
        <w:rPr>
          <w:rFonts w:ascii="Trebuchet MS" w:hAnsi="Trebuchet MS"/>
          <w:b/>
          <w:sz w:val="24"/>
          <w:szCs w:val="24"/>
          <w:lang w:val="en-US"/>
        </w:rPr>
        <w:t xml:space="preserve"> C</w:t>
      </w:r>
      <w:r w:rsidRPr="003E0745">
        <w:rPr>
          <w:rFonts w:ascii="Trebuchet MS" w:hAnsi="Trebuchet MS"/>
          <w:b/>
          <w:sz w:val="24"/>
          <w:szCs w:val="24"/>
          <w:lang w:val="en-US"/>
        </w:rPr>
        <w:t>osts</w:t>
      </w:r>
    </w:p>
    <w:tbl>
      <w:tblPr>
        <w:tblStyle w:val="ColorfulList-Accent5"/>
        <w:tblW w:w="0" w:type="auto"/>
        <w:tblLook w:val="04A0" w:firstRow="1" w:lastRow="0" w:firstColumn="1" w:lastColumn="0" w:noHBand="0" w:noVBand="1"/>
      </w:tblPr>
      <w:tblGrid>
        <w:gridCol w:w="6322"/>
        <w:gridCol w:w="2812"/>
      </w:tblGrid>
      <w:tr w:rsidR="0039795E" w14:paraId="0A92EFC8" w14:textId="77777777" w:rsidTr="00C00F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tcPr>
          <w:p w14:paraId="41904964" w14:textId="380731A2" w:rsidR="00D91E4F" w:rsidRPr="00C00F32" w:rsidRDefault="00D91E4F" w:rsidP="00D91E4F">
            <w:pPr>
              <w:pStyle w:val="Default"/>
              <w:ind w:left="0" w:firstLine="0"/>
              <w:jc w:val="center"/>
              <w:rPr>
                <w:rFonts w:ascii="Trebuchet MS" w:hAnsi="Trebuchet MS"/>
                <w:color w:val="FFFFFF" w:themeColor="background1"/>
                <w:sz w:val="24"/>
                <w:szCs w:val="24"/>
                <w:lang w:val="en-US"/>
              </w:rPr>
            </w:pPr>
            <w:r w:rsidRPr="00C00F32">
              <w:rPr>
                <w:rFonts w:ascii="Trebuchet MS" w:hAnsi="Trebuchet MS"/>
                <w:color w:val="FFFFFF" w:themeColor="background1"/>
                <w:sz w:val="24"/>
                <w:szCs w:val="24"/>
                <w:lang w:val="en-US"/>
              </w:rPr>
              <w:t>ITEM</w:t>
            </w:r>
          </w:p>
        </w:tc>
        <w:tc>
          <w:tcPr>
            <w:tcW w:w="2812" w:type="dxa"/>
          </w:tcPr>
          <w:p w14:paraId="575C4A15" w14:textId="0707E41B" w:rsidR="00D91E4F" w:rsidRPr="00C00F32" w:rsidRDefault="00D91E4F" w:rsidP="0039795E">
            <w:pPr>
              <w:pStyle w:val="Default"/>
              <w:ind w:left="0" w:firstLine="0"/>
              <w:jc w:val="righ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24"/>
                <w:szCs w:val="24"/>
                <w:lang w:val="en-US"/>
              </w:rPr>
            </w:pPr>
            <w:r w:rsidRPr="00C00F32">
              <w:rPr>
                <w:rFonts w:ascii="Trebuchet MS" w:hAnsi="Trebuchet MS"/>
                <w:color w:val="FFFFFF" w:themeColor="background1"/>
                <w:sz w:val="24"/>
                <w:szCs w:val="24"/>
                <w:lang w:val="en-US"/>
              </w:rPr>
              <w:t>COST</w:t>
            </w:r>
          </w:p>
        </w:tc>
      </w:tr>
      <w:tr w:rsidR="0039795E" w14:paraId="370939AC"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tcPr>
          <w:p w14:paraId="42059191" w14:textId="54C68186" w:rsidR="00D91E4F" w:rsidRDefault="00D91E4F" w:rsidP="00D91E4F">
            <w:pPr>
              <w:pStyle w:val="Default"/>
              <w:ind w:left="0" w:firstLine="0"/>
              <w:rPr>
                <w:rFonts w:ascii="Trebuchet MS" w:hAnsi="Trebuchet MS"/>
                <w:sz w:val="24"/>
                <w:szCs w:val="24"/>
                <w:lang w:val="en-US"/>
              </w:rPr>
            </w:pPr>
            <w:r>
              <w:rPr>
                <w:rFonts w:ascii="Trebuchet MS" w:hAnsi="Trebuchet MS"/>
                <w:sz w:val="24"/>
                <w:szCs w:val="24"/>
                <w:lang w:val="en-US"/>
              </w:rPr>
              <w:t>ARPL Surveys</w:t>
            </w:r>
          </w:p>
        </w:tc>
        <w:tc>
          <w:tcPr>
            <w:tcW w:w="2812" w:type="dxa"/>
          </w:tcPr>
          <w:p w14:paraId="6AAE2D35" w14:textId="5E63E7D7" w:rsidR="00D91E4F" w:rsidRDefault="00D91E4F" w:rsidP="0039795E">
            <w:pPr>
              <w:pStyle w:val="Default"/>
              <w:ind w:left="0" w:firstLine="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£23,027</w:t>
            </w:r>
          </w:p>
        </w:tc>
      </w:tr>
      <w:tr w:rsidR="0039795E" w14:paraId="232FEA8B" w14:textId="77777777" w:rsidTr="00C00F32">
        <w:tc>
          <w:tcPr>
            <w:cnfStyle w:val="001000000000" w:firstRow="0" w:lastRow="0" w:firstColumn="1" w:lastColumn="0" w:oddVBand="0" w:evenVBand="0" w:oddHBand="0" w:evenHBand="0" w:firstRowFirstColumn="0" w:firstRowLastColumn="0" w:lastRowFirstColumn="0" w:lastRowLastColumn="0"/>
            <w:tcW w:w="6322" w:type="dxa"/>
          </w:tcPr>
          <w:p w14:paraId="77F65924" w14:textId="7E6D89D7" w:rsidR="00D91E4F" w:rsidRDefault="00D91E4F" w:rsidP="00D91E4F">
            <w:pPr>
              <w:pStyle w:val="Default"/>
              <w:ind w:left="0" w:firstLine="0"/>
              <w:rPr>
                <w:rFonts w:ascii="Trebuchet MS" w:hAnsi="Trebuchet MS"/>
                <w:sz w:val="24"/>
                <w:szCs w:val="24"/>
                <w:lang w:val="en-US"/>
              </w:rPr>
            </w:pPr>
            <w:r>
              <w:rPr>
                <w:rFonts w:ascii="Trebuchet MS" w:hAnsi="Trebuchet MS"/>
                <w:sz w:val="24"/>
                <w:szCs w:val="24"/>
                <w:lang w:val="en-US"/>
              </w:rPr>
              <w:t>TCDT Legal Fees (to date)</w:t>
            </w:r>
          </w:p>
        </w:tc>
        <w:tc>
          <w:tcPr>
            <w:tcW w:w="2812" w:type="dxa"/>
          </w:tcPr>
          <w:p w14:paraId="40C6BC3B" w14:textId="64A3E3F8" w:rsidR="00D91E4F" w:rsidRDefault="00D91E4F" w:rsidP="0039795E">
            <w:pPr>
              <w:pStyle w:val="Default"/>
              <w:ind w:left="0" w:firstLine="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£4,803</w:t>
            </w:r>
          </w:p>
        </w:tc>
      </w:tr>
      <w:tr w:rsidR="0039795E" w14:paraId="54278B47"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tcPr>
          <w:p w14:paraId="00459870" w14:textId="4B4DFAC3" w:rsidR="00D91E4F" w:rsidRDefault="00D91E4F" w:rsidP="00D91E4F">
            <w:pPr>
              <w:pStyle w:val="Default"/>
              <w:ind w:left="0" w:firstLine="0"/>
              <w:rPr>
                <w:rFonts w:ascii="Trebuchet MS" w:hAnsi="Trebuchet MS"/>
                <w:sz w:val="24"/>
                <w:szCs w:val="24"/>
                <w:lang w:val="en-US"/>
              </w:rPr>
            </w:pPr>
            <w:r>
              <w:rPr>
                <w:rFonts w:ascii="Trebuchet MS" w:hAnsi="Trebuchet MS"/>
                <w:sz w:val="24"/>
                <w:szCs w:val="24"/>
                <w:lang w:val="en-US"/>
              </w:rPr>
              <w:t>Accounting Fees (to date)</w:t>
            </w:r>
          </w:p>
        </w:tc>
        <w:tc>
          <w:tcPr>
            <w:tcW w:w="2812" w:type="dxa"/>
          </w:tcPr>
          <w:p w14:paraId="08F5AE2C" w14:textId="573A9AED" w:rsidR="00D91E4F" w:rsidRDefault="00D91E4F" w:rsidP="0039795E">
            <w:pPr>
              <w:pStyle w:val="Default"/>
              <w:ind w:left="0" w:firstLine="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£1,140</w:t>
            </w:r>
          </w:p>
        </w:tc>
      </w:tr>
      <w:tr w:rsidR="0039795E" w14:paraId="6B6B8749" w14:textId="77777777" w:rsidTr="00C00F32">
        <w:tc>
          <w:tcPr>
            <w:cnfStyle w:val="001000000000" w:firstRow="0" w:lastRow="0" w:firstColumn="1" w:lastColumn="0" w:oddVBand="0" w:evenVBand="0" w:oddHBand="0" w:evenHBand="0" w:firstRowFirstColumn="0" w:firstRowLastColumn="0" w:lastRowFirstColumn="0" w:lastRowLastColumn="0"/>
            <w:tcW w:w="6322" w:type="dxa"/>
          </w:tcPr>
          <w:p w14:paraId="0C16FAFA" w14:textId="421756AE" w:rsidR="00D91E4F" w:rsidRDefault="00D91E4F" w:rsidP="00D91E4F">
            <w:pPr>
              <w:pStyle w:val="Default"/>
              <w:ind w:left="0" w:firstLine="0"/>
              <w:rPr>
                <w:rFonts w:ascii="Trebuchet MS" w:hAnsi="Trebuchet MS"/>
                <w:sz w:val="24"/>
                <w:szCs w:val="24"/>
                <w:lang w:val="en-US"/>
              </w:rPr>
            </w:pPr>
            <w:r>
              <w:rPr>
                <w:rFonts w:ascii="Trebuchet MS" w:hAnsi="Trebuchet MS"/>
                <w:sz w:val="24"/>
                <w:szCs w:val="24"/>
                <w:lang w:val="en-US"/>
              </w:rPr>
              <w:t>Staff Costs (approx.)</w:t>
            </w:r>
          </w:p>
        </w:tc>
        <w:tc>
          <w:tcPr>
            <w:tcW w:w="2812" w:type="dxa"/>
          </w:tcPr>
          <w:p w14:paraId="68A70B5B" w14:textId="146537DE" w:rsidR="00D91E4F" w:rsidRDefault="00D91E4F" w:rsidP="0039795E">
            <w:pPr>
              <w:pStyle w:val="Default"/>
              <w:ind w:left="0" w:firstLine="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£18,000</w:t>
            </w:r>
          </w:p>
        </w:tc>
      </w:tr>
      <w:tr w:rsidR="0039795E" w14:paraId="43F9B5A7"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tcPr>
          <w:p w14:paraId="1731E492" w14:textId="232CA991" w:rsidR="00D91E4F" w:rsidRDefault="001C12C7" w:rsidP="00D91E4F">
            <w:pPr>
              <w:pStyle w:val="Default"/>
              <w:ind w:left="0" w:firstLine="0"/>
              <w:rPr>
                <w:rFonts w:ascii="Trebuchet MS" w:hAnsi="Trebuchet MS"/>
                <w:sz w:val="24"/>
                <w:szCs w:val="24"/>
                <w:lang w:val="en-US"/>
              </w:rPr>
            </w:pPr>
            <w:r>
              <w:rPr>
                <w:rFonts w:ascii="Trebuchet MS" w:hAnsi="Trebuchet MS"/>
                <w:sz w:val="24"/>
                <w:szCs w:val="24"/>
                <w:lang w:val="en-US"/>
              </w:rPr>
              <w:t>Volunteer Time</w:t>
            </w:r>
            <w:r w:rsidR="00AE2EA6">
              <w:rPr>
                <w:rFonts w:ascii="Trebuchet MS" w:hAnsi="Trebuchet MS"/>
                <w:sz w:val="24"/>
                <w:szCs w:val="24"/>
                <w:lang w:val="en-US"/>
              </w:rPr>
              <w:t xml:space="preserve"> @ £30/hour</w:t>
            </w:r>
            <w:r w:rsidR="0021604B">
              <w:rPr>
                <w:rFonts w:ascii="Trebuchet MS" w:hAnsi="Trebuchet MS"/>
                <w:sz w:val="24"/>
                <w:szCs w:val="24"/>
                <w:lang w:val="en-US"/>
              </w:rPr>
              <w:t xml:space="preserve"> (est.)</w:t>
            </w:r>
          </w:p>
        </w:tc>
        <w:tc>
          <w:tcPr>
            <w:tcW w:w="2812" w:type="dxa"/>
          </w:tcPr>
          <w:p w14:paraId="701A81FD" w14:textId="0856DEC5" w:rsidR="00D91E4F" w:rsidRDefault="004C20FB" w:rsidP="0039795E">
            <w:pPr>
              <w:pStyle w:val="Default"/>
              <w:ind w:left="0" w:firstLine="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£12,000</w:t>
            </w:r>
          </w:p>
        </w:tc>
      </w:tr>
      <w:tr w:rsidR="0039795E" w14:paraId="229B9BB5" w14:textId="77777777" w:rsidTr="00C00F32">
        <w:tc>
          <w:tcPr>
            <w:cnfStyle w:val="001000000000" w:firstRow="0" w:lastRow="0" w:firstColumn="1" w:lastColumn="0" w:oddVBand="0" w:evenVBand="0" w:oddHBand="0" w:evenHBand="0" w:firstRowFirstColumn="0" w:firstRowLastColumn="0" w:lastRowFirstColumn="0" w:lastRowLastColumn="0"/>
            <w:tcW w:w="6322" w:type="dxa"/>
          </w:tcPr>
          <w:p w14:paraId="5DBAB37D" w14:textId="016BA169" w:rsidR="00D91E4F" w:rsidRDefault="00E4505B" w:rsidP="00D91E4F">
            <w:pPr>
              <w:pStyle w:val="Default"/>
              <w:ind w:left="0" w:firstLine="0"/>
              <w:rPr>
                <w:rFonts w:ascii="Trebuchet MS" w:hAnsi="Trebuchet MS"/>
                <w:sz w:val="24"/>
                <w:szCs w:val="24"/>
                <w:lang w:val="en-US"/>
              </w:rPr>
            </w:pPr>
            <w:r>
              <w:rPr>
                <w:rFonts w:ascii="Trebuchet MS" w:hAnsi="Trebuchet MS"/>
                <w:sz w:val="24"/>
                <w:szCs w:val="24"/>
                <w:lang w:val="en-US"/>
              </w:rPr>
              <w:t>HT Legal fees (to date)</w:t>
            </w:r>
          </w:p>
        </w:tc>
        <w:tc>
          <w:tcPr>
            <w:tcW w:w="2812" w:type="dxa"/>
          </w:tcPr>
          <w:p w14:paraId="5E84AADC" w14:textId="340A8BFD" w:rsidR="00D91E4F" w:rsidRDefault="00AE2EA6" w:rsidP="0039795E">
            <w:pPr>
              <w:pStyle w:val="Default"/>
              <w:ind w:left="0" w:firstLine="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£3,600</w:t>
            </w:r>
          </w:p>
        </w:tc>
      </w:tr>
      <w:tr w:rsidR="0039795E" w14:paraId="0FA32914"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tcPr>
          <w:p w14:paraId="5B45C746" w14:textId="13A926F4" w:rsidR="00E4505B" w:rsidRPr="00C00F32" w:rsidRDefault="00AE2EA6" w:rsidP="00AE2EA6">
            <w:pPr>
              <w:pStyle w:val="Default"/>
              <w:ind w:left="0" w:firstLine="0"/>
              <w:jc w:val="center"/>
              <w:rPr>
                <w:rFonts w:ascii="Trebuchet MS" w:hAnsi="Trebuchet MS"/>
                <w:sz w:val="24"/>
                <w:szCs w:val="24"/>
                <w:lang w:val="en-US"/>
              </w:rPr>
            </w:pPr>
            <w:r w:rsidRPr="00C00F32">
              <w:rPr>
                <w:rFonts w:ascii="Trebuchet MS" w:hAnsi="Trebuchet MS"/>
                <w:sz w:val="24"/>
                <w:szCs w:val="24"/>
                <w:lang w:val="en-US"/>
              </w:rPr>
              <w:t>TOTAL</w:t>
            </w:r>
          </w:p>
        </w:tc>
        <w:tc>
          <w:tcPr>
            <w:tcW w:w="2812" w:type="dxa"/>
          </w:tcPr>
          <w:p w14:paraId="1EFA9E99" w14:textId="0C5D4D09" w:rsidR="00E4505B" w:rsidRPr="00C00F32" w:rsidRDefault="006C32F3" w:rsidP="0039795E">
            <w:pPr>
              <w:pStyle w:val="Default"/>
              <w:ind w:left="0" w:firstLine="0"/>
              <w:jc w:val="right"/>
              <w:cnfStyle w:val="000000100000" w:firstRow="0" w:lastRow="0" w:firstColumn="0" w:lastColumn="0" w:oddVBand="0" w:evenVBand="0" w:oddHBand="1" w:evenHBand="0" w:firstRowFirstColumn="0" w:firstRowLastColumn="0" w:lastRowFirstColumn="0" w:lastRowLastColumn="0"/>
              <w:rPr>
                <w:rFonts w:ascii="Trebuchet MS" w:hAnsi="Trebuchet MS"/>
                <w:b/>
                <w:sz w:val="24"/>
                <w:szCs w:val="24"/>
                <w:lang w:val="en-US"/>
              </w:rPr>
            </w:pPr>
            <w:r w:rsidRPr="00C00F32">
              <w:rPr>
                <w:rFonts w:ascii="Trebuchet MS" w:hAnsi="Trebuchet MS"/>
                <w:b/>
                <w:sz w:val="24"/>
                <w:szCs w:val="24"/>
                <w:lang w:val="en-US"/>
              </w:rPr>
              <w:t>£</w:t>
            </w:r>
            <w:r w:rsidR="004C20FB" w:rsidRPr="00C00F32">
              <w:rPr>
                <w:rFonts w:ascii="Trebuchet MS" w:hAnsi="Trebuchet MS"/>
                <w:b/>
                <w:sz w:val="24"/>
                <w:szCs w:val="24"/>
                <w:lang w:val="en-US"/>
              </w:rPr>
              <w:t>62</w:t>
            </w:r>
            <w:r w:rsidRPr="00C00F32">
              <w:rPr>
                <w:rFonts w:ascii="Trebuchet MS" w:hAnsi="Trebuchet MS"/>
                <w:b/>
                <w:sz w:val="24"/>
                <w:szCs w:val="24"/>
                <w:lang w:val="en-US"/>
              </w:rPr>
              <w:t>,570*</w:t>
            </w:r>
          </w:p>
        </w:tc>
      </w:tr>
    </w:tbl>
    <w:p w14:paraId="6F7253E0" w14:textId="378D7A15" w:rsidR="007E3A34" w:rsidRPr="003E0745" w:rsidRDefault="006C32F3" w:rsidP="007E3A34">
      <w:pPr>
        <w:pStyle w:val="Default"/>
        <w:ind w:left="720" w:firstLine="0"/>
        <w:rPr>
          <w:rFonts w:ascii="Trebuchet MS" w:hAnsi="Trebuchet MS"/>
          <w:i/>
          <w:sz w:val="21"/>
          <w:szCs w:val="24"/>
          <w:lang w:val="en-US"/>
        </w:rPr>
      </w:pPr>
      <w:r w:rsidRPr="003E0745">
        <w:rPr>
          <w:rFonts w:ascii="Trebuchet MS" w:hAnsi="Trebuchet MS"/>
          <w:i/>
          <w:sz w:val="21"/>
          <w:szCs w:val="24"/>
          <w:lang w:val="en-US"/>
        </w:rPr>
        <w:t>*SLF</w:t>
      </w:r>
      <w:r w:rsidR="007E3A34" w:rsidRPr="003E0745">
        <w:rPr>
          <w:rFonts w:ascii="Trebuchet MS" w:hAnsi="Trebuchet MS"/>
          <w:i/>
          <w:sz w:val="21"/>
          <w:szCs w:val="24"/>
          <w:lang w:val="en-US"/>
        </w:rPr>
        <w:t xml:space="preserve"> Stage One</w:t>
      </w:r>
      <w:r w:rsidRPr="003E0745">
        <w:rPr>
          <w:rFonts w:ascii="Trebuchet MS" w:hAnsi="Trebuchet MS"/>
          <w:i/>
          <w:sz w:val="21"/>
          <w:szCs w:val="24"/>
          <w:lang w:val="en-US"/>
        </w:rPr>
        <w:t xml:space="preserve"> provided a grant of </w:t>
      </w:r>
      <w:r w:rsidR="007E3A34" w:rsidRPr="003E0745">
        <w:rPr>
          <w:rFonts w:ascii="Trebuchet MS" w:hAnsi="Trebuchet MS"/>
          <w:i/>
          <w:sz w:val="21"/>
          <w:szCs w:val="24"/>
          <w:lang w:val="en-US"/>
        </w:rPr>
        <w:t>£25,000 for Pre-development phase. The balance was covered by TCDT</w:t>
      </w:r>
      <w:r w:rsidR="002C6C0B" w:rsidRPr="003E0745">
        <w:rPr>
          <w:rFonts w:ascii="Trebuchet MS" w:hAnsi="Trebuchet MS"/>
          <w:i/>
          <w:sz w:val="21"/>
          <w:szCs w:val="24"/>
          <w:lang w:val="en-US"/>
        </w:rPr>
        <w:t>’s</w:t>
      </w:r>
      <w:r w:rsidR="007E3A34" w:rsidRPr="003E0745">
        <w:rPr>
          <w:rFonts w:ascii="Trebuchet MS" w:hAnsi="Trebuchet MS"/>
          <w:i/>
          <w:sz w:val="21"/>
          <w:szCs w:val="24"/>
          <w:lang w:val="en-US"/>
        </w:rPr>
        <w:t xml:space="preserve"> own funds.</w:t>
      </w:r>
    </w:p>
    <w:p w14:paraId="79B69AA3" w14:textId="58E91F5D" w:rsidR="007E3A34" w:rsidRPr="003E0745" w:rsidRDefault="007E3A34" w:rsidP="007E3A34">
      <w:pPr>
        <w:pStyle w:val="Default"/>
        <w:numPr>
          <w:ilvl w:val="2"/>
          <w:numId w:val="40"/>
        </w:numPr>
        <w:rPr>
          <w:rFonts w:ascii="Trebuchet MS" w:hAnsi="Trebuchet MS"/>
          <w:b/>
          <w:sz w:val="24"/>
          <w:szCs w:val="24"/>
          <w:lang w:val="en-US"/>
        </w:rPr>
      </w:pPr>
      <w:r w:rsidRPr="003E0745">
        <w:rPr>
          <w:rFonts w:ascii="Trebuchet MS" w:hAnsi="Trebuchet MS"/>
          <w:b/>
          <w:sz w:val="24"/>
          <w:szCs w:val="24"/>
          <w:lang w:val="en-US"/>
        </w:rPr>
        <w:t>Acquisition Costs</w:t>
      </w:r>
    </w:p>
    <w:tbl>
      <w:tblPr>
        <w:tblStyle w:val="ColorfulList-Accent5"/>
        <w:tblW w:w="0" w:type="auto"/>
        <w:tblLook w:val="04A0" w:firstRow="1" w:lastRow="0" w:firstColumn="1" w:lastColumn="0" w:noHBand="0" w:noVBand="1"/>
      </w:tblPr>
      <w:tblGrid>
        <w:gridCol w:w="6322"/>
        <w:gridCol w:w="2812"/>
      </w:tblGrid>
      <w:tr w:rsidR="0039795E" w14:paraId="33DADF70" w14:textId="77777777" w:rsidTr="00C00F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tcPr>
          <w:p w14:paraId="6D575D8B" w14:textId="77777777" w:rsidR="007E3A34" w:rsidRPr="00C00F32" w:rsidRDefault="007E3A34" w:rsidP="000D50E6">
            <w:pPr>
              <w:pStyle w:val="Default"/>
              <w:ind w:left="0" w:firstLine="0"/>
              <w:jc w:val="center"/>
              <w:rPr>
                <w:rFonts w:ascii="Trebuchet MS" w:hAnsi="Trebuchet MS"/>
                <w:color w:val="FFFFFF" w:themeColor="background1"/>
                <w:sz w:val="24"/>
                <w:szCs w:val="24"/>
                <w:lang w:val="en-US"/>
              </w:rPr>
            </w:pPr>
            <w:r w:rsidRPr="00C00F32">
              <w:rPr>
                <w:rFonts w:ascii="Trebuchet MS" w:hAnsi="Trebuchet MS"/>
                <w:color w:val="FFFFFF" w:themeColor="background1"/>
                <w:sz w:val="24"/>
                <w:szCs w:val="24"/>
                <w:lang w:val="en-US"/>
              </w:rPr>
              <w:t>ITEM</w:t>
            </w:r>
          </w:p>
        </w:tc>
        <w:tc>
          <w:tcPr>
            <w:tcW w:w="2812" w:type="dxa"/>
          </w:tcPr>
          <w:p w14:paraId="4BAC80ED" w14:textId="77777777" w:rsidR="007E3A34" w:rsidRPr="00C00F32" w:rsidRDefault="007E3A34" w:rsidP="0039795E">
            <w:pPr>
              <w:pStyle w:val="Default"/>
              <w:ind w:left="0" w:firstLine="0"/>
              <w:jc w:val="righ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24"/>
                <w:szCs w:val="24"/>
                <w:lang w:val="en-US"/>
              </w:rPr>
            </w:pPr>
            <w:r w:rsidRPr="00C00F32">
              <w:rPr>
                <w:rFonts w:ascii="Trebuchet MS" w:hAnsi="Trebuchet MS"/>
                <w:color w:val="FFFFFF" w:themeColor="background1"/>
                <w:sz w:val="24"/>
                <w:szCs w:val="24"/>
                <w:lang w:val="en-US"/>
              </w:rPr>
              <w:t>COST</w:t>
            </w:r>
          </w:p>
        </w:tc>
      </w:tr>
      <w:tr w:rsidR="0039795E" w14:paraId="459D556B"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tcPr>
          <w:p w14:paraId="6EBA8F45" w14:textId="7A0C8302" w:rsidR="007E3A34" w:rsidRDefault="007E3A34" w:rsidP="000D50E6">
            <w:pPr>
              <w:pStyle w:val="Default"/>
              <w:ind w:left="0" w:firstLine="0"/>
              <w:rPr>
                <w:rFonts w:ascii="Trebuchet MS" w:hAnsi="Trebuchet MS"/>
                <w:sz w:val="24"/>
                <w:szCs w:val="24"/>
                <w:lang w:val="en-US"/>
              </w:rPr>
            </w:pPr>
            <w:r>
              <w:rPr>
                <w:rFonts w:ascii="Trebuchet MS" w:hAnsi="Trebuchet MS"/>
                <w:sz w:val="24"/>
                <w:szCs w:val="24"/>
                <w:lang w:val="en-US"/>
              </w:rPr>
              <w:t xml:space="preserve">Asset Acquisition </w:t>
            </w:r>
          </w:p>
        </w:tc>
        <w:tc>
          <w:tcPr>
            <w:tcW w:w="2812" w:type="dxa"/>
          </w:tcPr>
          <w:p w14:paraId="06174421" w14:textId="038441E8" w:rsidR="007E3A34" w:rsidRDefault="00A12FC6" w:rsidP="0039795E">
            <w:pPr>
              <w:pStyle w:val="Default"/>
              <w:ind w:left="0" w:firstLine="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£65</w:t>
            </w:r>
            <w:r w:rsidR="007E3A34">
              <w:rPr>
                <w:rFonts w:ascii="Trebuchet MS" w:hAnsi="Trebuchet MS"/>
                <w:sz w:val="24"/>
                <w:szCs w:val="24"/>
                <w:lang w:val="en-US"/>
              </w:rPr>
              <w:t>,000</w:t>
            </w:r>
          </w:p>
        </w:tc>
      </w:tr>
      <w:tr w:rsidR="0039795E" w14:paraId="3F2107FA" w14:textId="77777777" w:rsidTr="00C00F32">
        <w:tc>
          <w:tcPr>
            <w:cnfStyle w:val="001000000000" w:firstRow="0" w:lastRow="0" w:firstColumn="1" w:lastColumn="0" w:oddVBand="0" w:evenVBand="0" w:oddHBand="0" w:evenHBand="0" w:firstRowFirstColumn="0" w:firstRowLastColumn="0" w:lastRowFirstColumn="0" w:lastRowLastColumn="0"/>
            <w:tcW w:w="6322" w:type="dxa"/>
          </w:tcPr>
          <w:p w14:paraId="3FE2C2E3" w14:textId="45414DE3" w:rsidR="007E3A34" w:rsidRDefault="007E3A34" w:rsidP="008D6206">
            <w:pPr>
              <w:pStyle w:val="Default"/>
              <w:ind w:left="0" w:firstLine="0"/>
              <w:rPr>
                <w:rFonts w:ascii="Trebuchet MS" w:hAnsi="Trebuchet MS"/>
                <w:sz w:val="24"/>
                <w:szCs w:val="24"/>
                <w:lang w:val="en-US"/>
              </w:rPr>
            </w:pPr>
            <w:r>
              <w:rPr>
                <w:rFonts w:ascii="Trebuchet MS" w:hAnsi="Trebuchet MS"/>
                <w:sz w:val="24"/>
                <w:szCs w:val="24"/>
                <w:lang w:val="en-US"/>
              </w:rPr>
              <w:t xml:space="preserve">TCDT Legal Fees </w:t>
            </w:r>
            <w:r w:rsidRPr="008D6206">
              <w:rPr>
                <w:rFonts w:ascii="Trebuchet MS" w:hAnsi="Trebuchet MS"/>
                <w:sz w:val="20"/>
                <w:szCs w:val="24"/>
                <w:lang w:val="en-US"/>
              </w:rPr>
              <w:t>(</w:t>
            </w:r>
            <w:r w:rsidR="008D6206" w:rsidRPr="008D6206">
              <w:rPr>
                <w:rFonts w:ascii="Trebuchet MS" w:hAnsi="Trebuchet MS"/>
                <w:sz w:val="20"/>
                <w:szCs w:val="24"/>
                <w:lang w:val="en-US"/>
              </w:rPr>
              <w:t>est. to completion</w:t>
            </w:r>
            <w:r w:rsidRPr="008D6206">
              <w:rPr>
                <w:rFonts w:ascii="Trebuchet MS" w:hAnsi="Trebuchet MS"/>
                <w:sz w:val="20"/>
                <w:szCs w:val="24"/>
                <w:lang w:val="en-US"/>
              </w:rPr>
              <w:t>)</w:t>
            </w:r>
          </w:p>
        </w:tc>
        <w:tc>
          <w:tcPr>
            <w:tcW w:w="2812" w:type="dxa"/>
          </w:tcPr>
          <w:p w14:paraId="795B5035" w14:textId="77DE6C44" w:rsidR="007E3A34" w:rsidRDefault="007E3A34" w:rsidP="0039795E">
            <w:pPr>
              <w:pStyle w:val="Default"/>
              <w:ind w:left="0" w:firstLine="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w:t>
            </w:r>
            <w:r w:rsidR="008D6206">
              <w:rPr>
                <w:rFonts w:ascii="Trebuchet MS" w:hAnsi="Trebuchet MS"/>
                <w:sz w:val="24"/>
                <w:szCs w:val="24"/>
                <w:lang w:val="en-US"/>
              </w:rPr>
              <w:t>22,000</w:t>
            </w:r>
          </w:p>
        </w:tc>
      </w:tr>
      <w:tr w:rsidR="0039795E" w14:paraId="05E0C076"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tcPr>
          <w:p w14:paraId="713BCC12" w14:textId="47A911B5" w:rsidR="007E3A34" w:rsidRDefault="007E3A34" w:rsidP="000D50E6">
            <w:pPr>
              <w:pStyle w:val="Default"/>
              <w:ind w:left="0" w:firstLine="0"/>
              <w:rPr>
                <w:rFonts w:ascii="Trebuchet MS" w:hAnsi="Trebuchet MS"/>
                <w:sz w:val="24"/>
                <w:szCs w:val="24"/>
                <w:lang w:val="en-US"/>
              </w:rPr>
            </w:pPr>
            <w:r>
              <w:rPr>
                <w:rFonts w:ascii="Trebuchet MS" w:hAnsi="Trebuchet MS"/>
                <w:sz w:val="24"/>
                <w:szCs w:val="24"/>
                <w:lang w:val="en-US"/>
              </w:rPr>
              <w:t xml:space="preserve">Accounting Fees </w:t>
            </w:r>
            <w:r w:rsidR="008D6206" w:rsidRPr="008D6206">
              <w:rPr>
                <w:rFonts w:ascii="Trebuchet MS" w:hAnsi="Trebuchet MS"/>
                <w:sz w:val="20"/>
                <w:szCs w:val="24"/>
                <w:lang w:val="en-US"/>
              </w:rPr>
              <w:t>(est. to completion)</w:t>
            </w:r>
          </w:p>
        </w:tc>
        <w:tc>
          <w:tcPr>
            <w:tcW w:w="2812" w:type="dxa"/>
          </w:tcPr>
          <w:p w14:paraId="1E10CEF8" w14:textId="2B662CD7" w:rsidR="007E3A34" w:rsidRDefault="007E3A34" w:rsidP="0039795E">
            <w:pPr>
              <w:pStyle w:val="Default"/>
              <w:ind w:left="0" w:firstLine="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w:t>
            </w:r>
            <w:r w:rsidR="008D6206">
              <w:rPr>
                <w:rFonts w:ascii="Trebuchet MS" w:hAnsi="Trebuchet MS"/>
                <w:sz w:val="24"/>
                <w:szCs w:val="24"/>
                <w:lang w:val="en-US"/>
              </w:rPr>
              <w:t>6,000</w:t>
            </w:r>
          </w:p>
        </w:tc>
      </w:tr>
      <w:tr w:rsidR="0039795E" w14:paraId="1076B055" w14:textId="77777777" w:rsidTr="00C00F32">
        <w:tc>
          <w:tcPr>
            <w:cnfStyle w:val="001000000000" w:firstRow="0" w:lastRow="0" w:firstColumn="1" w:lastColumn="0" w:oddVBand="0" w:evenVBand="0" w:oddHBand="0" w:evenHBand="0" w:firstRowFirstColumn="0" w:firstRowLastColumn="0" w:lastRowFirstColumn="0" w:lastRowLastColumn="0"/>
            <w:tcW w:w="6322" w:type="dxa"/>
          </w:tcPr>
          <w:p w14:paraId="1A442378" w14:textId="77777777" w:rsidR="007E3A34" w:rsidRDefault="007E3A34" w:rsidP="000D50E6">
            <w:pPr>
              <w:pStyle w:val="Default"/>
              <w:ind w:left="0" w:firstLine="0"/>
              <w:rPr>
                <w:rFonts w:ascii="Trebuchet MS" w:hAnsi="Trebuchet MS"/>
                <w:sz w:val="24"/>
                <w:szCs w:val="24"/>
                <w:lang w:val="en-US"/>
              </w:rPr>
            </w:pPr>
            <w:r>
              <w:rPr>
                <w:rFonts w:ascii="Trebuchet MS" w:hAnsi="Trebuchet MS"/>
                <w:sz w:val="24"/>
                <w:szCs w:val="24"/>
                <w:lang w:val="en-US"/>
              </w:rPr>
              <w:t>Staff Costs (approx.)</w:t>
            </w:r>
          </w:p>
        </w:tc>
        <w:tc>
          <w:tcPr>
            <w:tcW w:w="2812" w:type="dxa"/>
          </w:tcPr>
          <w:p w14:paraId="431179B3" w14:textId="0063533F" w:rsidR="007E3A34" w:rsidRDefault="007E3A34" w:rsidP="0039795E">
            <w:pPr>
              <w:pStyle w:val="Default"/>
              <w:ind w:left="0" w:firstLine="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w:t>
            </w:r>
            <w:r w:rsidR="008D6206">
              <w:rPr>
                <w:rFonts w:ascii="Trebuchet MS" w:hAnsi="Trebuchet MS"/>
                <w:sz w:val="24"/>
                <w:szCs w:val="24"/>
                <w:lang w:val="en-US"/>
              </w:rPr>
              <w:t>6</w:t>
            </w:r>
            <w:r>
              <w:rPr>
                <w:rFonts w:ascii="Trebuchet MS" w:hAnsi="Trebuchet MS"/>
                <w:sz w:val="24"/>
                <w:szCs w:val="24"/>
                <w:lang w:val="en-US"/>
              </w:rPr>
              <w:t>,000</w:t>
            </w:r>
          </w:p>
        </w:tc>
      </w:tr>
      <w:tr w:rsidR="0039795E" w14:paraId="25764C12"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tcPr>
          <w:p w14:paraId="34575A5D" w14:textId="77777777" w:rsidR="007E3A34" w:rsidRDefault="007E3A34" w:rsidP="000D50E6">
            <w:pPr>
              <w:pStyle w:val="Default"/>
              <w:ind w:left="0" w:firstLine="0"/>
              <w:rPr>
                <w:rFonts w:ascii="Trebuchet MS" w:hAnsi="Trebuchet MS"/>
                <w:sz w:val="24"/>
                <w:szCs w:val="24"/>
                <w:lang w:val="en-US"/>
              </w:rPr>
            </w:pPr>
            <w:r>
              <w:rPr>
                <w:rFonts w:ascii="Trebuchet MS" w:hAnsi="Trebuchet MS"/>
                <w:sz w:val="24"/>
                <w:szCs w:val="24"/>
                <w:lang w:val="en-US"/>
              </w:rPr>
              <w:t>Volunteer Time @ £30/hour</w:t>
            </w:r>
          </w:p>
        </w:tc>
        <w:tc>
          <w:tcPr>
            <w:tcW w:w="2812" w:type="dxa"/>
          </w:tcPr>
          <w:p w14:paraId="16325F14" w14:textId="14F3E402" w:rsidR="007E3A34" w:rsidRDefault="0021604B" w:rsidP="0022203F">
            <w:pPr>
              <w:pStyle w:val="Default"/>
              <w:ind w:left="0" w:firstLine="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w:t>
            </w:r>
            <w:r w:rsidR="0022203F">
              <w:rPr>
                <w:rFonts w:ascii="Trebuchet MS" w:hAnsi="Trebuchet MS"/>
                <w:sz w:val="24"/>
                <w:szCs w:val="24"/>
                <w:lang w:val="en-US"/>
              </w:rPr>
              <w:t>14,520</w:t>
            </w:r>
          </w:p>
        </w:tc>
      </w:tr>
      <w:tr w:rsidR="0039795E" w14:paraId="75E814BC" w14:textId="77777777" w:rsidTr="00C00F32">
        <w:tc>
          <w:tcPr>
            <w:cnfStyle w:val="001000000000" w:firstRow="0" w:lastRow="0" w:firstColumn="1" w:lastColumn="0" w:oddVBand="0" w:evenVBand="0" w:oddHBand="0" w:evenHBand="0" w:firstRowFirstColumn="0" w:firstRowLastColumn="0" w:lastRowFirstColumn="0" w:lastRowLastColumn="0"/>
            <w:tcW w:w="6322" w:type="dxa"/>
          </w:tcPr>
          <w:p w14:paraId="46512528" w14:textId="617C8524" w:rsidR="007E3A34" w:rsidRDefault="00E819F2" w:rsidP="000D50E6">
            <w:pPr>
              <w:pStyle w:val="Default"/>
              <w:ind w:left="0" w:firstLine="0"/>
              <w:rPr>
                <w:rFonts w:ascii="Trebuchet MS" w:hAnsi="Trebuchet MS"/>
                <w:sz w:val="24"/>
                <w:szCs w:val="24"/>
                <w:lang w:val="en-US"/>
              </w:rPr>
            </w:pPr>
            <w:r>
              <w:rPr>
                <w:rFonts w:ascii="Trebuchet MS" w:hAnsi="Trebuchet MS"/>
                <w:sz w:val="24"/>
                <w:szCs w:val="24"/>
                <w:lang w:val="en-US"/>
              </w:rPr>
              <w:t>Development Officer</w:t>
            </w:r>
            <w:r w:rsidR="00A24027">
              <w:rPr>
                <w:rFonts w:ascii="Trebuchet MS" w:hAnsi="Trebuchet MS"/>
                <w:sz w:val="24"/>
                <w:szCs w:val="24"/>
                <w:lang w:val="en-US"/>
              </w:rPr>
              <w:t xml:space="preserve"> – 2 Year Contract</w:t>
            </w:r>
            <w:r w:rsidR="00086173">
              <w:rPr>
                <w:rFonts w:ascii="Trebuchet MS" w:hAnsi="Trebuchet MS"/>
                <w:sz w:val="24"/>
                <w:szCs w:val="24"/>
                <w:lang w:val="en-US"/>
              </w:rPr>
              <w:t xml:space="preserve"> (incl. employer’s costs)</w:t>
            </w:r>
          </w:p>
        </w:tc>
        <w:tc>
          <w:tcPr>
            <w:tcW w:w="2812" w:type="dxa"/>
          </w:tcPr>
          <w:p w14:paraId="320B4879" w14:textId="093346CC" w:rsidR="007E3A34" w:rsidRDefault="007E3A34" w:rsidP="0039795E">
            <w:pPr>
              <w:pStyle w:val="Default"/>
              <w:ind w:left="0" w:firstLine="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w:t>
            </w:r>
            <w:r w:rsidR="00A24027">
              <w:rPr>
                <w:rFonts w:ascii="Trebuchet MS" w:hAnsi="Trebuchet MS"/>
                <w:sz w:val="24"/>
                <w:szCs w:val="24"/>
                <w:lang w:val="en-US"/>
              </w:rPr>
              <w:t>55,200</w:t>
            </w:r>
          </w:p>
        </w:tc>
      </w:tr>
      <w:tr w:rsidR="00A24027" w14:paraId="2DC9F428"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tcPr>
          <w:p w14:paraId="5758F218" w14:textId="076DB805" w:rsidR="00A24027" w:rsidRDefault="00A24027" w:rsidP="000D50E6">
            <w:pPr>
              <w:pStyle w:val="Default"/>
              <w:ind w:left="0" w:firstLine="0"/>
              <w:rPr>
                <w:rFonts w:ascii="Trebuchet MS" w:hAnsi="Trebuchet MS"/>
                <w:sz w:val="24"/>
                <w:szCs w:val="24"/>
                <w:lang w:val="en-US"/>
              </w:rPr>
            </w:pPr>
            <w:r>
              <w:rPr>
                <w:rFonts w:ascii="Trebuchet MS" w:hAnsi="Trebuchet MS"/>
                <w:sz w:val="24"/>
                <w:szCs w:val="24"/>
                <w:lang w:val="en-US"/>
              </w:rPr>
              <w:t>Development Officer – Recruitment &amp; Overheads</w:t>
            </w:r>
          </w:p>
        </w:tc>
        <w:tc>
          <w:tcPr>
            <w:tcW w:w="2812" w:type="dxa"/>
          </w:tcPr>
          <w:p w14:paraId="0A4C579E" w14:textId="4519D5CC" w:rsidR="00A24027" w:rsidRDefault="00285AAF" w:rsidP="0039795E">
            <w:pPr>
              <w:pStyle w:val="Default"/>
              <w:ind w:left="0" w:firstLine="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£5,000</w:t>
            </w:r>
          </w:p>
        </w:tc>
      </w:tr>
      <w:tr w:rsidR="0039795E" w14:paraId="79E935B2" w14:textId="77777777" w:rsidTr="00C00F32">
        <w:tc>
          <w:tcPr>
            <w:cnfStyle w:val="001000000000" w:firstRow="0" w:lastRow="0" w:firstColumn="1" w:lastColumn="0" w:oddVBand="0" w:evenVBand="0" w:oddHBand="0" w:evenHBand="0" w:firstRowFirstColumn="0" w:firstRowLastColumn="0" w:lastRowFirstColumn="0" w:lastRowLastColumn="0"/>
            <w:tcW w:w="6322" w:type="dxa"/>
          </w:tcPr>
          <w:p w14:paraId="637054C6" w14:textId="77777777" w:rsidR="007E3A34" w:rsidRPr="00C00F32" w:rsidRDefault="007E3A34" w:rsidP="000D50E6">
            <w:pPr>
              <w:pStyle w:val="Default"/>
              <w:ind w:left="0" w:firstLine="0"/>
              <w:jc w:val="center"/>
              <w:rPr>
                <w:rFonts w:ascii="Trebuchet MS" w:hAnsi="Trebuchet MS"/>
                <w:sz w:val="24"/>
                <w:szCs w:val="24"/>
                <w:lang w:val="en-US"/>
              </w:rPr>
            </w:pPr>
            <w:r w:rsidRPr="00C00F32">
              <w:rPr>
                <w:rFonts w:ascii="Trebuchet MS" w:hAnsi="Trebuchet MS"/>
                <w:sz w:val="24"/>
                <w:szCs w:val="24"/>
                <w:lang w:val="en-US"/>
              </w:rPr>
              <w:t>TOTAL</w:t>
            </w:r>
          </w:p>
        </w:tc>
        <w:tc>
          <w:tcPr>
            <w:tcW w:w="2812" w:type="dxa"/>
          </w:tcPr>
          <w:p w14:paraId="67712018" w14:textId="6B0BDD7C" w:rsidR="007E3A34" w:rsidRPr="00C00F32" w:rsidRDefault="007E3A34" w:rsidP="00A12FC6">
            <w:pPr>
              <w:pStyle w:val="Default"/>
              <w:ind w:left="0" w:firstLine="0"/>
              <w:jc w:val="right"/>
              <w:cnfStyle w:val="000000000000" w:firstRow="0" w:lastRow="0" w:firstColumn="0" w:lastColumn="0" w:oddVBand="0" w:evenVBand="0" w:oddHBand="0" w:evenHBand="0" w:firstRowFirstColumn="0" w:firstRowLastColumn="0" w:lastRowFirstColumn="0" w:lastRowLastColumn="0"/>
              <w:rPr>
                <w:rFonts w:ascii="Trebuchet MS" w:hAnsi="Trebuchet MS"/>
                <w:b/>
                <w:sz w:val="24"/>
                <w:szCs w:val="24"/>
                <w:lang w:val="en-US"/>
              </w:rPr>
            </w:pPr>
            <w:r w:rsidRPr="00C00F32">
              <w:rPr>
                <w:rFonts w:ascii="Trebuchet MS" w:hAnsi="Trebuchet MS"/>
                <w:b/>
                <w:sz w:val="24"/>
                <w:szCs w:val="24"/>
                <w:lang w:val="en-US"/>
              </w:rPr>
              <w:t>£</w:t>
            </w:r>
            <w:r w:rsidR="0022203F">
              <w:rPr>
                <w:rFonts w:ascii="Trebuchet MS" w:hAnsi="Trebuchet MS"/>
                <w:b/>
                <w:sz w:val="24"/>
                <w:szCs w:val="24"/>
                <w:lang w:val="en-US"/>
              </w:rPr>
              <w:t>1</w:t>
            </w:r>
            <w:r w:rsidR="00A12FC6">
              <w:rPr>
                <w:rFonts w:ascii="Trebuchet MS" w:hAnsi="Trebuchet MS"/>
                <w:b/>
                <w:sz w:val="24"/>
                <w:szCs w:val="24"/>
                <w:lang w:val="en-US"/>
              </w:rPr>
              <w:t>73</w:t>
            </w:r>
            <w:r w:rsidR="0022203F">
              <w:rPr>
                <w:rFonts w:ascii="Trebuchet MS" w:hAnsi="Trebuchet MS"/>
                <w:b/>
                <w:sz w:val="24"/>
                <w:szCs w:val="24"/>
                <w:lang w:val="en-US"/>
              </w:rPr>
              <w:t>,720</w:t>
            </w:r>
          </w:p>
        </w:tc>
      </w:tr>
    </w:tbl>
    <w:p w14:paraId="02BDECF9" w14:textId="010CA580" w:rsidR="007E3A34" w:rsidRDefault="007E3A34" w:rsidP="007E3A34">
      <w:pPr>
        <w:pStyle w:val="Default"/>
        <w:ind w:left="720" w:firstLine="0"/>
        <w:rPr>
          <w:rFonts w:ascii="Trebuchet MS" w:hAnsi="Trebuchet MS"/>
          <w:sz w:val="24"/>
          <w:szCs w:val="24"/>
          <w:lang w:val="en-US"/>
        </w:rPr>
      </w:pPr>
    </w:p>
    <w:p w14:paraId="0D930FE8" w14:textId="77777777" w:rsidR="00086173" w:rsidRDefault="00086173" w:rsidP="007E3A34">
      <w:pPr>
        <w:pStyle w:val="Default"/>
        <w:ind w:left="720" w:firstLine="0"/>
        <w:rPr>
          <w:rFonts w:ascii="Trebuchet MS" w:hAnsi="Trebuchet MS"/>
          <w:sz w:val="24"/>
          <w:szCs w:val="24"/>
          <w:lang w:val="en-US"/>
        </w:rPr>
      </w:pPr>
    </w:p>
    <w:p w14:paraId="73623D39" w14:textId="77777777" w:rsidR="00086173" w:rsidRDefault="00086173" w:rsidP="007E3A34">
      <w:pPr>
        <w:pStyle w:val="Default"/>
        <w:ind w:left="720" w:firstLine="0"/>
        <w:rPr>
          <w:rFonts w:ascii="Trebuchet MS" w:hAnsi="Trebuchet MS"/>
          <w:sz w:val="24"/>
          <w:szCs w:val="24"/>
          <w:lang w:val="en-US"/>
        </w:rPr>
      </w:pPr>
    </w:p>
    <w:p w14:paraId="1454E074" w14:textId="4439FF88" w:rsidR="00086173" w:rsidRPr="003E0745" w:rsidRDefault="00086173" w:rsidP="00086173">
      <w:pPr>
        <w:pStyle w:val="Default"/>
        <w:numPr>
          <w:ilvl w:val="2"/>
          <w:numId w:val="40"/>
        </w:numPr>
        <w:rPr>
          <w:rFonts w:ascii="Trebuchet MS" w:hAnsi="Trebuchet MS"/>
          <w:b/>
          <w:sz w:val="24"/>
          <w:szCs w:val="24"/>
          <w:lang w:val="en-US"/>
        </w:rPr>
      </w:pPr>
      <w:r w:rsidRPr="003E0745">
        <w:rPr>
          <w:rFonts w:ascii="Trebuchet MS" w:hAnsi="Trebuchet MS"/>
          <w:b/>
          <w:sz w:val="24"/>
          <w:szCs w:val="24"/>
          <w:lang w:val="en-US"/>
        </w:rPr>
        <w:lastRenderedPageBreak/>
        <w:t>Development Costs</w:t>
      </w:r>
    </w:p>
    <w:tbl>
      <w:tblPr>
        <w:tblStyle w:val="ColorfulList-Accent5"/>
        <w:tblW w:w="0" w:type="auto"/>
        <w:tblLook w:val="04A0" w:firstRow="1" w:lastRow="0" w:firstColumn="1" w:lastColumn="0" w:noHBand="0" w:noVBand="1"/>
      </w:tblPr>
      <w:tblGrid>
        <w:gridCol w:w="6772"/>
        <w:gridCol w:w="2362"/>
      </w:tblGrid>
      <w:tr w:rsidR="003455B5" w14:paraId="6F24AB44" w14:textId="77777777" w:rsidTr="00C00F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2" w:type="dxa"/>
          </w:tcPr>
          <w:p w14:paraId="17338D5F" w14:textId="77777777" w:rsidR="00086173" w:rsidRPr="00C00F32" w:rsidRDefault="00086173" w:rsidP="000D50E6">
            <w:pPr>
              <w:pStyle w:val="Default"/>
              <w:ind w:left="0" w:firstLine="0"/>
              <w:jc w:val="center"/>
              <w:rPr>
                <w:rFonts w:ascii="Trebuchet MS" w:hAnsi="Trebuchet MS"/>
                <w:color w:val="FFFFFF" w:themeColor="background1"/>
                <w:sz w:val="24"/>
                <w:szCs w:val="24"/>
                <w:lang w:val="en-US"/>
              </w:rPr>
            </w:pPr>
            <w:r w:rsidRPr="00C00F32">
              <w:rPr>
                <w:rFonts w:ascii="Trebuchet MS" w:hAnsi="Trebuchet MS"/>
                <w:color w:val="FFFFFF" w:themeColor="background1"/>
                <w:sz w:val="24"/>
                <w:szCs w:val="24"/>
                <w:lang w:val="en-US"/>
              </w:rPr>
              <w:t>ITEM</w:t>
            </w:r>
          </w:p>
        </w:tc>
        <w:tc>
          <w:tcPr>
            <w:tcW w:w="2362" w:type="dxa"/>
          </w:tcPr>
          <w:p w14:paraId="2FC33713" w14:textId="77777777" w:rsidR="00086173" w:rsidRPr="00C00F32" w:rsidRDefault="00086173" w:rsidP="003455B5">
            <w:pPr>
              <w:pStyle w:val="Default"/>
              <w:ind w:left="0" w:firstLine="0"/>
              <w:jc w:val="right"/>
              <w:cnfStyle w:val="100000000000" w:firstRow="1" w:lastRow="0" w:firstColumn="0" w:lastColumn="0" w:oddVBand="0" w:evenVBand="0" w:oddHBand="0" w:evenHBand="0" w:firstRowFirstColumn="0" w:firstRowLastColumn="0" w:lastRowFirstColumn="0" w:lastRowLastColumn="0"/>
              <w:rPr>
                <w:rFonts w:ascii="Trebuchet MS" w:hAnsi="Trebuchet MS"/>
                <w:color w:val="FFFFFF" w:themeColor="background1"/>
                <w:sz w:val="24"/>
                <w:szCs w:val="24"/>
                <w:lang w:val="en-US"/>
              </w:rPr>
            </w:pPr>
            <w:r w:rsidRPr="00C00F32">
              <w:rPr>
                <w:rFonts w:ascii="Trebuchet MS" w:hAnsi="Trebuchet MS"/>
                <w:color w:val="FFFFFF" w:themeColor="background1"/>
                <w:sz w:val="24"/>
                <w:szCs w:val="24"/>
                <w:lang w:val="en-US"/>
              </w:rPr>
              <w:t>COST</w:t>
            </w:r>
          </w:p>
        </w:tc>
      </w:tr>
      <w:tr w:rsidR="003455B5" w14:paraId="58679990"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2" w:type="dxa"/>
          </w:tcPr>
          <w:p w14:paraId="6CCB47F6" w14:textId="35F39203" w:rsidR="00086173" w:rsidRDefault="003455B5" w:rsidP="003455B5">
            <w:pPr>
              <w:pStyle w:val="Default"/>
              <w:ind w:left="0" w:firstLine="0"/>
              <w:rPr>
                <w:rFonts w:ascii="Trebuchet MS" w:hAnsi="Trebuchet MS"/>
                <w:sz w:val="24"/>
                <w:szCs w:val="24"/>
                <w:lang w:val="en-US"/>
              </w:rPr>
            </w:pPr>
            <w:r>
              <w:rPr>
                <w:rFonts w:ascii="Trebuchet MS" w:hAnsi="Trebuchet MS"/>
                <w:sz w:val="24"/>
                <w:szCs w:val="24"/>
                <w:lang w:val="en-US"/>
              </w:rPr>
              <w:t>Priority Repairs &amp; Maintenance</w:t>
            </w:r>
            <w:r w:rsidR="00086173">
              <w:rPr>
                <w:rFonts w:ascii="Trebuchet MS" w:hAnsi="Trebuchet MS"/>
                <w:sz w:val="24"/>
                <w:szCs w:val="24"/>
                <w:lang w:val="en-US"/>
              </w:rPr>
              <w:t xml:space="preserve"> </w:t>
            </w:r>
            <w:r>
              <w:rPr>
                <w:rFonts w:ascii="Trebuchet MS" w:hAnsi="Trebuchet MS"/>
                <w:sz w:val="24"/>
                <w:szCs w:val="24"/>
                <w:lang w:val="en-US"/>
              </w:rPr>
              <w:t>(Immediate on acqn.)</w:t>
            </w:r>
          </w:p>
        </w:tc>
        <w:tc>
          <w:tcPr>
            <w:tcW w:w="2362" w:type="dxa"/>
          </w:tcPr>
          <w:p w14:paraId="4D9496BC" w14:textId="03BA7E96" w:rsidR="00086173" w:rsidRDefault="003455B5" w:rsidP="003455B5">
            <w:pPr>
              <w:pStyle w:val="Default"/>
              <w:ind w:left="0" w:firstLine="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£100,000</w:t>
            </w:r>
          </w:p>
        </w:tc>
      </w:tr>
      <w:tr w:rsidR="003455B5" w14:paraId="2B88C247" w14:textId="77777777" w:rsidTr="00C00F32">
        <w:tc>
          <w:tcPr>
            <w:cnfStyle w:val="001000000000" w:firstRow="0" w:lastRow="0" w:firstColumn="1" w:lastColumn="0" w:oddVBand="0" w:evenVBand="0" w:oddHBand="0" w:evenHBand="0" w:firstRowFirstColumn="0" w:firstRowLastColumn="0" w:lastRowFirstColumn="0" w:lastRowLastColumn="0"/>
            <w:tcW w:w="6772" w:type="dxa"/>
          </w:tcPr>
          <w:p w14:paraId="197B1F67" w14:textId="5C3540F9" w:rsidR="00086173" w:rsidRDefault="003455B5" w:rsidP="003455B5">
            <w:pPr>
              <w:pStyle w:val="Default"/>
              <w:ind w:left="0" w:firstLine="0"/>
              <w:rPr>
                <w:rFonts w:ascii="Trebuchet MS" w:hAnsi="Trebuchet MS"/>
                <w:sz w:val="24"/>
                <w:szCs w:val="24"/>
                <w:lang w:val="en-US"/>
              </w:rPr>
            </w:pPr>
            <w:r>
              <w:rPr>
                <w:rFonts w:ascii="Trebuchet MS" w:hAnsi="Trebuchet MS"/>
                <w:sz w:val="24"/>
                <w:szCs w:val="24"/>
                <w:lang w:val="en-US"/>
              </w:rPr>
              <w:t>Recommended Repairs &amp; Maintenance (Medium Term)</w:t>
            </w:r>
          </w:p>
        </w:tc>
        <w:tc>
          <w:tcPr>
            <w:tcW w:w="2362" w:type="dxa"/>
          </w:tcPr>
          <w:p w14:paraId="23707016" w14:textId="2C0DD581" w:rsidR="00086173" w:rsidRDefault="00086173" w:rsidP="003455B5">
            <w:pPr>
              <w:pStyle w:val="Default"/>
              <w:ind w:left="0" w:firstLine="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w:t>
            </w:r>
            <w:r w:rsidR="003455B5">
              <w:rPr>
                <w:rFonts w:ascii="Trebuchet MS" w:hAnsi="Trebuchet MS"/>
                <w:sz w:val="24"/>
                <w:szCs w:val="24"/>
                <w:lang w:val="en-US"/>
              </w:rPr>
              <w:t>74</w:t>
            </w:r>
            <w:r>
              <w:rPr>
                <w:rFonts w:ascii="Trebuchet MS" w:hAnsi="Trebuchet MS"/>
                <w:sz w:val="24"/>
                <w:szCs w:val="24"/>
                <w:lang w:val="en-US"/>
              </w:rPr>
              <w:t>,000</w:t>
            </w:r>
          </w:p>
        </w:tc>
      </w:tr>
      <w:tr w:rsidR="003455B5" w14:paraId="74A90BD6"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2" w:type="dxa"/>
          </w:tcPr>
          <w:p w14:paraId="3891DFCE" w14:textId="020A8008" w:rsidR="00086173" w:rsidRDefault="003455B5" w:rsidP="000D50E6">
            <w:pPr>
              <w:pStyle w:val="Default"/>
              <w:ind w:left="0" w:firstLine="0"/>
              <w:rPr>
                <w:rFonts w:ascii="Trebuchet MS" w:hAnsi="Trebuchet MS"/>
                <w:sz w:val="24"/>
                <w:szCs w:val="24"/>
                <w:lang w:val="en-US"/>
              </w:rPr>
            </w:pPr>
            <w:r>
              <w:rPr>
                <w:rFonts w:ascii="Trebuchet MS" w:hAnsi="Trebuchet MS"/>
                <w:sz w:val="24"/>
                <w:szCs w:val="24"/>
                <w:lang w:val="en-US"/>
              </w:rPr>
              <w:t>Desirable Repairs &amp; Maintenance (Long Term)</w:t>
            </w:r>
          </w:p>
        </w:tc>
        <w:tc>
          <w:tcPr>
            <w:tcW w:w="2362" w:type="dxa"/>
          </w:tcPr>
          <w:p w14:paraId="4F43BCA6" w14:textId="791F7EDE" w:rsidR="00086173" w:rsidRDefault="00086173" w:rsidP="003455B5">
            <w:pPr>
              <w:pStyle w:val="Default"/>
              <w:ind w:left="0" w:firstLine="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w:t>
            </w:r>
            <w:r w:rsidR="003455B5">
              <w:rPr>
                <w:rFonts w:ascii="Trebuchet MS" w:hAnsi="Trebuchet MS"/>
                <w:sz w:val="24"/>
                <w:szCs w:val="24"/>
                <w:lang w:val="en-US"/>
              </w:rPr>
              <w:t>121,000</w:t>
            </w:r>
          </w:p>
        </w:tc>
      </w:tr>
      <w:tr w:rsidR="003455B5" w14:paraId="7173D179" w14:textId="77777777" w:rsidTr="00C00F32">
        <w:tc>
          <w:tcPr>
            <w:cnfStyle w:val="001000000000" w:firstRow="0" w:lastRow="0" w:firstColumn="1" w:lastColumn="0" w:oddVBand="0" w:evenVBand="0" w:oddHBand="0" w:evenHBand="0" w:firstRowFirstColumn="0" w:firstRowLastColumn="0" w:lastRowFirstColumn="0" w:lastRowLastColumn="0"/>
            <w:tcW w:w="6772" w:type="dxa"/>
          </w:tcPr>
          <w:p w14:paraId="1438014A" w14:textId="56F412D7" w:rsidR="00086173" w:rsidRDefault="003455B5" w:rsidP="000D50E6">
            <w:pPr>
              <w:pStyle w:val="Default"/>
              <w:ind w:left="0" w:firstLine="0"/>
              <w:rPr>
                <w:rFonts w:ascii="Trebuchet MS" w:hAnsi="Trebuchet MS"/>
                <w:sz w:val="24"/>
                <w:szCs w:val="24"/>
                <w:lang w:val="en-US"/>
              </w:rPr>
            </w:pPr>
            <w:r>
              <w:rPr>
                <w:rFonts w:ascii="Trebuchet MS" w:hAnsi="Trebuchet MS"/>
                <w:sz w:val="24"/>
                <w:szCs w:val="24"/>
                <w:lang w:val="en-US"/>
              </w:rPr>
              <w:t>Lower Square</w:t>
            </w:r>
          </w:p>
        </w:tc>
        <w:tc>
          <w:tcPr>
            <w:tcW w:w="2362" w:type="dxa"/>
          </w:tcPr>
          <w:p w14:paraId="439620C4" w14:textId="10C01C0E" w:rsidR="00086173" w:rsidRDefault="00086173" w:rsidP="003455B5">
            <w:pPr>
              <w:pStyle w:val="Default"/>
              <w:ind w:left="0" w:firstLine="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w:t>
            </w:r>
            <w:r w:rsidR="003455B5">
              <w:rPr>
                <w:rFonts w:ascii="Trebuchet MS" w:hAnsi="Trebuchet MS"/>
                <w:sz w:val="24"/>
                <w:szCs w:val="24"/>
                <w:lang w:val="en-US"/>
              </w:rPr>
              <w:t>539,000</w:t>
            </w:r>
          </w:p>
        </w:tc>
      </w:tr>
      <w:tr w:rsidR="003455B5" w14:paraId="29F94C36"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2" w:type="dxa"/>
          </w:tcPr>
          <w:p w14:paraId="0337F9BC" w14:textId="00B704B7" w:rsidR="00086173" w:rsidRDefault="003455B5" w:rsidP="003455B5">
            <w:pPr>
              <w:pStyle w:val="Default"/>
              <w:ind w:left="0" w:firstLine="0"/>
              <w:jc w:val="right"/>
              <w:rPr>
                <w:rFonts w:ascii="Trebuchet MS" w:hAnsi="Trebuchet MS"/>
                <w:sz w:val="24"/>
                <w:szCs w:val="24"/>
                <w:lang w:val="en-US"/>
              </w:rPr>
            </w:pPr>
            <w:r>
              <w:rPr>
                <w:rFonts w:ascii="Trebuchet MS" w:hAnsi="Trebuchet MS"/>
                <w:sz w:val="24"/>
                <w:szCs w:val="24"/>
                <w:lang w:val="en-US"/>
              </w:rPr>
              <w:t>Net Total</w:t>
            </w:r>
          </w:p>
        </w:tc>
        <w:tc>
          <w:tcPr>
            <w:tcW w:w="2362" w:type="dxa"/>
          </w:tcPr>
          <w:p w14:paraId="15744EA2" w14:textId="14924BDF" w:rsidR="00086173" w:rsidRDefault="00086173" w:rsidP="003455B5">
            <w:pPr>
              <w:pStyle w:val="Default"/>
              <w:ind w:left="0" w:firstLine="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w:t>
            </w:r>
            <w:r w:rsidR="003455B5">
              <w:rPr>
                <w:rFonts w:ascii="Trebuchet MS" w:hAnsi="Trebuchet MS"/>
                <w:sz w:val="24"/>
                <w:szCs w:val="24"/>
                <w:lang w:val="en-US"/>
              </w:rPr>
              <w:t>834,000</w:t>
            </w:r>
          </w:p>
        </w:tc>
      </w:tr>
      <w:tr w:rsidR="003455B5" w14:paraId="1D152E86" w14:textId="77777777" w:rsidTr="00C00F32">
        <w:tc>
          <w:tcPr>
            <w:cnfStyle w:val="001000000000" w:firstRow="0" w:lastRow="0" w:firstColumn="1" w:lastColumn="0" w:oddVBand="0" w:evenVBand="0" w:oddHBand="0" w:evenHBand="0" w:firstRowFirstColumn="0" w:firstRowLastColumn="0" w:lastRowFirstColumn="0" w:lastRowLastColumn="0"/>
            <w:tcW w:w="6772" w:type="dxa"/>
          </w:tcPr>
          <w:p w14:paraId="5BED764D" w14:textId="749F7754" w:rsidR="00086173" w:rsidRDefault="003455B5" w:rsidP="003455B5">
            <w:pPr>
              <w:pStyle w:val="Default"/>
              <w:ind w:left="0" w:firstLine="0"/>
              <w:jc w:val="right"/>
              <w:rPr>
                <w:rFonts w:ascii="Trebuchet MS" w:hAnsi="Trebuchet MS"/>
                <w:sz w:val="24"/>
                <w:szCs w:val="24"/>
                <w:lang w:val="en-US"/>
              </w:rPr>
            </w:pPr>
            <w:r>
              <w:rPr>
                <w:rFonts w:ascii="Trebuchet MS" w:hAnsi="Trebuchet MS"/>
                <w:sz w:val="24"/>
                <w:szCs w:val="24"/>
                <w:lang w:val="en-US"/>
              </w:rPr>
              <w:t>VAT</w:t>
            </w:r>
          </w:p>
        </w:tc>
        <w:tc>
          <w:tcPr>
            <w:tcW w:w="2362" w:type="dxa"/>
          </w:tcPr>
          <w:p w14:paraId="3FE05B23" w14:textId="52CA888E" w:rsidR="00086173" w:rsidRDefault="003455B5" w:rsidP="003455B5">
            <w:pPr>
              <w:pStyle w:val="Default"/>
              <w:ind w:left="0" w:firstLine="0"/>
              <w:jc w:val="right"/>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£166,800</w:t>
            </w:r>
          </w:p>
        </w:tc>
      </w:tr>
      <w:tr w:rsidR="003455B5" w14:paraId="6341143B"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2" w:type="dxa"/>
          </w:tcPr>
          <w:p w14:paraId="50A6983B" w14:textId="65454602" w:rsidR="00086173" w:rsidRDefault="003455B5" w:rsidP="000D50E6">
            <w:pPr>
              <w:pStyle w:val="Default"/>
              <w:ind w:left="0" w:firstLine="0"/>
              <w:rPr>
                <w:rFonts w:ascii="Trebuchet MS" w:hAnsi="Trebuchet MS"/>
                <w:sz w:val="24"/>
                <w:szCs w:val="24"/>
                <w:lang w:val="en-US"/>
              </w:rPr>
            </w:pPr>
            <w:r>
              <w:rPr>
                <w:rFonts w:ascii="Trebuchet MS" w:hAnsi="Trebuchet MS"/>
                <w:sz w:val="24"/>
                <w:szCs w:val="24"/>
                <w:lang w:val="en-US"/>
              </w:rPr>
              <w:t>Prof Fees (est. 9%) including VAT</w:t>
            </w:r>
          </w:p>
        </w:tc>
        <w:tc>
          <w:tcPr>
            <w:tcW w:w="2362" w:type="dxa"/>
          </w:tcPr>
          <w:p w14:paraId="222AE933" w14:textId="47A1ADB0" w:rsidR="00086173" w:rsidRDefault="00086173" w:rsidP="003455B5">
            <w:pPr>
              <w:pStyle w:val="Default"/>
              <w:ind w:left="0" w:firstLine="0"/>
              <w:jc w:val="right"/>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lang w:val="en-US"/>
              </w:rPr>
            </w:pPr>
            <w:r>
              <w:rPr>
                <w:rFonts w:ascii="Trebuchet MS" w:hAnsi="Trebuchet MS"/>
                <w:sz w:val="24"/>
                <w:szCs w:val="24"/>
                <w:lang w:val="en-US"/>
              </w:rPr>
              <w:t>£</w:t>
            </w:r>
            <w:r w:rsidR="003455B5">
              <w:rPr>
                <w:rFonts w:ascii="Trebuchet MS" w:hAnsi="Trebuchet MS"/>
                <w:sz w:val="24"/>
                <w:szCs w:val="24"/>
                <w:lang w:val="en-US"/>
              </w:rPr>
              <w:t>78,800</w:t>
            </w:r>
          </w:p>
        </w:tc>
      </w:tr>
      <w:tr w:rsidR="003455B5" w14:paraId="1E57137B" w14:textId="77777777" w:rsidTr="00C00F32">
        <w:tc>
          <w:tcPr>
            <w:cnfStyle w:val="001000000000" w:firstRow="0" w:lastRow="0" w:firstColumn="1" w:lastColumn="0" w:oddVBand="0" w:evenVBand="0" w:oddHBand="0" w:evenHBand="0" w:firstRowFirstColumn="0" w:firstRowLastColumn="0" w:lastRowFirstColumn="0" w:lastRowLastColumn="0"/>
            <w:tcW w:w="6772" w:type="dxa"/>
          </w:tcPr>
          <w:p w14:paraId="52B1F8F1" w14:textId="77777777" w:rsidR="00086173" w:rsidRPr="00C00F32" w:rsidRDefault="00086173" w:rsidP="003455B5">
            <w:pPr>
              <w:pStyle w:val="Default"/>
              <w:ind w:left="0" w:firstLine="0"/>
              <w:jc w:val="right"/>
              <w:rPr>
                <w:rFonts w:ascii="Trebuchet MS" w:hAnsi="Trebuchet MS"/>
                <w:sz w:val="24"/>
                <w:szCs w:val="24"/>
                <w:lang w:val="en-US"/>
              </w:rPr>
            </w:pPr>
            <w:r w:rsidRPr="00C00F32">
              <w:rPr>
                <w:rFonts w:ascii="Trebuchet MS" w:hAnsi="Trebuchet MS"/>
                <w:sz w:val="24"/>
                <w:szCs w:val="24"/>
                <w:lang w:val="en-US"/>
              </w:rPr>
              <w:t>TOTAL</w:t>
            </w:r>
          </w:p>
        </w:tc>
        <w:tc>
          <w:tcPr>
            <w:tcW w:w="2362" w:type="dxa"/>
          </w:tcPr>
          <w:p w14:paraId="10A829C5" w14:textId="79AF60C5" w:rsidR="00086173" w:rsidRPr="00C00F32" w:rsidRDefault="00086173" w:rsidP="003455B5">
            <w:pPr>
              <w:pStyle w:val="Default"/>
              <w:ind w:left="0" w:firstLine="0"/>
              <w:jc w:val="right"/>
              <w:cnfStyle w:val="000000000000" w:firstRow="0" w:lastRow="0" w:firstColumn="0" w:lastColumn="0" w:oddVBand="0" w:evenVBand="0" w:oddHBand="0" w:evenHBand="0" w:firstRowFirstColumn="0" w:firstRowLastColumn="0" w:lastRowFirstColumn="0" w:lastRowLastColumn="0"/>
              <w:rPr>
                <w:rFonts w:ascii="Trebuchet MS" w:hAnsi="Trebuchet MS"/>
                <w:b/>
                <w:sz w:val="24"/>
                <w:szCs w:val="24"/>
                <w:lang w:val="en-US"/>
              </w:rPr>
            </w:pPr>
            <w:r w:rsidRPr="00C00F32">
              <w:rPr>
                <w:rFonts w:ascii="Trebuchet MS" w:hAnsi="Trebuchet MS"/>
                <w:b/>
                <w:sz w:val="24"/>
                <w:szCs w:val="24"/>
                <w:lang w:val="en-US"/>
              </w:rPr>
              <w:t>£</w:t>
            </w:r>
            <w:r w:rsidR="003455B5" w:rsidRPr="00C00F32">
              <w:rPr>
                <w:rFonts w:ascii="Trebuchet MS" w:hAnsi="Trebuchet MS"/>
                <w:b/>
                <w:sz w:val="24"/>
                <w:szCs w:val="24"/>
                <w:lang w:val="en-US"/>
              </w:rPr>
              <w:t>1,079,600</w:t>
            </w:r>
          </w:p>
        </w:tc>
      </w:tr>
    </w:tbl>
    <w:p w14:paraId="2689ECF9" w14:textId="272888F7" w:rsidR="00086173" w:rsidRDefault="00086173" w:rsidP="007E3A34">
      <w:pPr>
        <w:pStyle w:val="Default"/>
        <w:ind w:left="720" w:firstLine="0"/>
        <w:rPr>
          <w:rFonts w:ascii="Trebuchet MS" w:hAnsi="Trebuchet MS"/>
          <w:sz w:val="24"/>
          <w:szCs w:val="24"/>
          <w:lang w:val="en-US"/>
        </w:rPr>
      </w:pPr>
    </w:p>
    <w:p w14:paraId="38881B24" w14:textId="77777777" w:rsidR="00B57AE8" w:rsidRDefault="00B57AE8" w:rsidP="0034121B">
      <w:pPr>
        <w:pStyle w:val="Default"/>
        <w:ind w:left="0" w:firstLine="0"/>
        <w:rPr>
          <w:rFonts w:ascii="Trebuchet MS" w:hAnsi="Trebuchet MS"/>
          <w:sz w:val="24"/>
          <w:szCs w:val="24"/>
          <w:lang w:val="en-US"/>
        </w:rPr>
      </w:pPr>
    </w:p>
    <w:p w14:paraId="78D57B3B" w14:textId="7FDDD1B8" w:rsidR="00B57AE8" w:rsidRPr="0034121B" w:rsidRDefault="00906578" w:rsidP="0034121B">
      <w:pPr>
        <w:pStyle w:val="Default"/>
        <w:numPr>
          <w:ilvl w:val="1"/>
          <w:numId w:val="40"/>
        </w:numPr>
        <w:rPr>
          <w:rFonts w:ascii="Trebuchet MS" w:hAnsi="Trebuchet MS"/>
          <w:sz w:val="24"/>
          <w:szCs w:val="24"/>
          <w:lang w:val="en-US"/>
        </w:rPr>
      </w:pPr>
      <w:r>
        <w:rPr>
          <w:rFonts w:ascii="Trebuchet MS" w:hAnsi="Trebuchet MS"/>
          <w:sz w:val="24"/>
          <w:szCs w:val="24"/>
          <w:lang w:val="en-US"/>
        </w:rPr>
        <w:t xml:space="preserve"> </w:t>
      </w:r>
      <w:r w:rsidR="00514822">
        <w:rPr>
          <w:rFonts w:ascii="Trebuchet MS" w:hAnsi="Trebuchet MS"/>
          <w:sz w:val="24"/>
          <w:szCs w:val="24"/>
          <w:lang w:val="en-US"/>
        </w:rPr>
        <w:t>Capital Expenditure</w:t>
      </w:r>
      <w:r w:rsidR="0034121B">
        <w:rPr>
          <w:rFonts w:ascii="Trebuchet MS" w:hAnsi="Trebuchet MS"/>
          <w:sz w:val="24"/>
          <w:szCs w:val="24"/>
          <w:lang w:val="en-US"/>
        </w:rPr>
        <w:t xml:space="preserve"> Estimates – See appendix 2</w:t>
      </w:r>
    </w:p>
    <w:p w14:paraId="3EB865AA" w14:textId="0D57FCE5" w:rsidR="000752DA" w:rsidRPr="00C50185" w:rsidRDefault="00906578" w:rsidP="00C50185">
      <w:pPr>
        <w:pStyle w:val="Default"/>
        <w:numPr>
          <w:ilvl w:val="1"/>
          <w:numId w:val="40"/>
        </w:numPr>
        <w:rPr>
          <w:rFonts w:ascii="Trebuchet MS" w:hAnsi="Trebuchet MS"/>
          <w:sz w:val="24"/>
          <w:szCs w:val="24"/>
          <w:lang w:val="en-US"/>
        </w:rPr>
      </w:pPr>
      <w:r>
        <w:rPr>
          <w:rFonts w:ascii="Trebuchet MS" w:hAnsi="Trebuchet MS"/>
          <w:sz w:val="24"/>
          <w:szCs w:val="24"/>
          <w:lang w:val="en-US"/>
        </w:rPr>
        <w:t xml:space="preserve"> </w:t>
      </w:r>
      <w:r w:rsidR="0034121B">
        <w:rPr>
          <w:rFonts w:ascii="Trebuchet MS" w:hAnsi="Trebuchet MS"/>
          <w:sz w:val="24"/>
          <w:szCs w:val="24"/>
          <w:lang w:val="en-US"/>
        </w:rPr>
        <w:t>Revenue Cashflow Projections for NewCS for years 1,2 &amp; 3</w:t>
      </w:r>
      <w:r w:rsidR="007D7F28">
        <w:rPr>
          <w:rFonts w:ascii="Trebuchet MS" w:hAnsi="Trebuchet MS"/>
          <w:sz w:val="24"/>
          <w:szCs w:val="24"/>
          <w:lang w:val="en-US"/>
        </w:rPr>
        <w:t xml:space="preserve"> –See appendix 4</w:t>
      </w:r>
    </w:p>
    <w:p w14:paraId="1B95FD1D" w14:textId="6052CEDA" w:rsidR="00210912" w:rsidRPr="00906578" w:rsidRDefault="00906578" w:rsidP="00210912">
      <w:pPr>
        <w:pStyle w:val="Default"/>
        <w:numPr>
          <w:ilvl w:val="1"/>
          <w:numId w:val="40"/>
        </w:numPr>
        <w:rPr>
          <w:rFonts w:ascii="Trebuchet MS" w:hAnsi="Trebuchet MS"/>
          <w:sz w:val="24"/>
          <w:szCs w:val="24"/>
          <w:lang w:val="en-US"/>
        </w:rPr>
      </w:pPr>
      <w:r w:rsidRPr="00C00F32">
        <w:rPr>
          <w:rFonts w:ascii="Trebuchet MS" w:hAnsi="Trebuchet MS"/>
          <w:sz w:val="24"/>
          <w:szCs w:val="24"/>
        </w:rPr>
        <w:t xml:space="preserve"> </w:t>
      </w:r>
      <w:r w:rsidR="00210912" w:rsidRPr="00C00F32">
        <w:rPr>
          <w:rFonts w:ascii="Trebuchet MS" w:hAnsi="Trebuchet MS"/>
          <w:sz w:val="24"/>
          <w:szCs w:val="24"/>
        </w:rPr>
        <w:t>Please note that at this stage the figures abov</w:t>
      </w:r>
      <w:r w:rsidR="00C50185">
        <w:rPr>
          <w:rFonts w:ascii="Trebuchet MS" w:hAnsi="Trebuchet MS"/>
          <w:sz w:val="24"/>
          <w:szCs w:val="24"/>
        </w:rPr>
        <w:t>e do not include the charitable</w:t>
      </w:r>
      <w:r w:rsidRPr="00C00F32">
        <w:rPr>
          <w:rFonts w:ascii="Trebuchet MS" w:hAnsi="Trebuchet MS"/>
          <w:sz w:val="24"/>
          <w:szCs w:val="24"/>
        </w:rPr>
        <w:t xml:space="preserve"> </w:t>
      </w:r>
      <w:r w:rsidR="00210912" w:rsidRPr="00C00F32">
        <w:rPr>
          <w:rFonts w:ascii="Trebuchet MS" w:hAnsi="Trebuchet MS"/>
          <w:sz w:val="24"/>
          <w:szCs w:val="24"/>
        </w:rPr>
        <w:t>activities carried out by HT in relation to visits for dis</w:t>
      </w:r>
      <w:r w:rsidR="00C50185">
        <w:rPr>
          <w:rFonts w:ascii="Trebuchet MS" w:hAnsi="Trebuchet MS"/>
          <w:sz w:val="24"/>
          <w:szCs w:val="24"/>
        </w:rPr>
        <w:t>advantaged children. In 2015 HT</w:t>
      </w:r>
      <w:r w:rsidRPr="00C00F32">
        <w:rPr>
          <w:rFonts w:ascii="Trebuchet MS" w:hAnsi="Trebuchet MS"/>
          <w:sz w:val="24"/>
          <w:szCs w:val="24"/>
        </w:rPr>
        <w:t xml:space="preserve"> </w:t>
      </w:r>
      <w:r w:rsidR="00210912" w:rsidRPr="00C00F32">
        <w:rPr>
          <w:rFonts w:ascii="Trebuchet MS" w:hAnsi="Trebuchet MS"/>
          <w:sz w:val="24"/>
          <w:szCs w:val="24"/>
        </w:rPr>
        <w:t xml:space="preserve">raised around £30,000 in private donations through contacts of the HT Trustees. </w:t>
      </w:r>
      <w:r w:rsidRPr="00C00F32">
        <w:rPr>
          <w:rFonts w:ascii="Trebuchet MS" w:hAnsi="Trebuchet MS"/>
          <w:sz w:val="24"/>
          <w:szCs w:val="24"/>
        </w:rPr>
        <w:t xml:space="preserve"> </w:t>
      </w:r>
      <w:r w:rsidR="00210912" w:rsidRPr="00C00F32">
        <w:rPr>
          <w:rFonts w:ascii="Trebuchet MS" w:hAnsi="Trebuchet MS"/>
          <w:sz w:val="24"/>
          <w:szCs w:val="24"/>
        </w:rPr>
        <w:t>There is a willingness to continue to perform this fundraising role for the new ownership model which should be considered but will have its risks in terms of sustainability and succession planning for this role.</w:t>
      </w:r>
    </w:p>
    <w:p w14:paraId="3994BBDC" w14:textId="390694F8" w:rsidR="00210912" w:rsidRPr="00210912" w:rsidRDefault="00906578" w:rsidP="00210912">
      <w:pPr>
        <w:pStyle w:val="Default"/>
        <w:numPr>
          <w:ilvl w:val="1"/>
          <w:numId w:val="40"/>
        </w:numPr>
        <w:rPr>
          <w:rFonts w:ascii="Trebuchet MS" w:hAnsi="Trebuchet MS"/>
          <w:sz w:val="24"/>
          <w:szCs w:val="24"/>
          <w:lang w:val="en-US"/>
        </w:rPr>
      </w:pPr>
      <w:r>
        <w:rPr>
          <w:rFonts w:ascii="Trebuchet MS" w:hAnsi="Trebuchet MS"/>
        </w:rPr>
        <w:t xml:space="preserve"> </w:t>
      </w:r>
      <w:r w:rsidR="00210912" w:rsidRPr="00C00F32">
        <w:rPr>
          <w:rFonts w:ascii="Trebuchet MS" w:hAnsi="Trebuchet MS"/>
          <w:sz w:val="24"/>
          <w:szCs w:val="24"/>
        </w:rPr>
        <w:t xml:space="preserve">Potential </w:t>
      </w:r>
      <w:r w:rsidR="00210912" w:rsidRPr="00791DE0">
        <w:rPr>
          <w:rFonts w:ascii="Trebuchet MS" w:hAnsi="Trebuchet MS"/>
          <w:sz w:val="24"/>
          <w:szCs w:val="24"/>
          <w:lang w:val="en-US"/>
        </w:rPr>
        <w:t>revenue streams from new markets will be developed following the appointment of the new Business Development and Marketing Officer who will explore and develop ideas as suggested in Section 6 above.</w:t>
      </w:r>
    </w:p>
    <w:p w14:paraId="638C60D5" w14:textId="77777777" w:rsidR="004C6AF8" w:rsidRPr="00791DE0" w:rsidRDefault="004C6AF8" w:rsidP="004C6AF8">
      <w:pPr>
        <w:pStyle w:val="Default"/>
        <w:rPr>
          <w:rFonts w:ascii="Trebuchet MS" w:hAnsi="Trebuchet MS"/>
          <w:i/>
          <w:color w:val="FF0000"/>
          <w:sz w:val="24"/>
          <w:szCs w:val="24"/>
          <w:lang w:val="en-US"/>
        </w:rPr>
      </w:pPr>
    </w:p>
    <w:p w14:paraId="1906CC7F" w14:textId="77777777" w:rsidR="006D4014" w:rsidRDefault="006D4014" w:rsidP="006D4014">
      <w:pPr>
        <w:pStyle w:val="Default"/>
        <w:jc w:val="center"/>
        <w:rPr>
          <w:rFonts w:ascii="Trebuchet MS" w:hAnsi="Trebuchet MS"/>
          <w:color w:val="auto"/>
          <w:sz w:val="24"/>
          <w:szCs w:val="24"/>
          <w:lang w:val="en-US"/>
        </w:rPr>
      </w:pPr>
    </w:p>
    <w:p w14:paraId="1B6BAF7C" w14:textId="307A14D2" w:rsidR="004C6AF8" w:rsidRPr="0039795E" w:rsidRDefault="006D4014" w:rsidP="006D4014">
      <w:pPr>
        <w:pStyle w:val="Default"/>
        <w:jc w:val="center"/>
        <w:rPr>
          <w:rFonts w:ascii="Trebuchet MS" w:hAnsi="Trebuchet MS"/>
          <w:i/>
          <w:color w:val="auto"/>
          <w:sz w:val="24"/>
          <w:szCs w:val="24"/>
          <w:lang w:val="en-US"/>
        </w:rPr>
      </w:pPr>
      <w:r w:rsidRPr="0039795E">
        <w:rPr>
          <w:rFonts w:ascii="Trebuchet MS" w:hAnsi="Trebuchet MS"/>
          <w:i/>
          <w:color w:val="auto"/>
          <w:sz w:val="24"/>
          <w:szCs w:val="24"/>
          <w:lang w:val="en-US"/>
        </w:rPr>
        <w:t>End of Business Plan</w:t>
      </w:r>
    </w:p>
    <w:p w14:paraId="0D37F54D" w14:textId="77777777" w:rsidR="004109EB" w:rsidRDefault="004109EB" w:rsidP="004C6AF8">
      <w:pPr>
        <w:pStyle w:val="Default"/>
        <w:rPr>
          <w:rFonts w:ascii="Trebuchet MS" w:hAnsi="Trebuchet MS"/>
          <w:b/>
          <w:color w:val="auto"/>
          <w:sz w:val="24"/>
          <w:szCs w:val="24"/>
          <w:lang w:val="en-US"/>
        </w:rPr>
      </w:pPr>
    </w:p>
    <w:p w14:paraId="038DA068" w14:textId="77777777" w:rsidR="00C50185" w:rsidRDefault="00C50185" w:rsidP="004C6AF8">
      <w:pPr>
        <w:pStyle w:val="Default"/>
        <w:rPr>
          <w:rFonts w:ascii="Trebuchet MS" w:hAnsi="Trebuchet MS"/>
          <w:b/>
          <w:color w:val="auto"/>
          <w:sz w:val="24"/>
          <w:szCs w:val="24"/>
          <w:lang w:val="en-US"/>
        </w:rPr>
      </w:pPr>
    </w:p>
    <w:p w14:paraId="6B4F66A2" w14:textId="77777777" w:rsidR="00C50185" w:rsidRDefault="00C50185" w:rsidP="004C6AF8">
      <w:pPr>
        <w:pStyle w:val="Default"/>
        <w:rPr>
          <w:rFonts w:ascii="Trebuchet MS" w:hAnsi="Trebuchet MS"/>
          <w:b/>
          <w:color w:val="auto"/>
          <w:sz w:val="24"/>
          <w:szCs w:val="24"/>
          <w:lang w:val="en-US"/>
        </w:rPr>
      </w:pPr>
    </w:p>
    <w:p w14:paraId="60213F2C" w14:textId="77777777" w:rsidR="00C50185" w:rsidRPr="00791DE0" w:rsidRDefault="00C50185" w:rsidP="004C6AF8">
      <w:pPr>
        <w:pStyle w:val="Default"/>
        <w:rPr>
          <w:rFonts w:ascii="Trebuchet MS" w:hAnsi="Trebuchet MS"/>
          <w:b/>
          <w:color w:val="auto"/>
          <w:sz w:val="24"/>
          <w:szCs w:val="24"/>
          <w:lang w:val="en-US"/>
        </w:rPr>
      </w:pPr>
    </w:p>
    <w:p w14:paraId="36CA48DD" w14:textId="67F7284B" w:rsidR="009A1195" w:rsidRPr="00791DE0" w:rsidRDefault="009A1195">
      <w:pPr>
        <w:rPr>
          <w:rFonts w:ascii="Trebuchet MS" w:eastAsia="Helvetica Neue" w:hAnsi="Trebuchet MS" w:cs="Helvetica Neue"/>
          <w:b/>
        </w:rPr>
      </w:pPr>
    </w:p>
    <w:p w14:paraId="095A217A" w14:textId="77777777" w:rsidR="009A1195" w:rsidRPr="00791DE0" w:rsidRDefault="009A1195" w:rsidP="009A1195">
      <w:pPr>
        <w:pStyle w:val="Default"/>
        <w:rPr>
          <w:rFonts w:ascii="Trebuchet MS" w:hAnsi="Trebuchet MS"/>
          <w:b/>
          <w:color w:val="auto"/>
          <w:sz w:val="24"/>
          <w:szCs w:val="24"/>
          <w:lang w:val="en-US"/>
        </w:rPr>
      </w:pPr>
      <w:r w:rsidRPr="00791DE0">
        <w:rPr>
          <w:rFonts w:ascii="Trebuchet MS" w:hAnsi="Trebuchet MS"/>
          <w:b/>
          <w:color w:val="auto"/>
          <w:sz w:val="24"/>
          <w:szCs w:val="24"/>
          <w:lang w:val="en-US"/>
        </w:rPr>
        <w:t>Appendix 1</w:t>
      </w:r>
      <w:r w:rsidR="004109EB" w:rsidRPr="00791DE0">
        <w:rPr>
          <w:rFonts w:ascii="Trebuchet MS" w:hAnsi="Trebuchet MS"/>
          <w:b/>
          <w:color w:val="auto"/>
          <w:sz w:val="24"/>
          <w:szCs w:val="24"/>
          <w:lang w:val="en-US"/>
        </w:rPr>
        <w:t xml:space="preserve"> </w:t>
      </w:r>
    </w:p>
    <w:tbl>
      <w:tblPr>
        <w:tblStyle w:val="ColorfulList-Accent5"/>
        <w:tblW w:w="0" w:type="auto"/>
        <w:tblLook w:val="04A0" w:firstRow="1" w:lastRow="0" w:firstColumn="1" w:lastColumn="0" w:noHBand="0" w:noVBand="1"/>
      </w:tblPr>
      <w:tblGrid>
        <w:gridCol w:w="3072"/>
        <w:gridCol w:w="6782"/>
      </w:tblGrid>
      <w:tr w:rsidR="00C00F32" w:rsidRPr="00791DE0" w14:paraId="23C67FE1" w14:textId="77777777" w:rsidTr="00C00F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14:paraId="61C2FAF8" w14:textId="77777777" w:rsidR="009A1195" w:rsidRPr="00C00F32" w:rsidRDefault="009A1195" w:rsidP="00D35B49">
            <w:pPr>
              <w:pStyle w:val="Body"/>
              <w:jc w:val="center"/>
              <w:rPr>
                <w:rFonts w:ascii="Trebuchet MS" w:hAnsi="Trebuchet MS"/>
                <w:b w:val="0"/>
                <w:color w:val="FFFFFF" w:themeColor="background1"/>
                <w:sz w:val="24"/>
                <w:szCs w:val="24"/>
              </w:rPr>
            </w:pPr>
            <w:r w:rsidRPr="00C00F32">
              <w:rPr>
                <w:rFonts w:ascii="Trebuchet MS" w:hAnsi="Trebuchet MS"/>
                <w:b w:val="0"/>
                <w:color w:val="FFFFFF" w:themeColor="background1"/>
                <w:sz w:val="24"/>
                <w:szCs w:val="24"/>
              </w:rPr>
              <w:t>Property</w:t>
            </w:r>
          </w:p>
        </w:tc>
        <w:tc>
          <w:tcPr>
            <w:tcW w:w="6782" w:type="dxa"/>
          </w:tcPr>
          <w:p w14:paraId="1022D809" w14:textId="77777777" w:rsidR="009A1195" w:rsidRPr="00C00F32" w:rsidRDefault="009A1195" w:rsidP="00D35B49">
            <w:pPr>
              <w:pStyle w:val="Body"/>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color w:val="FFFFFF" w:themeColor="background1"/>
                <w:sz w:val="24"/>
                <w:szCs w:val="24"/>
              </w:rPr>
            </w:pPr>
            <w:r w:rsidRPr="00C00F32">
              <w:rPr>
                <w:rFonts w:ascii="Trebuchet MS" w:hAnsi="Trebuchet MS"/>
                <w:b w:val="0"/>
                <w:color w:val="FFFFFF" w:themeColor="background1"/>
                <w:sz w:val="24"/>
                <w:szCs w:val="24"/>
              </w:rPr>
              <w:t>Current Condition</w:t>
            </w:r>
          </w:p>
        </w:tc>
      </w:tr>
      <w:tr w:rsidR="00C00F32" w:rsidRPr="00791DE0" w14:paraId="27CFAE27"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14:paraId="11248D78" w14:textId="77777777" w:rsidR="009A1195" w:rsidRPr="00791DE0" w:rsidRDefault="009A1195" w:rsidP="00D35B49">
            <w:pPr>
              <w:pStyle w:val="Body"/>
              <w:rPr>
                <w:rFonts w:ascii="Trebuchet MS" w:hAnsi="Trebuchet MS"/>
                <w:sz w:val="24"/>
                <w:szCs w:val="24"/>
              </w:rPr>
            </w:pPr>
            <w:r w:rsidRPr="00791DE0">
              <w:rPr>
                <w:rFonts w:ascii="Trebuchet MS" w:hAnsi="Trebuchet MS"/>
                <w:sz w:val="24"/>
                <w:szCs w:val="24"/>
                <w:lang w:val="en-US"/>
              </w:rPr>
              <w:t>Former coal store</w:t>
            </w:r>
          </w:p>
        </w:tc>
        <w:tc>
          <w:tcPr>
            <w:tcW w:w="6782" w:type="dxa"/>
          </w:tcPr>
          <w:p w14:paraId="4253E6F2" w14:textId="77777777" w:rsidR="009A1195" w:rsidRPr="00791DE0" w:rsidRDefault="00AF194A" w:rsidP="00D35B49">
            <w:pPr>
              <w:pStyle w:val="Body"/>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r w:rsidRPr="00791DE0">
              <w:rPr>
                <w:rFonts w:ascii="Trebuchet MS" w:hAnsi="Trebuchet MS"/>
                <w:sz w:val="24"/>
                <w:szCs w:val="24"/>
              </w:rPr>
              <w:t>Localised wall collapses. Action required in near future.</w:t>
            </w:r>
          </w:p>
        </w:tc>
      </w:tr>
      <w:tr w:rsidR="00C00F32" w:rsidRPr="00791DE0" w14:paraId="610764DB" w14:textId="77777777" w:rsidTr="00C00F32">
        <w:tc>
          <w:tcPr>
            <w:cnfStyle w:val="001000000000" w:firstRow="0" w:lastRow="0" w:firstColumn="1" w:lastColumn="0" w:oddVBand="0" w:evenVBand="0" w:oddHBand="0" w:evenHBand="0" w:firstRowFirstColumn="0" w:firstRowLastColumn="0" w:lastRowFirstColumn="0" w:lastRowLastColumn="0"/>
            <w:tcW w:w="3072" w:type="dxa"/>
          </w:tcPr>
          <w:p w14:paraId="6558D8A5" w14:textId="77777777" w:rsidR="009A1195" w:rsidRPr="00791DE0" w:rsidRDefault="009A1195" w:rsidP="00D35B49">
            <w:pPr>
              <w:pStyle w:val="Body"/>
              <w:rPr>
                <w:rFonts w:ascii="Trebuchet MS" w:hAnsi="Trebuchet MS"/>
                <w:sz w:val="24"/>
                <w:szCs w:val="24"/>
              </w:rPr>
            </w:pPr>
            <w:r w:rsidRPr="00791DE0">
              <w:rPr>
                <w:rFonts w:ascii="Trebuchet MS" w:hAnsi="Trebuchet MS"/>
                <w:sz w:val="24"/>
                <w:szCs w:val="24"/>
                <w:lang w:val="nl-NL"/>
              </w:rPr>
              <w:t>Alan Stevenson House</w:t>
            </w:r>
          </w:p>
        </w:tc>
        <w:tc>
          <w:tcPr>
            <w:tcW w:w="6782" w:type="dxa"/>
          </w:tcPr>
          <w:p w14:paraId="1C7C20EA" w14:textId="77777777" w:rsidR="009A1195" w:rsidRPr="00791DE0" w:rsidRDefault="00AF194A" w:rsidP="00D35B49">
            <w:pPr>
              <w:pStyle w:val="Body"/>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791DE0">
              <w:rPr>
                <w:rFonts w:ascii="Trebuchet MS" w:hAnsi="Trebuchet MS"/>
                <w:sz w:val="24"/>
                <w:szCs w:val="24"/>
              </w:rPr>
              <w:t>Sound</w:t>
            </w:r>
            <w:r w:rsidR="00CF152C" w:rsidRPr="00791DE0">
              <w:rPr>
                <w:rFonts w:ascii="Trebuchet MS" w:hAnsi="Trebuchet MS"/>
                <w:sz w:val="24"/>
                <w:szCs w:val="24"/>
              </w:rPr>
              <w:t>.</w:t>
            </w:r>
          </w:p>
        </w:tc>
      </w:tr>
      <w:tr w:rsidR="00C00F32" w:rsidRPr="00791DE0" w14:paraId="3484A330"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14:paraId="73B51A12" w14:textId="77777777" w:rsidR="00CF152C" w:rsidRPr="00791DE0" w:rsidRDefault="00CF152C" w:rsidP="00D35B49">
            <w:pPr>
              <w:pStyle w:val="Body"/>
              <w:rPr>
                <w:rFonts w:ascii="Trebuchet MS" w:hAnsi="Trebuchet MS"/>
                <w:sz w:val="24"/>
                <w:szCs w:val="24"/>
                <w:lang w:val="sv-SE"/>
              </w:rPr>
            </w:pPr>
            <w:r w:rsidRPr="00791DE0">
              <w:rPr>
                <w:rFonts w:ascii="Trebuchet MS" w:hAnsi="Trebuchet MS"/>
                <w:sz w:val="24"/>
                <w:szCs w:val="24"/>
                <w:lang w:val="sv-SE"/>
              </w:rPr>
              <w:t>Morton Boyd Hall</w:t>
            </w:r>
          </w:p>
        </w:tc>
        <w:tc>
          <w:tcPr>
            <w:tcW w:w="6782" w:type="dxa"/>
          </w:tcPr>
          <w:p w14:paraId="05B60FB1" w14:textId="77777777" w:rsidR="00CF152C" w:rsidRPr="00791DE0" w:rsidRDefault="00CF152C" w:rsidP="00D35B49">
            <w:pPr>
              <w:pStyle w:val="Body"/>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r w:rsidRPr="00791DE0">
              <w:rPr>
                <w:rFonts w:ascii="Trebuchet MS" w:hAnsi="Trebuchet MS"/>
                <w:sz w:val="24"/>
                <w:szCs w:val="24"/>
              </w:rPr>
              <w:t>Sound.</w:t>
            </w:r>
          </w:p>
        </w:tc>
      </w:tr>
      <w:tr w:rsidR="00C00F32" w:rsidRPr="00791DE0" w14:paraId="199CF989" w14:textId="77777777" w:rsidTr="00C00F32">
        <w:tc>
          <w:tcPr>
            <w:cnfStyle w:val="001000000000" w:firstRow="0" w:lastRow="0" w:firstColumn="1" w:lastColumn="0" w:oddVBand="0" w:evenVBand="0" w:oddHBand="0" w:evenHBand="0" w:firstRowFirstColumn="0" w:firstRowLastColumn="0" w:lastRowFirstColumn="0" w:lastRowLastColumn="0"/>
            <w:tcW w:w="3072" w:type="dxa"/>
          </w:tcPr>
          <w:p w14:paraId="5F753084" w14:textId="77777777" w:rsidR="00CF152C" w:rsidRPr="00791DE0" w:rsidRDefault="00CF152C" w:rsidP="00D35B49">
            <w:pPr>
              <w:pStyle w:val="Body"/>
              <w:rPr>
                <w:rFonts w:ascii="Trebuchet MS" w:hAnsi="Trebuchet MS"/>
                <w:sz w:val="24"/>
                <w:szCs w:val="24"/>
              </w:rPr>
            </w:pPr>
            <w:r w:rsidRPr="00791DE0">
              <w:rPr>
                <w:rFonts w:ascii="Trebuchet MS" w:hAnsi="Trebuchet MS"/>
                <w:sz w:val="24"/>
                <w:szCs w:val="24"/>
                <w:lang w:val="en-US"/>
              </w:rPr>
              <w:t>Morton Boyd House</w:t>
            </w:r>
          </w:p>
        </w:tc>
        <w:tc>
          <w:tcPr>
            <w:tcW w:w="6782" w:type="dxa"/>
          </w:tcPr>
          <w:p w14:paraId="2DD32E1E" w14:textId="77777777" w:rsidR="00CF152C" w:rsidRPr="00791DE0" w:rsidRDefault="00CF152C" w:rsidP="00D35B49">
            <w:pPr>
              <w:pStyle w:val="Body"/>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791DE0">
              <w:rPr>
                <w:rFonts w:ascii="Trebuchet MS" w:hAnsi="Trebuchet MS"/>
                <w:sz w:val="24"/>
                <w:szCs w:val="24"/>
              </w:rPr>
              <w:t>Sound.</w:t>
            </w:r>
          </w:p>
        </w:tc>
      </w:tr>
      <w:tr w:rsidR="00C00F32" w:rsidRPr="00791DE0" w14:paraId="662C83E8"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14:paraId="361DBEEF" w14:textId="77777777" w:rsidR="00CF152C" w:rsidRPr="00791DE0" w:rsidRDefault="00CF152C" w:rsidP="00D35B49">
            <w:pPr>
              <w:pStyle w:val="Body"/>
              <w:rPr>
                <w:rFonts w:ascii="Trebuchet MS" w:hAnsi="Trebuchet MS"/>
                <w:sz w:val="24"/>
                <w:szCs w:val="24"/>
                <w:lang w:val="en-US"/>
              </w:rPr>
            </w:pPr>
            <w:r w:rsidRPr="00791DE0">
              <w:rPr>
                <w:rFonts w:ascii="Trebuchet MS" w:hAnsi="Trebuchet MS"/>
                <w:sz w:val="24"/>
                <w:szCs w:val="24"/>
                <w:lang w:val="en-US"/>
              </w:rPr>
              <w:t>Lower Square Cottage</w:t>
            </w:r>
          </w:p>
        </w:tc>
        <w:tc>
          <w:tcPr>
            <w:tcW w:w="6782" w:type="dxa"/>
          </w:tcPr>
          <w:p w14:paraId="2E329936" w14:textId="77777777" w:rsidR="00CF152C" w:rsidRPr="00791DE0" w:rsidRDefault="00CF152C" w:rsidP="00D35B49">
            <w:pPr>
              <w:pStyle w:val="Body"/>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r w:rsidRPr="00791DE0">
              <w:rPr>
                <w:rFonts w:ascii="Trebuchet MS" w:hAnsi="Trebuchet MS"/>
                <w:sz w:val="24"/>
                <w:szCs w:val="24"/>
              </w:rPr>
              <w:t>Sound.</w:t>
            </w:r>
          </w:p>
        </w:tc>
      </w:tr>
      <w:tr w:rsidR="00C00F32" w:rsidRPr="00791DE0" w14:paraId="7C639CFD" w14:textId="77777777" w:rsidTr="00C00F32">
        <w:tc>
          <w:tcPr>
            <w:cnfStyle w:val="001000000000" w:firstRow="0" w:lastRow="0" w:firstColumn="1" w:lastColumn="0" w:oddVBand="0" w:evenVBand="0" w:oddHBand="0" w:evenHBand="0" w:firstRowFirstColumn="0" w:firstRowLastColumn="0" w:lastRowFirstColumn="0" w:lastRowLastColumn="0"/>
            <w:tcW w:w="3072" w:type="dxa"/>
          </w:tcPr>
          <w:p w14:paraId="54CD4C92" w14:textId="77777777" w:rsidR="00CF152C" w:rsidRPr="00791DE0" w:rsidRDefault="00CF152C" w:rsidP="00D35B49">
            <w:pPr>
              <w:pStyle w:val="Body"/>
              <w:rPr>
                <w:rFonts w:ascii="Trebuchet MS" w:hAnsi="Trebuchet MS"/>
                <w:sz w:val="24"/>
                <w:szCs w:val="24"/>
              </w:rPr>
            </w:pPr>
            <w:r w:rsidRPr="00791DE0">
              <w:rPr>
                <w:rFonts w:ascii="Trebuchet MS" w:hAnsi="Trebuchet MS"/>
                <w:sz w:val="24"/>
                <w:szCs w:val="24"/>
                <w:lang w:val="en-US"/>
              </w:rPr>
              <w:t>Old Stable Cottage</w:t>
            </w:r>
          </w:p>
        </w:tc>
        <w:tc>
          <w:tcPr>
            <w:tcW w:w="6782" w:type="dxa"/>
          </w:tcPr>
          <w:p w14:paraId="62FF6F74" w14:textId="77777777" w:rsidR="00CF152C" w:rsidRPr="00791DE0" w:rsidRDefault="00CF152C" w:rsidP="00D35B49">
            <w:pPr>
              <w:pStyle w:val="Body"/>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791DE0">
              <w:rPr>
                <w:rFonts w:ascii="Trebuchet MS" w:hAnsi="Trebuchet MS"/>
                <w:sz w:val="24"/>
                <w:szCs w:val="24"/>
              </w:rPr>
              <w:t>Sound.</w:t>
            </w:r>
          </w:p>
        </w:tc>
      </w:tr>
      <w:tr w:rsidR="00C00F32" w:rsidRPr="00791DE0" w14:paraId="1175944B"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14:paraId="148A8CAD" w14:textId="77777777" w:rsidR="00CF152C" w:rsidRPr="00791DE0" w:rsidRDefault="00CF152C" w:rsidP="00D35B49">
            <w:pPr>
              <w:pStyle w:val="Body"/>
              <w:rPr>
                <w:rFonts w:ascii="Trebuchet MS" w:hAnsi="Trebuchet MS"/>
                <w:sz w:val="24"/>
                <w:szCs w:val="24"/>
                <w:lang w:val="en-US"/>
              </w:rPr>
            </w:pPr>
            <w:r w:rsidRPr="00791DE0">
              <w:rPr>
                <w:rFonts w:ascii="Trebuchet MS" w:hAnsi="Trebuchet MS"/>
                <w:sz w:val="24"/>
                <w:szCs w:val="24"/>
                <w:lang w:val="en-US"/>
              </w:rPr>
              <w:t>Old Stable</w:t>
            </w:r>
          </w:p>
        </w:tc>
        <w:tc>
          <w:tcPr>
            <w:tcW w:w="6782" w:type="dxa"/>
          </w:tcPr>
          <w:p w14:paraId="22437894" w14:textId="77777777" w:rsidR="00CF152C" w:rsidRPr="00791DE0" w:rsidRDefault="00CF152C" w:rsidP="00D35B49">
            <w:pPr>
              <w:pStyle w:val="Body"/>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r w:rsidRPr="00791DE0">
              <w:rPr>
                <w:rFonts w:ascii="Trebuchet MS" w:hAnsi="Trebuchet MS"/>
                <w:sz w:val="24"/>
                <w:szCs w:val="24"/>
              </w:rPr>
              <w:t>Sound.</w:t>
            </w:r>
          </w:p>
        </w:tc>
      </w:tr>
      <w:tr w:rsidR="00C00F32" w:rsidRPr="00791DE0" w14:paraId="70E82302" w14:textId="77777777" w:rsidTr="00C00F32">
        <w:tc>
          <w:tcPr>
            <w:cnfStyle w:val="001000000000" w:firstRow="0" w:lastRow="0" w:firstColumn="1" w:lastColumn="0" w:oddVBand="0" w:evenVBand="0" w:oddHBand="0" w:evenHBand="0" w:firstRowFirstColumn="0" w:firstRowLastColumn="0" w:lastRowFirstColumn="0" w:lastRowLastColumn="0"/>
            <w:tcW w:w="3072" w:type="dxa"/>
          </w:tcPr>
          <w:p w14:paraId="66C6C282" w14:textId="0F64E362" w:rsidR="00CF152C" w:rsidRPr="00791DE0" w:rsidRDefault="008E30F1" w:rsidP="00D35B49">
            <w:pPr>
              <w:pStyle w:val="Body"/>
              <w:rPr>
                <w:rFonts w:ascii="Trebuchet MS" w:hAnsi="Trebuchet MS"/>
                <w:sz w:val="24"/>
                <w:szCs w:val="24"/>
              </w:rPr>
            </w:pPr>
            <w:r>
              <w:rPr>
                <w:rFonts w:ascii="Trebuchet MS" w:hAnsi="Trebuchet MS"/>
                <w:sz w:val="24"/>
                <w:szCs w:val="24"/>
                <w:lang w:val="en-US"/>
              </w:rPr>
              <w:t>Lower Square</w:t>
            </w:r>
          </w:p>
        </w:tc>
        <w:tc>
          <w:tcPr>
            <w:tcW w:w="6782" w:type="dxa"/>
          </w:tcPr>
          <w:p w14:paraId="7220D715" w14:textId="77777777" w:rsidR="00CF152C" w:rsidRPr="00791DE0" w:rsidRDefault="00CF152C" w:rsidP="00D35B49">
            <w:pPr>
              <w:pStyle w:val="Body"/>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791DE0">
              <w:rPr>
                <w:rFonts w:ascii="Trebuchet MS" w:hAnsi="Trebuchet MS"/>
                <w:sz w:val="24"/>
                <w:szCs w:val="24"/>
              </w:rPr>
              <w:t>Structurally sound but uninhabitable due to water ingress.</w:t>
            </w:r>
          </w:p>
        </w:tc>
      </w:tr>
      <w:tr w:rsidR="00C00F32" w:rsidRPr="00791DE0" w14:paraId="369080D2"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14:paraId="1493F09A" w14:textId="77777777" w:rsidR="00CF152C" w:rsidRPr="00791DE0" w:rsidRDefault="00CF152C" w:rsidP="00D35B49">
            <w:pPr>
              <w:pStyle w:val="Body"/>
              <w:rPr>
                <w:rFonts w:ascii="Trebuchet MS" w:hAnsi="Trebuchet MS"/>
                <w:sz w:val="24"/>
                <w:szCs w:val="24"/>
              </w:rPr>
            </w:pPr>
            <w:r w:rsidRPr="00791DE0">
              <w:rPr>
                <w:rFonts w:ascii="Trebuchet MS" w:hAnsi="Trebuchet MS"/>
                <w:sz w:val="24"/>
                <w:szCs w:val="24"/>
                <w:lang w:val="en-US"/>
              </w:rPr>
              <w:t>Signal Tower</w:t>
            </w:r>
          </w:p>
        </w:tc>
        <w:tc>
          <w:tcPr>
            <w:tcW w:w="6782" w:type="dxa"/>
          </w:tcPr>
          <w:p w14:paraId="0A81F494" w14:textId="77777777" w:rsidR="00CF152C" w:rsidRPr="00791DE0" w:rsidRDefault="00CF152C" w:rsidP="00D35B49">
            <w:pPr>
              <w:pStyle w:val="Body"/>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r w:rsidRPr="00791DE0">
              <w:rPr>
                <w:rFonts w:ascii="Trebuchet MS" w:hAnsi="Trebuchet MS"/>
                <w:sz w:val="24"/>
                <w:szCs w:val="24"/>
              </w:rPr>
              <w:t>Structurally sound but unsafe for public access.</w:t>
            </w:r>
          </w:p>
        </w:tc>
      </w:tr>
      <w:tr w:rsidR="00C00F32" w:rsidRPr="00791DE0" w14:paraId="469BC9D9" w14:textId="77777777" w:rsidTr="00C00F32">
        <w:tc>
          <w:tcPr>
            <w:cnfStyle w:val="001000000000" w:firstRow="0" w:lastRow="0" w:firstColumn="1" w:lastColumn="0" w:oddVBand="0" w:evenVBand="0" w:oddHBand="0" w:evenHBand="0" w:firstRowFirstColumn="0" w:firstRowLastColumn="0" w:lastRowFirstColumn="0" w:lastRowLastColumn="0"/>
            <w:tcW w:w="3072" w:type="dxa"/>
          </w:tcPr>
          <w:p w14:paraId="60AAD4D3" w14:textId="77777777" w:rsidR="00CF152C" w:rsidRPr="00791DE0" w:rsidRDefault="00CF152C" w:rsidP="00D35B49">
            <w:pPr>
              <w:pStyle w:val="Body"/>
              <w:rPr>
                <w:rFonts w:ascii="Trebuchet MS" w:hAnsi="Trebuchet MS"/>
                <w:sz w:val="24"/>
                <w:szCs w:val="24"/>
              </w:rPr>
            </w:pPr>
            <w:r w:rsidRPr="00791DE0">
              <w:rPr>
                <w:rFonts w:ascii="Trebuchet MS" w:hAnsi="Trebuchet MS"/>
                <w:sz w:val="24"/>
                <w:szCs w:val="24"/>
                <w:lang w:val="it-IT"/>
              </w:rPr>
              <w:t>Upper Square</w:t>
            </w:r>
          </w:p>
        </w:tc>
        <w:tc>
          <w:tcPr>
            <w:tcW w:w="6782" w:type="dxa"/>
          </w:tcPr>
          <w:p w14:paraId="14B38902" w14:textId="77777777" w:rsidR="00CF152C" w:rsidRPr="00791DE0" w:rsidRDefault="00CF152C" w:rsidP="00D35B49">
            <w:pPr>
              <w:pStyle w:val="Body"/>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791DE0">
              <w:rPr>
                <w:rFonts w:ascii="Trebuchet MS" w:hAnsi="Trebuchet MS"/>
                <w:sz w:val="24"/>
                <w:szCs w:val="24"/>
              </w:rPr>
              <w:t>Sound but with damp penetration and lack of insulation.</w:t>
            </w:r>
          </w:p>
        </w:tc>
      </w:tr>
      <w:tr w:rsidR="00C00F32" w:rsidRPr="00791DE0" w14:paraId="2FA02230"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14:paraId="619B658B" w14:textId="77777777" w:rsidR="00CF152C" w:rsidRPr="00791DE0" w:rsidRDefault="00CF152C" w:rsidP="00D35B49">
            <w:pPr>
              <w:pStyle w:val="Body"/>
              <w:rPr>
                <w:rFonts w:ascii="Trebuchet MS" w:hAnsi="Trebuchet MS"/>
                <w:sz w:val="24"/>
                <w:szCs w:val="24"/>
                <w:lang w:val="sv-SE"/>
              </w:rPr>
            </w:pPr>
            <w:r w:rsidRPr="00791DE0">
              <w:rPr>
                <w:rFonts w:ascii="Trebuchet MS" w:hAnsi="Trebuchet MS"/>
                <w:sz w:val="24"/>
                <w:szCs w:val="24"/>
                <w:lang w:val="sv-SE"/>
              </w:rPr>
              <w:t>Pier and dock</w:t>
            </w:r>
          </w:p>
        </w:tc>
        <w:tc>
          <w:tcPr>
            <w:tcW w:w="6782" w:type="dxa"/>
          </w:tcPr>
          <w:p w14:paraId="21936BED" w14:textId="77777777" w:rsidR="00CF152C" w:rsidRPr="00791DE0" w:rsidRDefault="00CF152C" w:rsidP="00D35B49">
            <w:pPr>
              <w:pStyle w:val="Body"/>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r w:rsidRPr="00791DE0">
              <w:rPr>
                <w:rFonts w:ascii="Trebuchet MS" w:hAnsi="Trebuchet MS"/>
                <w:sz w:val="24"/>
                <w:szCs w:val="24"/>
              </w:rPr>
              <w:t>Sound but now out of use.</w:t>
            </w:r>
          </w:p>
        </w:tc>
      </w:tr>
      <w:tr w:rsidR="00C00F32" w:rsidRPr="00791DE0" w14:paraId="544E13E6" w14:textId="77777777" w:rsidTr="00C00F32">
        <w:tc>
          <w:tcPr>
            <w:cnfStyle w:val="001000000000" w:firstRow="0" w:lastRow="0" w:firstColumn="1" w:lastColumn="0" w:oddVBand="0" w:evenVBand="0" w:oddHBand="0" w:evenHBand="0" w:firstRowFirstColumn="0" w:firstRowLastColumn="0" w:lastRowFirstColumn="0" w:lastRowLastColumn="0"/>
            <w:tcW w:w="3072" w:type="dxa"/>
          </w:tcPr>
          <w:p w14:paraId="2D4C6308" w14:textId="77777777" w:rsidR="00CF152C" w:rsidRPr="00791DE0" w:rsidRDefault="00CF152C" w:rsidP="00D35B49">
            <w:pPr>
              <w:pStyle w:val="Body"/>
              <w:rPr>
                <w:rFonts w:ascii="Trebuchet MS" w:hAnsi="Trebuchet MS"/>
                <w:sz w:val="24"/>
                <w:szCs w:val="24"/>
                <w:lang w:val="fr-FR"/>
              </w:rPr>
            </w:pPr>
            <w:r w:rsidRPr="00791DE0">
              <w:rPr>
                <w:rFonts w:ascii="Trebuchet MS" w:hAnsi="Trebuchet MS"/>
                <w:sz w:val="24"/>
                <w:szCs w:val="24"/>
                <w:lang w:val="fr-FR"/>
              </w:rPr>
              <w:t>Reservoir and channel</w:t>
            </w:r>
          </w:p>
        </w:tc>
        <w:tc>
          <w:tcPr>
            <w:tcW w:w="6782" w:type="dxa"/>
          </w:tcPr>
          <w:p w14:paraId="667FEA58" w14:textId="77777777" w:rsidR="00CF152C" w:rsidRPr="00791DE0" w:rsidRDefault="00CF152C" w:rsidP="00D35B49">
            <w:pPr>
              <w:pStyle w:val="Body"/>
              <w:cnfStyle w:val="000000000000" w:firstRow="0" w:lastRow="0" w:firstColumn="0" w:lastColumn="0" w:oddVBand="0" w:evenVBand="0" w:oddHBand="0" w:evenHBand="0" w:firstRowFirstColumn="0" w:firstRowLastColumn="0" w:lastRowFirstColumn="0" w:lastRowLastColumn="0"/>
              <w:rPr>
                <w:rFonts w:ascii="Trebuchet MS" w:hAnsi="Trebuchet MS"/>
                <w:sz w:val="24"/>
                <w:szCs w:val="24"/>
              </w:rPr>
            </w:pPr>
            <w:r w:rsidRPr="00791DE0">
              <w:rPr>
                <w:rFonts w:ascii="Trebuchet MS" w:hAnsi="Trebuchet MS"/>
                <w:sz w:val="24"/>
                <w:szCs w:val="24"/>
              </w:rPr>
              <w:t>No longer in use.</w:t>
            </w:r>
          </w:p>
        </w:tc>
      </w:tr>
      <w:tr w:rsidR="00C00F32" w:rsidRPr="00791DE0" w14:paraId="48BC048B"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14:paraId="525E47E7" w14:textId="77777777" w:rsidR="00CF152C" w:rsidRPr="00791DE0" w:rsidRDefault="00CF152C" w:rsidP="00D35B49">
            <w:pPr>
              <w:pStyle w:val="Body"/>
              <w:rPr>
                <w:rFonts w:ascii="Trebuchet MS" w:hAnsi="Trebuchet MS"/>
                <w:sz w:val="24"/>
                <w:szCs w:val="24"/>
              </w:rPr>
            </w:pPr>
          </w:p>
        </w:tc>
        <w:tc>
          <w:tcPr>
            <w:tcW w:w="6782" w:type="dxa"/>
          </w:tcPr>
          <w:p w14:paraId="05F95199" w14:textId="77777777" w:rsidR="00CF152C" w:rsidRPr="00791DE0" w:rsidRDefault="00CF152C" w:rsidP="00D35B49">
            <w:pPr>
              <w:pStyle w:val="Body"/>
              <w:cnfStyle w:val="000000100000" w:firstRow="0" w:lastRow="0" w:firstColumn="0" w:lastColumn="0" w:oddVBand="0" w:evenVBand="0" w:oddHBand="1" w:evenHBand="0" w:firstRowFirstColumn="0" w:firstRowLastColumn="0" w:lastRowFirstColumn="0" w:lastRowLastColumn="0"/>
              <w:rPr>
                <w:rFonts w:ascii="Trebuchet MS" w:hAnsi="Trebuchet MS"/>
                <w:sz w:val="24"/>
                <w:szCs w:val="24"/>
              </w:rPr>
            </w:pPr>
          </w:p>
        </w:tc>
      </w:tr>
      <w:tr w:rsidR="00C00F32" w:rsidRPr="00791DE0" w14:paraId="5456704A" w14:textId="77777777" w:rsidTr="00C00F32">
        <w:tc>
          <w:tcPr>
            <w:cnfStyle w:val="001000000000" w:firstRow="0" w:lastRow="0" w:firstColumn="1" w:lastColumn="0" w:oddVBand="0" w:evenVBand="0" w:oddHBand="0" w:evenHBand="0" w:firstRowFirstColumn="0" w:firstRowLastColumn="0" w:lastRowFirstColumn="0" w:lastRowLastColumn="0"/>
            <w:tcW w:w="3072" w:type="dxa"/>
          </w:tcPr>
          <w:p w14:paraId="7007178B" w14:textId="77777777" w:rsidR="00CF152C" w:rsidRPr="00791DE0" w:rsidRDefault="00CF152C" w:rsidP="00D35B49">
            <w:pPr>
              <w:pStyle w:val="Body"/>
              <w:rPr>
                <w:rFonts w:ascii="Trebuchet MS" w:hAnsi="Trebuchet MS"/>
                <w:sz w:val="24"/>
                <w:szCs w:val="24"/>
              </w:rPr>
            </w:pPr>
          </w:p>
        </w:tc>
        <w:tc>
          <w:tcPr>
            <w:tcW w:w="6782" w:type="dxa"/>
          </w:tcPr>
          <w:p w14:paraId="5B1F2189" w14:textId="4C8DBDF8" w:rsidR="00CF152C" w:rsidRPr="00791DE0" w:rsidRDefault="00C27C72" w:rsidP="00D35B49">
            <w:pPr>
              <w:pStyle w:val="Body"/>
              <w:cnfStyle w:val="000000000000" w:firstRow="0" w:lastRow="0" w:firstColumn="0" w:lastColumn="0" w:oddVBand="0" w:evenVBand="0" w:oddHBand="0" w:evenHBand="0" w:firstRowFirstColumn="0" w:firstRowLastColumn="0" w:lastRowFirstColumn="0" w:lastRowLastColumn="0"/>
              <w:rPr>
                <w:rFonts w:ascii="Trebuchet MS" w:hAnsi="Trebuchet MS"/>
                <w:b/>
                <w:i/>
                <w:sz w:val="24"/>
                <w:szCs w:val="24"/>
              </w:rPr>
            </w:pPr>
            <w:r w:rsidRPr="00791DE0">
              <w:rPr>
                <w:rFonts w:ascii="Trebuchet MS" w:hAnsi="Trebuchet MS"/>
                <w:b/>
                <w:i/>
                <w:sz w:val="24"/>
                <w:szCs w:val="24"/>
              </w:rPr>
              <w:t>For full details on buildings conditions, see ARPL report</w:t>
            </w:r>
            <w:r w:rsidR="00906578">
              <w:rPr>
                <w:rFonts w:ascii="Trebuchet MS" w:hAnsi="Trebuchet MS"/>
                <w:b/>
                <w:i/>
                <w:sz w:val="24"/>
                <w:szCs w:val="24"/>
              </w:rPr>
              <w:t xml:space="preserve"> in Appendix 2</w:t>
            </w:r>
          </w:p>
        </w:tc>
      </w:tr>
    </w:tbl>
    <w:p w14:paraId="18AEDB25" w14:textId="77777777" w:rsidR="009A1195" w:rsidRPr="00791DE0" w:rsidRDefault="009A1195" w:rsidP="009A1195">
      <w:pPr>
        <w:pStyle w:val="Body"/>
        <w:rPr>
          <w:rFonts w:ascii="Trebuchet MS" w:hAnsi="Trebuchet MS"/>
          <w:sz w:val="24"/>
          <w:szCs w:val="24"/>
        </w:rPr>
      </w:pPr>
    </w:p>
    <w:p w14:paraId="66A088BA" w14:textId="77777777" w:rsidR="0094200D" w:rsidRDefault="0094200D" w:rsidP="004C6AF8">
      <w:pPr>
        <w:pStyle w:val="Default"/>
        <w:rPr>
          <w:rFonts w:ascii="Trebuchet MS" w:hAnsi="Trebuchet MS"/>
          <w:b/>
          <w:color w:val="auto"/>
          <w:sz w:val="24"/>
          <w:szCs w:val="24"/>
          <w:lang w:val="en-US"/>
        </w:rPr>
      </w:pPr>
    </w:p>
    <w:p w14:paraId="4AF8F93A" w14:textId="77777777" w:rsidR="002C31FF" w:rsidRDefault="002C31FF" w:rsidP="006D4014">
      <w:pPr>
        <w:pStyle w:val="Default"/>
        <w:ind w:left="0" w:firstLine="0"/>
        <w:rPr>
          <w:rFonts w:ascii="Trebuchet MS" w:hAnsi="Trebuchet MS"/>
          <w:b/>
          <w:color w:val="auto"/>
          <w:sz w:val="24"/>
          <w:szCs w:val="24"/>
          <w:lang w:val="en-US"/>
        </w:rPr>
      </w:pPr>
    </w:p>
    <w:p w14:paraId="4C7E09E0" w14:textId="77777777" w:rsidR="002C31FF" w:rsidRDefault="002C31FF" w:rsidP="006D4014">
      <w:pPr>
        <w:pStyle w:val="Default"/>
        <w:ind w:left="0" w:firstLine="0"/>
        <w:rPr>
          <w:rFonts w:ascii="Trebuchet MS" w:hAnsi="Trebuchet MS"/>
          <w:b/>
          <w:color w:val="auto"/>
          <w:sz w:val="24"/>
          <w:szCs w:val="24"/>
          <w:lang w:val="en-US"/>
        </w:rPr>
      </w:pPr>
    </w:p>
    <w:p w14:paraId="1A4DAE1E" w14:textId="77777777" w:rsidR="002C31FF" w:rsidRDefault="002C31FF" w:rsidP="006D4014">
      <w:pPr>
        <w:pStyle w:val="Default"/>
        <w:ind w:left="0" w:firstLine="0"/>
        <w:rPr>
          <w:rFonts w:ascii="Trebuchet MS" w:hAnsi="Trebuchet MS"/>
          <w:b/>
          <w:color w:val="auto"/>
          <w:sz w:val="24"/>
          <w:szCs w:val="24"/>
          <w:lang w:val="en-US"/>
        </w:rPr>
      </w:pPr>
    </w:p>
    <w:p w14:paraId="311D8346" w14:textId="77777777" w:rsidR="002C31FF" w:rsidRDefault="002C31FF" w:rsidP="006D4014">
      <w:pPr>
        <w:pStyle w:val="Default"/>
        <w:ind w:left="0" w:firstLine="0"/>
        <w:rPr>
          <w:rFonts w:ascii="Trebuchet MS" w:hAnsi="Trebuchet MS"/>
          <w:b/>
          <w:color w:val="auto"/>
          <w:sz w:val="24"/>
          <w:szCs w:val="24"/>
          <w:lang w:val="en-US"/>
        </w:rPr>
      </w:pPr>
    </w:p>
    <w:p w14:paraId="5441EE1E" w14:textId="77777777" w:rsidR="002C31FF" w:rsidRDefault="002C31FF" w:rsidP="006D4014">
      <w:pPr>
        <w:pStyle w:val="Default"/>
        <w:ind w:left="0" w:firstLine="0"/>
        <w:rPr>
          <w:rFonts w:ascii="Trebuchet MS" w:hAnsi="Trebuchet MS"/>
          <w:b/>
          <w:color w:val="auto"/>
          <w:sz w:val="24"/>
          <w:szCs w:val="24"/>
          <w:lang w:val="en-US"/>
        </w:rPr>
      </w:pPr>
    </w:p>
    <w:p w14:paraId="0058DF00" w14:textId="77777777" w:rsidR="002C31FF" w:rsidRDefault="002C31FF" w:rsidP="006D4014">
      <w:pPr>
        <w:pStyle w:val="Default"/>
        <w:ind w:left="0" w:firstLine="0"/>
        <w:rPr>
          <w:rFonts w:ascii="Trebuchet MS" w:hAnsi="Trebuchet MS"/>
          <w:b/>
          <w:color w:val="auto"/>
          <w:sz w:val="24"/>
          <w:szCs w:val="24"/>
          <w:lang w:val="en-US"/>
        </w:rPr>
      </w:pPr>
    </w:p>
    <w:p w14:paraId="6C6FBE44" w14:textId="77777777" w:rsidR="002C31FF" w:rsidRDefault="002C31FF" w:rsidP="006D4014">
      <w:pPr>
        <w:pStyle w:val="Default"/>
        <w:ind w:left="0" w:firstLine="0"/>
        <w:rPr>
          <w:rFonts w:ascii="Trebuchet MS" w:hAnsi="Trebuchet MS"/>
          <w:b/>
          <w:color w:val="auto"/>
          <w:sz w:val="24"/>
          <w:szCs w:val="24"/>
          <w:lang w:val="en-US"/>
        </w:rPr>
      </w:pPr>
    </w:p>
    <w:p w14:paraId="69C48123" w14:textId="77777777" w:rsidR="0039795E" w:rsidRDefault="0039795E" w:rsidP="006D4014">
      <w:pPr>
        <w:pStyle w:val="Default"/>
        <w:ind w:left="0" w:firstLine="0"/>
        <w:rPr>
          <w:rFonts w:ascii="Trebuchet MS" w:hAnsi="Trebuchet MS"/>
          <w:b/>
          <w:color w:val="auto"/>
          <w:sz w:val="24"/>
          <w:szCs w:val="24"/>
          <w:lang w:val="en-US"/>
        </w:rPr>
      </w:pPr>
    </w:p>
    <w:p w14:paraId="329B1387" w14:textId="77777777" w:rsidR="0039795E" w:rsidRDefault="0039795E" w:rsidP="006D4014">
      <w:pPr>
        <w:pStyle w:val="Default"/>
        <w:ind w:left="0" w:firstLine="0"/>
        <w:rPr>
          <w:rFonts w:ascii="Trebuchet MS" w:hAnsi="Trebuchet MS"/>
          <w:b/>
          <w:color w:val="auto"/>
          <w:sz w:val="24"/>
          <w:szCs w:val="24"/>
          <w:lang w:val="en-US"/>
        </w:rPr>
      </w:pPr>
    </w:p>
    <w:p w14:paraId="0248E688" w14:textId="77777777" w:rsidR="0039795E" w:rsidRDefault="0039795E" w:rsidP="006D4014">
      <w:pPr>
        <w:pStyle w:val="Default"/>
        <w:ind w:left="0" w:firstLine="0"/>
        <w:rPr>
          <w:rFonts w:ascii="Trebuchet MS" w:hAnsi="Trebuchet MS"/>
          <w:b/>
          <w:color w:val="auto"/>
          <w:sz w:val="24"/>
          <w:szCs w:val="24"/>
          <w:lang w:val="en-US"/>
        </w:rPr>
      </w:pPr>
    </w:p>
    <w:p w14:paraId="41C0A3A2" w14:textId="77777777" w:rsidR="0039795E" w:rsidRDefault="0039795E" w:rsidP="006D4014">
      <w:pPr>
        <w:pStyle w:val="Default"/>
        <w:ind w:left="0" w:firstLine="0"/>
        <w:rPr>
          <w:rFonts w:ascii="Trebuchet MS" w:hAnsi="Trebuchet MS"/>
          <w:b/>
          <w:color w:val="auto"/>
          <w:sz w:val="24"/>
          <w:szCs w:val="24"/>
          <w:lang w:val="en-US"/>
        </w:rPr>
      </w:pPr>
    </w:p>
    <w:p w14:paraId="1652487C" w14:textId="77777777" w:rsidR="0039795E" w:rsidRDefault="0039795E" w:rsidP="006D4014">
      <w:pPr>
        <w:pStyle w:val="Default"/>
        <w:ind w:left="0" w:firstLine="0"/>
        <w:rPr>
          <w:rFonts w:ascii="Trebuchet MS" w:hAnsi="Trebuchet MS"/>
          <w:b/>
          <w:color w:val="auto"/>
          <w:sz w:val="24"/>
          <w:szCs w:val="24"/>
          <w:lang w:val="en-US"/>
        </w:rPr>
      </w:pPr>
    </w:p>
    <w:p w14:paraId="6DB3843A" w14:textId="77777777" w:rsidR="0039795E" w:rsidRDefault="0039795E" w:rsidP="006D4014">
      <w:pPr>
        <w:pStyle w:val="Default"/>
        <w:ind w:left="0" w:firstLine="0"/>
        <w:rPr>
          <w:rFonts w:ascii="Trebuchet MS" w:hAnsi="Trebuchet MS"/>
          <w:b/>
          <w:color w:val="auto"/>
          <w:sz w:val="24"/>
          <w:szCs w:val="24"/>
          <w:lang w:val="en-US"/>
        </w:rPr>
      </w:pPr>
    </w:p>
    <w:p w14:paraId="1AE49457" w14:textId="77777777" w:rsidR="0039795E" w:rsidRDefault="0039795E" w:rsidP="006D4014">
      <w:pPr>
        <w:pStyle w:val="Default"/>
        <w:ind w:left="0" w:firstLine="0"/>
        <w:rPr>
          <w:rFonts w:ascii="Trebuchet MS" w:hAnsi="Trebuchet MS"/>
          <w:b/>
          <w:color w:val="auto"/>
          <w:sz w:val="24"/>
          <w:szCs w:val="24"/>
          <w:lang w:val="en-US"/>
        </w:rPr>
      </w:pPr>
    </w:p>
    <w:p w14:paraId="29B1F59E" w14:textId="77777777" w:rsidR="00B57AE8" w:rsidRDefault="00B57AE8" w:rsidP="006D4014">
      <w:pPr>
        <w:pStyle w:val="Default"/>
        <w:ind w:left="0" w:firstLine="0"/>
        <w:rPr>
          <w:rFonts w:ascii="Trebuchet MS" w:hAnsi="Trebuchet MS"/>
          <w:b/>
          <w:color w:val="auto"/>
          <w:sz w:val="24"/>
          <w:szCs w:val="24"/>
          <w:lang w:val="en-US"/>
        </w:rPr>
      </w:pPr>
      <w:r>
        <w:rPr>
          <w:rFonts w:ascii="Trebuchet MS" w:hAnsi="Trebuchet MS"/>
          <w:b/>
          <w:color w:val="auto"/>
          <w:sz w:val="24"/>
          <w:szCs w:val="24"/>
          <w:lang w:val="en-US"/>
        </w:rPr>
        <w:lastRenderedPageBreak/>
        <w:t xml:space="preserve">Appendix 2 </w:t>
      </w:r>
    </w:p>
    <w:p w14:paraId="7ABC2252" w14:textId="49733AC7" w:rsidR="00B57AE8" w:rsidRPr="007D0CDA" w:rsidRDefault="007D0CDA" w:rsidP="006D4014">
      <w:pPr>
        <w:pStyle w:val="Default"/>
        <w:ind w:left="0" w:firstLine="0"/>
        <w:rPr>
          <w:rFonts w:ascii="Trebuchet MS" w:hAnsi="Trebuchet MS"/>
          <w:color w:val="auto"/>
          <w:sz w:val="24"/>
          <w:szCs w:val="24"/>
          <w:lang w:val="en-US"/>
        </w:rPr>
      </w:pPr>
      <w:r w:rsidRPr="007D0CDA">
        <w:rPr>
          <w:rFonts w:ascii="Trebuchet MS" w:hAnsi="Trebuchet MS"/>
          <w:color w:val="auto"/>
          <w:sz w:val="24"/>
          <w:szCs w:val="24"/>
          <w:lang w:val="en-US"/>
        </w:rPr>
        <w:t xml:space="preserve">Capital Expenditure Estimates - </w:t>
      </w:r>
      <w:r w:rsidR="00B57AE8" w:rsidRPr="007D0CDA">
        <w:rPr>
          <w:rFonts w:ascii="Trebuchet MS" w:hAnsi="Trebuchet MS"/>
          <w:color w:val="auto"/>
          <w:sz w:val="24"/>
          <w:szCs w:val="24"/>
          <w:lang w:val="en-US"/>
        </w:rPr>
        <w:t>Summary of Development Costs and Priorities</w:t>
      </w:r>
    </w:p>
    <w:p w14:paraId="1E7DA066" w14:textId="53774E93" w:rsidR="00B57AE8" w:rsidRDefault="00B57AE8" w:rsidP="006D4014">
      <w:pPr>
        <w:pStyle w:val="Default"/>
        <w:ind w:left="0" w:firstLine="0"/>
        <w:rPr>
          <w:rFonts w:ascii="Trebuchet MS" w:hAnsi="Trebuchet MS"/>
          <w:b/>
          <w:color w:val="auto"/>
          <w:sz w:val="24"/>
          <w:szCs w:val="24"/>
          <w:lang w:val="en-US"/>
        </w:rPr>
      </w:pPr>
      <w:r>
        <w:rPr>
          <w:rFonts w:ascii="Trebuchet MS" w:hAnsi="Trebuchet MS"/>
          <w:noProof/>
          <w:sz w:val="24"/>
          <w:szCs w:val="24"/>
          <w:lang w:eastAsia="en-GB"/>
        </w:rPr>
        <w:drawing>
          <wp:anchor distT="0" distB="0" distL="114300" distR="114300" simplePos="0" relativeHeight="251659264" behindDoc="0" locked="0" layoutInCell="1" allowOverlap="1" wp14:anchorId="5EF7F6A0" wp14:editId="4BE167AE">
            <wp:simplePos x="0" y="0"/>
            <wp:positionH relativeFrom="column">
              <wp:posOffset>473710</wp:posOffset>
            </wp:positionH>
            <wp:positionV relativeFrom="paragraph">
              <wp:posOffset>335915</wp:posOffset>
            </wp:positionV>
            <wp:extent cx="5372735" cy="8377555"/>
            <wp:effectExtent l="0" t="0" r="12065" b="4445"/>
            <wp:wrapTight wrapText="bothSides">
              <wp:wrapPolygon edited="0">
                <wp:start x="0" y="0"/>
                <wp:lineTo x="0" y="21546"/>
                <wp:lineTo x="21546" y="21546"/>
                <wp:lineTo x="21546" y="0"/>
                <wp:lineTo x="0" y="0"/>
              </wp:wrapPolygon>
            </wp:wrapTight>
            <wp:docPr id="1" name="Picture 1" descr="../Library/Containers/com.apple.mail/Data/Library/Mail%20Downloads/B6AC0318-9AB6-427E-8569-775ECDA78EE1/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20Downloads/B6AC0318-9AB6-427E-8569-775ECDA78EE1/Imag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735" cy="837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F1F3A" w14:textId="5DD1C4C9" w:rsidR="00B57AE8" w:rsidRDefault="00B57AE8" w:rsidP="00B57AE8">
      <w:pPr>
        <w:pStyle w:val="Default"/>
        <w:ind w:left="0" w:firstLine="0"/>
        <w:jc w:val="center"/>
        <w:rPr>
          <w:rFonts w:ascii="Trebuchet MS" w:hAnsi="Trebuchet MS"/>
          <w:b/>
          <w:color w:val="auto"/>
          <w:sz w:val="24"/>
          <w:szCs w:val="24"/>
          <w:lang w:val="en-US"/>
        </w:rPr>
      </w:pPr>
    </w:p>
    <w:p w14:paraId="2BDDDA6D" w14:textId="77777777" w:rsidR="00B57AE8" w:rsidRDefault="00B57AE8" w:rsidP="006D4014">
      <w:pPr>
        <w:pStyle w:val="Default"/>
        <w:ind w:left="0" w:firstLine="0"/>
        <w:rPr>
          <w:rFonts w:ascii="Trebuchet MS" w:hAnsi="Trebuchet MS"/>
          <w:b/>
          <w:color w:val="auto"/>
          <w:sz w:val="24"/>
          <w:szCs w:val="24"/>
          <w:lang w:val="en-US"/>
        </w:rPr>
      </w:pPr>
    </w:p>
    <w:p w14:paraId="79113FB7" w14:textId="77777777" w:rsidR="00B57AE8" w:rsidRDefault="00B57AE8" w:rsidP="006D4014">
      <w:pPr>
        <w:pStyle w:val="Default"/>
        <w:ind w:left="0" w:firstLine="0"/>
        <w:rPr>
          <w:rFonts w:ascii="Trebuchet MS" w:hAnsi="Trebuchet MS"/>
          <w:b/>
          <w:color w:val="auto"/>
          <w:sz w:val="24"/>
          <w:szCs w:val="24"/>
          <w:lang w:val="en-US"/>
        </w:rPr>
      </w:pPr>
    </w:p>
    <w:p w14:paraId="25C6518F" w14:textId="77777777" w:rsidR="00B57AE8" w:rsidRDefault="00B57AE8" w:rsidP="006D4014">
      <w:pPr>
        <w:pStyle w:val="Default"/>
        <w:ind w:left="0" w:firstLine="0"/>
        <w:rPr>
          <w:rFonts w:ascii="Trebuchet MS" w:hAnsi="Trebuchet MS"/>
          <w:b/>
          <w:color w:val="auto"/>
          <w:sz w:val="24"/>
          <w:szCs w:val="24"/>
          <w:lang w:val="en-US"/>
        </w:rPr>
      </w:pPr>
    </w:p>
    <w:p w14:paraId="44339B03" w14:textId="77777777" w:rsidR="00B57AE8" w:rsidRDefault="00B57AE8" w:rsidP="006D4014">
      <w:pPr>
        <w:pStyle w:val="Default"/>
        <w:ind w:left="0" w:firstLine="0"/>
        <w:rPr>
          <w:rFonts w:ascii="Trebuchet MS" w:hAnsi="Trebuchet MS"/>
          <w:b/>
          <w:color w:val="auto"/>
          <w:sz w:val="24"/>
          <w:szCs w:val="24"/>
          <w:lang w:val="en-US"/>
        </w:rPr>
      </w:pPr>
    </w:p>
    <w:p w14:paraId="0ACEA78C" w14:textId="77777777" w:rsidR="00B57AE8" w:rsidRDefault="00B57AE8" w:rsidP="006D4014">
      <w:pPr>
        <w:pStyle w:val="Default"/>
        <w:ind w:left="0" w:firstLine="0"/>
        <w:rPr>
          <w:rFonts w:ascii="Trebuchet MS" w:hAnsi="Trebuchet MS"/>
          <w:b/>
          <w:color w:val="auto"/>
          <w:sz w:val="24"/>
          <w:szCs w:val="24"/>
          <w:lang w:val="en-US"/>
        </w:rPr>
      </w:pPr>
    </w:p>
    <w:p w14:paraId="34FE5717" w14:textId="77777777" w:rsidR="00B57AE8" w:rsidRDefault="00B57AE8" w:rsidP="006D4014">
      <w:pPr>
        <w:pStyle w:val="Default"/>
        <w:ind w:left="0" w:firstLine="0"/>
        <w:rPr>
          <w:rFonts w:ascii="Trebuchet MS" w:hAnsi="Trebuchet MS"/>
          <w:b/>
          <w:color w:val="auto"/>
          <w:sz w:val="24"/>
          <w:szCs w:val="24"/>
          <w:lang w:val="en-US"/>
        </w:rPr>
      </w:pPr>
    </w:p>
    <w:p w14:paraId="1C5FCDCC" w14:textId="77777777" w:rsidR="00B57AE8" w:rsidRDefault="00B57AE8" w:rsidP="006D4014">
      <w:pPr>
        <w:pStyle w:val="Default"/>
        <w:ind w:left="0" w:firstLine="0"/>
        <w:rPr>
          <w:rFonts w:ascii="Trebuchet MS" w:hAnsi="Trebuchet MS"/>
          <w:b/>
          <w:color w:val="auto"/>
          <w:sz w:val="24"/>
          <w:szCs w:val="24"/>
          <w:lang w:val="en-US"/>
        </w:rPr>
      </w:pPr>
    </w:p>
    <w:p w14:paraId="2266C6AE" w14:textId="77777777" w:rsidR="00B57AE8" w:rsidRDefault="00B57AE8" w:rsidP="006D4014">
      <w:pPr>
        <w:pStyle w:val="Default"/>
        <w:ind w:left="0" w:firstLine="0"/>
        <w:rPr>
          <w:rFonts w:ascii="Trebuchet MS" w:hAnsi="Trebuchet MS"/>
          <w:b/>
          <w:color w:val="auto"/>
          <w:sz w:val="24"/>
          <w:szCs w:val="24"/>
          <w:lang w:val="en-US"/>
        </w:rPr>
      </w:pPr>
    </w:p>
    <w:p w14:paraId="5BE0C432" w14:textId="77777777" w:rsidR="00B57AE8" w:rsidRDefault="00B57AE8" w:rsidP="006D4014">
      <w:pPr>
        <w:pStyle w:val="Default"/>
        <w:ind w:left="0" w:firstLine="0"/>
        <w:rPr>
          <w:rFonts w:ascii="Trebuchet MS" w:hAnsi="Trebuchet MS"/>
          <w:b/>
          <w:color w:val="auto"/>
          <w:sz w:val="24"/>
          <w:szCs w:val="24"/>
          <w:lang w:val="en-US"/>
        </w:rPr>
      </w:pPr>
    </w:p>
    <w:p w14:paraId="58D39AD6" w14:textId="77777777" w:rsidR="00B57AE8" w:rsidRDefault="00B57AE8" w:rsidP="006D4014">
      <w:pPr>
        <w:pStyle w:val="Default"/>
        <w:ind w:left="0" w:firstLine="0"/>
        <w:rPr>
          <w:rFonts w:ascii="Trebuchet MS" w:hAnsi="Trebuchet MS"/>
          <w:b/>
          <w:color w:val="auto"/>
          <w:sz w:val="24"/>
          <w:szCs w:val="24"/>
          <w:lang w:val="en-US"/>
        </w:rPr>
      </w:pPr>
    </w:p>
    <w:p w14:paraId="48E7FA6E" w14:textId="77777777" w:rsidR="00B57AE8" w:rsidRDefault="00B57AE8" w:rsidP="006D4014">
      <w:pPr>
        <w:pStyle w:val="Default"/>
        <w:ind w:left="0" w:firstLine="0"/>
        <w:rPr>
          <w:rFonts w:ascii="Trebuchet MS" w:hAnsi="Trebuchet MS"/>
          <w:b/>
          <w:color w:val="auto"/>
          <w:sz w:val="24"/>
          <w:szCs w:val="24"/>
          <w:lang w:val="en-US"/>
        </w:rPr>
      </w:pPr>
    </w:p>
    <w:p w14:paraId="067F1D04" w14:textId="77777777" w:rsidR="00B57AE8" w:rsidRDefault="00B57AE8" w:rsidP="006D4014">
      <w:pPr>
        <w:pStyle w:val="Default"/>
        <w:ind w:left="0" w:firstLine="0"/>
        <w:rPr>
          <w:rFonts w:ascii="Trebuchet MS" w:hAnsi="Trebuchet MS"/>
          <w:b/>
          <w:color w:val="auto"/>
          <w:sz w:val="24"/>
          <w:szCs w:val="24"/>
          <w:lang w:val="en-US"/>
        </w:rPr>
      </w:pPr>
    </w:p>
    <w:p w14:paraId="5588C7C4" w14:textId="77777777" w:rsidR="00B57AE8" w:rsidRDefault="00B57AE8" w:rsidP="006D4014">
      <w:pPr>
        <w:pStyle w:val="Default"/>
        <w:ind w:left="0" w:firstLine="0"/>
        <w:rPr>
          <w:rFonts w:ascii="Trebuchet MS" w:hAnsi="Trebuchet MS"/>
          <w:b/>
          <w:color w:val="auto"/>
          <w:sz w:val="24"/>
          <w:szCs w:val="24"/>
          <w:lang w:val="en-US"/>
        </w:rPr>
      </w:pPr>
    </w:p>
    <w:p w14:paraId="7B649592" w14:textId="77777777" w:rsidR="00B57AE8" w:rsidRDefault="00B57AE8" w:rsidP="006D4014">
      <w:pPr>
        <w:pStyle w:val="Default"/>
        <w:ind w:left="0" w:firstLine="0"/>
        <w:rPr>
          <w:rFonts w:ascii="Trebuchet MS" w:hAnsi="Trebuchet MS"/>
          <w:b/>
          <w:color w:val="auto"/>
          <w:sz w:val="24"/>
          <w:szCs w:val="24"/>
          <w:lang w:val="en-US"/>
        </w:rPr>
      </w:pPr>
    </w:p>
    <w:p w14:paraId="5CCB0D67" w14:textId="77777777" w:rsidR="00B57AE8" w:rsidRDefault="00B57AE8" w:rsidP="006D4014">
      <w:pPr>
        <w:pStyle w:val="Default"/>
        <w:ind w:left="0" w:firstLine="0"/>
        <w:rPr>
          <w:rFonts w:ascii="Trebuchet MS" w:hAnsi="Trebuchet MS"/>
          <w:b/>
          <w:color w:val="auto"/>
          <w:sz w:val="24"/>
          <w:szCs w:val="24"/>
          <w:lang w:val="en-US"/>
        </w:rPr>
      </w:pPr>
    </w:p>
    <w:p w14:paraId="74CE22EC" w14:textId="77777777" w:rsidR="00B57AE8" w:rsidRDefault="00B57AE8" w:rsidP="006D4014">
      <w:pPr>
        <w:pStyle w:val="Default"/>
        <w:ind w:left="0" w:firstLine="0"/>
        <w:rPr>
          <w:rFonts w:ascii="Trebuchet MS" w:hAnsi="Trebuchet MS"/>
          <w:b/>
          <w:color w:val="auto"/>
          <w:sz w:val="24"/>
          <w:szCs w:val="24"/>
          <w:lang w:val="en-US"/>
        </w:rPr>
      </w:pPr>
    </w:p>
    <w:p w14:paraId="231EB744" w14:textId="77777777" w:rsidR="00B57AE8" w:rsidRDefault="00B57AE8" w:rsidP="006D4014">
      <w:pPr>
        <w:pStyle w:val="Default"/>
        <w:ind w:left="0" w:firstLine="0"/>
        <w:rPr>
          <w:rFonts w:ascii="Trebuchet MS" w:hAnsi="Trebuchet MS"/>
          <w:b/>
          <w:color w:val="auto"/>
          <w:sz w:val="24"/>
          <w:szCs w:val="24"/>
          <w:lang w:val="en-US"/>
        </w:rPr>
      </w:pPr>
    </w:p>
    <w:p w14:paraId="6C69652C" w14:textId="77777777" w:rsidR="00B57AE8" w:rsidRDefault="00B57AE8" w:rsidP="006D4014">
      <w:pPr>
        <w:pStyle w:val="Default"/>
        <w:ind w:left="0" w:firstLine="0"/>
        <w:rPr>
          <w:rFonts w:ascii="Trebuchet MS" w:hAnsi="Trebuchet MS"/>
          <w:b/>
          <w:color w:val="auto"/>
          <w:sz w:val="24"/>
          <w:szCs w:val="24"/>
          <w:lang w:val="en-US"/>
        </w:rPr>
      </w:pPr>
    </w:p>
    <w:p w14:paraId="225B2F0A" w14:textId="77777777" w:rsidR="00B57AE8" w:rsidRDefault="00B57AE8" w:rsidP="006D4014">
      <w:pPr>
        <w:pStyle w:val="Default"/>
        <w:ind w:left="0" w:firstLine="0"/>
        <w:rPr>
          <w:rFonts w:ascii="Trebuchet MS" w:hAnsi="Trebuchet MS"/>
          <w:b/>
          <w:color w:val="auto"/>
          <w:sz w:val="24"/>
          <w:szCs w:val="24"/>
          <w:lang w:val="en-US"/>
        </w:rPr>
      </w:pPr>
    </w:p>
    <w:p w14:paraId="1F285565" w14:textId="77777777" w:rsidR="00B57AE8" w:rsidRDefault="00B57AE8" w:rsidP="006D4014">
      <w:pPr>
        <w:pStyle w:val="Default"/>
        <w:ind w:left="0" w:firstLine="0"/>
        <w:rPr>
          <w:rFonts w:ascii="Trebuchet MS" w:hAnsi="Trebuchet MS"/>
          <w:b/>
          <w:color w:val="auto"/>
          <w:sz w:val="24"/>
          <w:szCs w:val="24"/>
          <w:lang w:val="en-US"/>
        </w:rPr>
      </w:pPr>
    </w:p>
    <w:p w14:paraId="6960D776" w14:textId="77777777" w:rsidR="00B57AE8" w:rsidRDefault="00B57AE8" w:rsidP="006D4014">
      <w:pPr>
        <w:pStyle w:val="Default"/>
        <w:ind w:left="0" w:firstLine="0"/>
        <w:rPr>
          <w:rFonts w:ascii="Trebuchet MS" w:hAnsi="Trebuchet MS"/>
          <w:b/>
          <w:color w:val="auto"/>
          <w:sz w:val="24"/>
          <w:szCs w:val="24"/>
          <w:lang w:val="en-US"/>
        </w:rPr>
      </w:pPr>
    </w:p>
    <w:p w14:paraId="4336A68E" w14:textId="77777777" w:rsidR="00B57AE8" w:rsidRDefault="00B57AE8" w:rsidP="006D4014">
      <w:pPr>
        <w:pStyle w:val="Default"/>
        <w:ind w:left="0" w:firstLine="0"/>
        <w:rPr>
          <w:rFonts w:ascii="Trebuchet MS" w:hAnsi="Trebuchet MS"/>
          <w:b/>
          <w:color w:val="auto"/>
          <w:sz w:val="24"/>
          <w:szCs w:val="24"/>
          <w:lang w:val="en-US"/>
        </w:rPr>
      </w:pPr>
    </w:p>
    <w:p w14:paraId="22A06383" w14:textId="77777777" w:rsidR="00B57AE8" w:rsidRDefault="00B57AE8" w:rsidP="006D4014">
      <w:pPr>
        <w:pStyle w:val="Default"/>
        <w:ind w:left="0" w:firstLine="0"/>
        <w:rPr>
          <w:rFonts w:ascii="Trebuchet MS" w:hAnsi="Trebuchet MS"/>
          <w:b/>
          <w:color w:val="auto"/>
          <w:sz w:val="24"/>
          <w:szCs w:val="24"/>
          <w:lang w:val="en-US"/>
        </w:rPr>
      </w:pPr>
    </w:p>
    <w:p w14:paraId="7E166ED4" w14:textId="77777777" w:rsidR="00B57AE8" w:rsidRDefault="00B57AE8" w:rsidP="006D4014">
      <w:pPr>
        <w:pStyle w:val="Default"/>
        <w:ind w:left="0" w:firstLine="0"/>
        <w:rPr>
          <w:rFonts w:ascii="Trebuchet MS" w:hAnsi="Trebuchet MS"/>
          <w:b/>
          <w:color w:val="auto"/>
          <w:sz w:val="24"/>
          <w:szCs w:val="24"/>
          <w:lang w:val="en-US"/>
        </w:rPr>
      </w:pPr>
    </w:p>
    <w:p w14:paraId="3DA6BDD7" w14:textId="77777777" w:rsidR="00B57AE8" w:rsidRDefault="00B57AE8" w:rsidP="006D4014">
      <w:pPr>
        <w:pStyle w:val="Default"/>
        <w:ind w:left="0" w:firstLine="0"/>
        <w:rPr>
          <w:rFonts w:ascii="Trebuchet MS" w:hAnsi="Trebuchet MS"/>
          <w:b/>
          <w:color w:val="auto"/>
          <w:sz w:val="24"/>
          <w:szCs w:val="24"/>
          <w:lang w:val="en-US"/>
        </w:rPr>
      </w:pPr>
    </w:p>
    <w:p w14:paraId="0719C95A" w14:textId="7B75062A" w:rsidR="009A1195" w:rsidRPr="00791DE0" w:rsidRDefault="00A04E58" w:rsidP="006D4014">
      <w:pPr>
        <w:pStyle w:val="Default"/>
        <w:ind w:left="0" w:firstLine="0"/>
        <w:rPr>
          <w:rFonts w:ascii="Trebuchet MS" w:hAnsi="Trebuchet MS"/>
          <w:b/>
          <w:color w:val="auto"/>
          <w:sz w:val="24"/>
          <w:szCs w:val="24"/>
          <w:lang w:val="en-US"/>
        </w:rPr>
      </w:pPr>
      <w:r w:rsidRPr="00791DE0">
        <w:rPr>
          <w:rFonts w:ascii="Trebuchet MS" w:hAnsi="Trebuchet MS"/>
          <w:b/>
          <w:color w:val="auto"/>
          <w:sz w:val="24"/>
          <w:szCs w:val="24"/>
          <w:lang w:val="en-US"/>
        </w:rPr>
        <w:t xml:space="preserve">Appendix </w:t>
      </w:r>
      <w:r w:rsidR="00B57AE8">
        <w:rPr>
          <w:rFonts w:ascii="Trebuchet MS" w:hAnsi="Trebuchet MS"/>
          <w:b/>
          <w:color w:val="auto"/>
          <w:sz w:val="24"/>
          <w:szCs w:val="24"/>
          <w:lang w:val="en-US"/>
        </w:rPr>
        <w:t>3</w:t>
      </w:r>
    </w:p>
    <w:p w14:paraId="034E29F0" w14:textId="150BFDBA" w:rsidR="00A04E58" w:rsidRPr="006D4014" w:rsidRDefault="00A04E58" w:rsidP="006D4014">
      <w:pPr>
        <w:pStyle w:val="Default"/>
        <w:ind w:left="0" w:firstLine="0"/>
        <w:rPr>
          <w:rFonts w:ascii="Trebuchet MS" w:hAnsi="Trebuchet MS"/>
          <w:color w:val="auto"/>
          <w:sz w:val="24"/>
          <w:szCs w:val="24"/>
          <w:lang w:val="en-US"/>
        </w:rPr>
      </w:pPr>
      <w:r w:rsidRPr="006D4014">
        <w:rPr>
          <w:rFonts w:ascii="Trebuchet MS" w:hAnsi="Trebuchet MS"/>
          <w:color w:val="auto"/>
          <w:sz w:val="24"/>
          <w:szCs w:val="24"/>
          <w:lang w:val="en-US"/>
        </w:rPr>
        <w:t>Sur</w:t>
      </w:r>
      <w:r w:rsidR="006D4014" w:rsidRPr="006D4014">
        <w:rPr>
          <w:rFonts w:ascii="Trebuchet MS" w:hAnsi="Trebuchet MS"/>
          <w:color w:val="auto"/>
          <w:sz w:val="24"/>
          <w:szCs w:val="24"/>
          <w:lang w:val="en-US"/>
        </w:rPr>
        <w:t>vey works of Hynish Centre, Isle</w:t>
      </w:r>
      <w:r w:rsidRPr="006D4014">
        <w:rPr>
          <w:rFonts w:ascii="Trebuchet MS" w:hAnsi="Trebuchet MS"/>
          <w:color w:val="auto"/>
          <w:sz w:val="24"/>
          <w:szCs w:val="24"/>
          <w:lang w:val="en-US"/>
        </w:rPr>
        <w:t xml:space="preserve"> of T</w:t>
      </w:r>
      <w:r w:rsidR="0094200D" w:rsidRPr="006D4014">
        <w:rPr>
          <w:rFonts w:ascii="Trebuchet MS" w:hAnsi="Trebuchet MS"/>
          <w:color w:val="auto"/>
          <w:sz w:val="24"/>
          <w:szCs w:val="24"/>
          <w:lang w:val="en-US"/>
        </w:rPr>
        <w:t xml:space="preserve">iree by ARPL Architects, August </w:t>
      </w:r>
      <w:r w:rsidRPr="006D4014">
        <w:rPr>
          <w:rFonts w:ascii="Trebuchet MS" w:hAnsi="Trebuchet MS"/>
          <w:color w:val="auto"/>
          <w:sz w:val="24"/>
          <w:szCs w:val="24"/>
          <w:lang w:val="en-US"/>
        </w:rPr>
        <w:t>2016</w:t>
      </w:r>
      <w:r w:rsidR="0034121B">
        <w:rPr>
          <w:rFonts w:ascii="Trebuchet MS" w:hAnsi="Trebuchet MS"/>
          <w:color w:val="auto"/>
          <w:sz w:val="24"/>
          <w:szCs w:val="24"/>
          <w:lang w:val="en-US"/>
        </w:rPr>
        <w:t xml:space="preserve"> (see separate attachment)</w:t>
      </w:r>
    </w:p>
    <w:p w14:paraId="79E27D08" w14:textId="77777777" w:rsidR="0094200D" w:rsidRDefault="0094200D" w:rsidP="004C6AF8">
      <w:pPr>
        <w:pStyle w:val="Default"/>
        <w:rPr>
          <w:rFonts w:ascii="Trebuchet MS" w:hAnsi="Trebuchet MS"/>
          <w:b/>
          <w:color w:val="auto"/>
          <w:sz w:val="24"/>
          <w:szCs w:val="24"/>
          <w:lang w:val="en-US"/>
        </w:rPr>
      </w:pPr>
    </w:p>
    <w:p w14:paraId="6594AAEE" w14:textId="77777777" w:rsidR="002C31FF" w:rsidRDefault="002C31FF" w:rsidP="006D4014">
      <w:pPr>
        <w:pStyle w:val="Default"/>
        <w:ind w:left="0" w:firstLine="0"/>
        <w:rPr>
          <w:rFonts w:ascii="Trebuchet MS" w:hAnsi="Trebuchet MS"/>
          <w:b/>
          <w:color w:val="auto"/>
          <w:sz w:val="24"/>
          <w:szCs w:val="24"/>
          <w:lang w:val="en-US"/>
        </w:rPr>
      </w:pPr>
    </w:p>
    <w:p w14:paraId="136E677F" w14:textId="77777777" w:rsidR="002C31FF" w:rsidRDefault="002C31FF" w:rsidP="006D4014">
      <w:pPr>
        <w:pStyle w:val="Default"/>
        <w:ind w:left="0" w:firstLine="0"/>
        <w:rPr>
          <w:rFonts w:ascii="Trebuchet MS" w:hAnsi="Trebuchet MS"/>
          <w:b/>
          <w:color w:val="auto"/>
          <w:sz w:val="24"/>
          <w:szCs w:val="24"/>
          <w:lang w:val="en-US"/>
        </w:rPr>
      </w:pPr>
    </w:p>
    <w:p w14:paraId="0D85305B" w14:textId="77777777" w:rsidR="002C31FF" w:rsidRDefault="002C31FF" w:rsidP="006D4014">
      <w:pPr>
        <w:pStyle w:val="Default"/>
        <w:ind w:left="0" w:firstLine="0"/>
        <w:rPr>
          <w:rFonts w:ascii="Trebuchet MS" w:hAnsi="Trebuchet MS"/>
          <w:b/>
          <w:color w:val="auto"/>
          <w:sz w:val="24"/>
          <w:szCs w:val="24"/>
          <w:lang w:val="en-US"/>
        </w:rPr>
      </w:pPr>
    </w:p>
    <w:p w14:paraId="499CD5E5" w14:textId="77777777" w:rsidR="002C31FF" w:rsidRDefault="002C31FF" w:rsidP="006D4014">
      <w:pPr>
        <w:pStyle w:val="Default"/>
        <w:ind w:left="0" w:firstLine="0"/>
        <w:rPr>
          <w:rFonts w:ascii="Trebuchet MS" w:hAnsi="Trebuchet MS"/>
          <w:b/>
          <w:color w:val="auto"/>
          <w:sz w:val="24"/>
          <w:szCs w:val="24"/>
          <w:lang w:val="en-US"/>
        </w:rPr>
      </w:pPr>
    </w:p>
    <w:p w14:paraId="20C68CEF" w14:textId="77777777" w:rsidR="002C31FF" w:rsidRDefault="002C31FF" w:rsidP="006D4014">
      <w:pPr>
        <w:pStyle w:val="Default"/>
        <w:ind w:left="0" w:firstLine="0"/>
        <w:rPr>
          <w:rFonts w:ascii="Trebuchet MS" w:hAnsi="Trebuchet MS"/>
          <w:b/>
          <w:color w:val="auto"/>
          <w:sz w:val="24"/>
          <w:szCs w:val="24"/>
          <w:lang w:val="en-US"/>
        </w:rPr>
      </w:pPr>
    </w:p>
    <w:p w14:paraId="7C195F06" w14:textId="77777777" w:rsidR="002C31FF" w:rsidRDefault="002C31FF" w:rsidP="006D4014">
      <w:pPr>
        <w:pStyle w:val="Default"/>
        <w:ind w:left="0" w:firstLine="0"/>
        <w:rPr>
          <w:rFonts w:ascii="Trebuchet MS" w:hAnsi="Trebuchet MS"/>
          <w:b/>
          <w:color w:val="auto"/>
          <w:sz w:val="24"/>
          <w:szCs w:val="24"/>
          <w:lang w:val="en-US"/>
        </w:rPr>
      </w:pPr>
    </w:p>
    <w:p w14:paraId="745F5DD7" w14:textId="77777777" w:rsidR="002C31FF" w:rsidRDefault="002C31FF" w:rsidP="006D4014">
      <w:pPr>
        <w:pStyle w:val="Default"/>
        <w:ind w:left="0" w:firstLine="0"/>
        <w:rPr>
          <w:rFonts w:ascii="Trebuchet MS" w:hAnsi="Trebuchet MS"/>
          <w:b/>
          <w:color w:val="auto"/>
          <w:sz w:val="24"/>
          <w:szCs w:val="24"/>
          <w:lang w:val="en-US"/>
        </w:rPr>
      </w:pPr>
    </w:p>
    <w:p w14:paraId="099FFA45" w14:textId="77777777" w:rsidR="002C31FF" w:rsidRDefault="002C31FF" w:rsidP="006D4014">
      <w:pPr>
        <w:pStyle w:val="Default"/>
        <w:ind w:left="0" w:firstLine="0"/>
        <w:rPr>
          <w:rFonts w:ascii="Trebuchet MS" w:hAnsi="Trebuchet MS"/>
          <w:b/>
          <w:color w:val="auto"/>
          <w:sz w:val="24"/>
          <w:szCs w:val="24"/>
          <w:lang w:val="en-US"/>
        </w:rPr>
      </w:pPr>
    </w:p>
    <w:p w14:paraId="5950D19A" w14:textId="77777777" w:rsidR="002C31FF" w:rsidRDefault="002C31FF" w:rsidP="006D4014">
      <w:pPr>
        <w:pStyle w:val="Default"/>
        <w:ind w:left="0" w:firstLine="0"/>
        <w:rPr>
          <w:rFonts w:ascii="Trebuchet MS" w:hAnsi="Trebuchet MS"/>
          <w:b/>
          <w:color w:val="auto"/>
          <w:sz w:val="24"/>
          <w:szCs w:val="24"/>
          <w:lang w:val="en-US"/>
        </w:rPr>
      </w:pPr>
    </w:p>
    <w:p w14:paraId="0C85E50E" w14:textId="77777777" w:rsidR="002C31FF" w:rsidRDefault="002C31FF" w:rsidP="006D4014">
      <w:pPr>
        <w:pStyle w:val="Default"/>
        <w:ind w:left="0" w:firstLine="0"/>
        <w:rPr>
          <w:rFonts w:ascii="Trebuchet MS" w:hAnsi="Trebuchet MS"/>
          <w:b/>
          <w:color w:val="auto"/>
          <w:sz w:val="24"/>
          <w:szCs w:val="24"/>
          <w:lang w:val="en-US"/>
        </w:rPr>
      </w:pPr>
    </w:p>
    <w:p w14:paraId="4E1B9D67" w14:textId="77777777" w:rsidR="0039795E" w:rsidRDefault="0039795E" w:rsidP="006D4014">
      <w:pPr>
        <w:pStyle w:val="Default"/>
        <w:ind w:left="0" w:firstLine="0"/>
        <w:rPr>
          <w:rFonts w:ascii="Trebuchet MS" w:hAnsi="Trebuchet MS"/>
          <w:b/>
          <w:color w:val="auto"/>
          <w:sz w:val="24"/>
          <w:szCs w:val="24"/>
          <w:lang w:val="en-US"/>
        </w:rPr>
      </w:pPr>
    </w:p>
    <w:p w14:paraId="1472636B" w14:textId="77777777" w:rsidR="0039795E" w:rsidRDefault="0039795E" w:rsidP="006D4014">
      <w:pPr>
        <w:pStyle w:val="Default"/>
        <w:ind w:left="0" w:firstLine="0"/>
        <w:rPr>
          <w:rFonts w:ascii="Trebuchet MS" w:hAnsi="Trebuchet MS"/>
          <w:b/>
          <w:color w:val="auto"/>
          <w:sz w:val="24"/>
          <w:szCs w:val="24"/>
          <w:lang w:val="en-US"/>
        </w:rPr>
      </w:pPr>
    </w:p>
    <w:p w14:paraId="035CC209" w14:textId="77777777" w:rsidR="0039795E" w:rsidRDefault="0039795E" w:rsidP="006D4014">
      <w:pPr>
        <w:pStyle w:val="Default"/>
        <w:ind w:left="0" w:firstLine="0"/>
        <w:rPr>
          <w:rFonts w:ascii="Trebuchet MS" w:hAnsi="Trebuchet MS"/>
          <w:b/>
          <w:color w:val="auto"/>
          <w:sz w:val="24"/>
          <w:szCs w:val="24"/>
          <w:lang w:val="en-US"/>
        </w:rPr>
      </w:pPr>
    </w:p>
    <w:p w14:paraId="188C95A9" w14:textId="77777777" w:rsidR="0039795E" w:rsidRDefault="0039795E" w:rsidP="006D4014">
      <w:pPr>
        <w:pStyle w:val="Default"/>
        <w:ind w:left="0" w:firstLine="0"/>
        <w:rPr>
          <w:rFonts w:ascii="Trebuchet MS" w:hAnsi="Trebuchet MS"/>
          <w:b/>
          <w:color w:val="auto"/>
          <w:sz w:val="24"/>
          <w:szCs w:val="24"/>
          <w:lang w:val="en-US"/>
        </w:rPr>
      </w:pPr>
    </w:p>
    <w:p w14:paraId="64562552" w14:textId="77777777" w:rsidR="0039795E" w:rsidRDefault="0039795E" w:rsidP="006D4014">
      <w:pPr>
        <w:pStyle w:val="Default"/>
        <w:ind w:left="0" w:firstLine="0"/>
        <w:rPr>
          <w:rFonts w:ascii="Trebuchet MS" w:hAnsi="Trebuchet MS"/>
          <w:b/>
          <w:color w:val="auto"/>
          <w:sz w:val="24"/>
          <w:szCs w:val="24"/>
          <w:lang w:val="en-US"/>
        </w:rPr>
      </w:pPr>
    </w:p>
    <w:p w14:paraId="57E2AC14" w14:textId="77777777" w:rsidR="0039795E" w:rsidRDefault="0039795E" w:rsidP="006D4014">
      <w:pPr>
        <w:pStyle w:val="Default"/>
        <w:ind w:left="0" w:firstLine="0"/>
        <w:rPr>
          <w:rFonts w:ascii="Trebuchet MS" w:hAnsi="Trebuchet MS"/>
          <w:b/>
          <w:color w:val="auto"/>
          <w:sz w:val="24"/>
          <w:szCs w:val="24"/>
          <w:lang w:val="en-US"/>
        </w:rPr>
      </w:pPr>
    </w:p>
    <w:p w14:paraId="2DF06DAF" w14:textId="77777777" w:rsidR="0039795E" w:rsidRDefault="0039795E" w:rsidP="006D4014">
      <w:pPr>
        <w:pStyle w:val="Default"/>
        <w:ind w:left="0" w:firstLine="0"/>
        <w:rPr>
          <w:rFonts w:ascii="Trebuchet MS" w:hAnsi="Trebuchet MS"/>
          <w:b/>
          <w:color w:val="auto"/>
          <w:sz w:val="24"/>
          <w:szCs w:val="24"/>
          <w:lang w:val="en-US"/>
        </w:rPr>
      </w:pPr>
    </w:p>
    <w:p w14:paraId="7BAC940F" w14:textId="77777777" w:rsidR="0039795E" w:rsidRDefault="0039795E" w:rsidP="006D4014">
      <w:pPr>
        <w:pStyle w:val="Default"/>
        <w:ind w:left="0" w:firstLine="0"/>
        <w:rPr>
          <w:rFonts w:ascii="Trebuchet MS" w:hAnsi="Trebuchet MS"/>
          <w:b/>
          <w:color w:val="auto"/>
          <w:sz w:val="24"/>
          <w:szCs w:val="24"/>
          <w:lang w:val="en-US"/>
        </w:rPr>
      </w:pPr>
    </w:p>
    <w:p w14:paraId="26B8FA36" w14:textId="77777777" w:rsidR="0039795E" w:rsidRDefault="0039795E" w:rsidP="006D4014">
      <w:pPr>
        <w:pStyle w:val="Default"/>
        <w:ind w:left="0" w:firstLine="0"/>
        <w:rPr>
          <w:rFonts w:ascii="Trebuchet MS" w:hAnsi="Trebuchet MS"/>
          <w:b/>
          <w:color w:val="auto"/>
          <w:sz w:val="24"/>
          <w:szCs w:val="24"/>
          <w:lang w:val="en-US"/>
        </w:rPr>
      </w:pPr>
    </w:p>
    <w:p w14:paraId="2163BFB6" w14:textId="77777777" w:rsidR="0039795E" w:rsidRDefault="0039795E" w:rsidP="006D4014">
      <w:pPr>
        <w:pStyle w:val="Default"/>
        <w:ind w:left="0" w:firstLine="0"/>
        <w:rPr>
          <w:rFonts w:ascii="Trebuchet MS" w:hAnsi="Trebuchet MS"/>
          <w:b/>
          <w:color w:val="auto"/>
          <w:sz w:val="24"/>
          <w:szCs w:val="24"/>
          <w:lang w:val="en-US"/>
        </w:rPr>
      </w:pPr>
    </w:p>
    <w:p w14:paraId="0ABE77A5" w14:textId="77777777" w:rsidR="0039795E" w:rsidRDefault="0039795E" w:rsidP="006D4014">
      <w:pPr>
        <w:pStyle w:val="Default"/>
        <w:ind w:left="0" w:firstLine="0"/>
        <w:rPr>
          <w:rFonts w:ascii="Trebuchet MS" w:hAnsi="Trebuchet MS"/>
          <w:b/>
          <w:color w:val="auto"/>
          <w:sz w:val="24"/>
          <w:szCs w:val="24"/>
          <w:lang w:val="en-US"/>
        </w:rPr>
      </w:pPr>
    </w:p>
    <w:p w14:paraId="2F2D5F59" w14:textId="77777777" w:rsidR="007D7F28" w:rsidRDefault="007D7F28" w:rsidP="006D4014">
      <w:pPr>
        <w:pStyle w:val="Default"/>
        <w:ind w:left="0" w:firstLine="0"/>
        <w:rPr>
          <w:rFonts w:ascii="Trebuchet MS" w:hAnsi="Trebuchet MS"/>
          <w:b/>
          <w:color w:val="auto"/>
          <w:sz w:val="24"/>
          <w:szCs w:val="24"/>
          <w:lang w:val="en-US"/>
        </w:rPr>
      </w:pPr>
    </w:p>
    <w:p w14:paraId="7AAF9F63" w14:textId="77777777" w:rsidR="007D7F28" w:rsidRDefault="007D7F28" w:rsidP="006D4014">
      <w:pPr>
        <w:pStyle w:val="Default"/>
        <w:ind w:left="0" w:firstLine="0"/>
        <w:rPr>
          <w:rFonts w:ascii="Trebuchet MS" w:hAnsi="Trebuchet MS"/>
          <w:b/>
          <w:color w:val="auto"/>
          <w:sz w:val="24"/>
          <w:szCs w:val="24"/>
          <w:lang w:val="en-US"/>
        </w:rPr>
      </w:pPr>
    </w:p>
    <w:p w14:paraId="4800B634" w14:textId="77777777" w:rsidR="0039795E" w:rsidRDefault="0039795E" w:rsidP="006D4014">
      <w:pPr>
        <w:pStyle w:val="Default"/>
        <w:ind w:left="0" w:firstLine="0"/>
        <w:rPr>
          <w:rFonts w:ascii="Trebuchet MS" w:hAnsi="Trebuchet MS"/>
          <w:b/>
          <w:color w:val="auto"/>
          <w:sz w:val="24"/>
          <w:szCs w:val="24"/>
          <w:lang w:val="en-US"/>
        </w:rPr>
      </w:pPr>
    </w:p>
    <w:p w14:paraId="5E5ACABF" w14:textId="77777777" w:rsidR="0039795E" w:rsidRDefault="0039795E" w:rsidP="006D4014">
      <w:pPr>
        <w:pStyle w:val="Default"/>
        <w:ind w:left="0" w:firstLine="0"/>
        <w:rPr>
          <w:rFonts w:ascii="Trebuchet MS" w:hAnsi="Trebuchet MS"/>
          <w:b/>
          <w:color w:val="auto"/>
          <w:sz w:val="24"/>
          <w:szCs w:val="24"/>
          <w:lang w:val="en-US"/>
        </w:rPr>
      </w:pPr>
    </w:p>
    <w:p w14:paraId="5C20E3C4" w14:textId="7B297A1F" w:rsidR="0039795E" w:rsidRDefault="0034121B" w:rsidP="006D4014">
      <w:pPr>
        <w:pStyle w:val="Default"/>
        <w:ind w:left="0" w:firstLine="0"/>
        <w:rPr>
          <w:rFonts w:ascii="Trebuchet MS" w:hAnsi="Trebuchet MS"/>
          <w:b/>
          <w:color w:val="auto"/>
          <w:sz w:val="24"/>
          <w:szCs w:val="24"/>
          <w:lang w:val="en-US"/>
        </w:rPr>
      </w:pPr>
      <w:r>
        <w:rPr>
          <w:rFonts w:ascii="Trebuchet MS" w:hAnsi="Trebuchet MS"/>
          <w:b/>
          <w:color w:val="auto"/>
          <w:sz w:val="24"/>
          <w:szCs w:val="24"/>
          <w:lang w:val="en-US"/>
        </w:rPr>
        <w:t>Appendix 4</w:t>
      </w:r>
    </w:p>
    <w:p w14:paraId="0FD1B56B" w14:textId="7F9B5463" w:rsidR="0034121B" w:rsidRPr="0034121B" w:rsidRDefault="0034121B" w:rsidP="006D4014">
      <w:pPr>
        <w:pStyle w:val="Default"/>
        <w:ind w:left="0" w:firstLine="0"/>
        <w:rPr>
          <w:rFonts w:ascii="Trebuchet MS" w:hAnsi="Trebuchet MS"/>
          <w:color w:val="auto"/>
          <w:sz w:val="24"/>
          <w:szCs w:val="24"/>
          <w:lang w:val="en-US"/>
        </w:rPr>
      </w:pPr>
      <w:r w:rsidRPr="0034121B">
        <w:rPr>
          <w:rFonts w:ascii="Trebuchet MS" w:hAnsi="Trebuchet MS"/>
          <w:color w:val="auto"/>
          <w:sz w:val="24"/>
          <w:szCs w:val="24"/>
          <w:lang w:val="en-US"/>
        </w:rPr>
        <w:t>3-year Revenue Cashflow Projections (see separate attachment):</w:t>
      </w:r>
    </w:p>
    <w:p w14:paraId="16E5E8C3" w14:textId="6C850938" w:rsidR="0034121B" w:rsidRPr="0034121B" w:rsidRDefault="0034121B" w:rsidP="0034121B">
      <w:pPr>
        <w:pStyle w:val="Default"/>
        <w:numPr>
          <w:ilvl w:val="0"/>
          <w:numId w:val="7"/>
        </w:numPr>
        <w:rPr>
          <w:rFonts w:ascii="Trebuchet MS" w:hAnsi="Trebuchet MS"/>
          <w:color w:val="auto"/>
          <w:sz w:val="24"/>
          <w:szCs w:val="24"/>
          <w:lang w:val="en-US"/>
        </w:rPr>
      </w:pPr>
      <w:r w:rsidRPr="0034121B">
        <w:rPr>
          <w:rFonts w:ascii="Trebuchet MS" w:hAnsi="Trebuchet MS"/>
          <w:color w:val="auto"/>
          <w:sz w:val="24"/>
          <w:szCs w:val="24"/>
          <w:lang w:val="en-US"/>
        </w:rPr>
        <w:t>Year one based on current activities</w:t>
      </w:r>
    </w:p>
    <w:p w14:paraId="59D8C832" w14:textId="41165751" w:rsidR="0034121B" w:rsidRPr="0034121B" w:rsidRDefault="0034121B" w:rsidP="0034121B">
      <w:pPr>
        <w:pStyle w:val="Default"/>
        <w:numPr>
          <w:ilvl w:val="0"/>
          <w:numId w:val="7"/>
        </w:numPr>
        <w:rPr>
          <w:rFonts w:ascii="Trebuchet MS" w:hAnsi="Trebuchet MS"/>
          <w:color w:val="auto"/>
          <w:sz w:val="24"/>
          <w:szCs w:val="24"/>
          <w:lang w:val="en-US"/>
        </w:rPr>
      </w:pPr>
      <w:r w:rsidRPr="0034121B">
        <w:rPr>
          <w:rFonts w:ascii="Trebuchet MS" w:hAnsi="Trebuchet MS"/>
          <w:color w:val="auto"/>
          <w:sz w:val="24"/>
          <w:szCs w:val="24"/>
          <w:lang w:val="en-US"/>
        </w:rPr>
        <w:t>Year two shows impact of Lower Square renovation</w:t>
      </w:r>
      <w:r w:rsidR="007D0CDA">
        <w:rPr>
          <w:rFonts w:ascii="Trebuchet MS" w:hAnsi="Trebuchet MS"/>
          <w:color w:val="auto"/>
          <w:sz w:val="24"/>
          <w:szCs w:val="24"/>
          <w:lang w:val="en-US"/>
        </w:rPr>
        <w:t xml:space="preserve"> – phased occupancy</w:t>
      </w:r>
    </w:p>
    <w:p w14:paraId="1FC40186" w14:textId="57894D9C" w:rsidR="0034121B" w:rsidRPr="0034121B" w:rsidRDefault="0034121B" w:rsidP="0034121B">
      <w:pPr>
        <w:pStyle w:val="Default"/>
        <w:numPr>
          <w:ilvl w:val="0"/>
          <w:numId w:val="7"/>
        </w:numPr>
        <w:rPr>
          <w:rFonts w:ascii="Trebuchet MS" w:hAnsi="Trebuchet MS"/>
          <w:color w:val="auto"/>
          <w:sz w:val="24"/>
          <w:szCs w:val="24"/>
          <w:lang w:val="en-US"/>
        </w:rPr>
      </w:pPr>
      <w:r w:rsidRPr="0034121B">
        <w:rPr>
          <w:rFonts w:ascii="Trebuchet MS" w:hAnsi="Trebuchet MS"/>
          <w:color w:val="auto"/>
          <w:sz w:val="24"/>
          <w:szCs w:val="24"/>
          <w:lang w:val="en-US"/>
        </w:rPr>
        <w:t>Year three shows full occupancy</w:t>
      </w:r>
      <w:r w:rsidR="007D0CDA">
        <w:rPr>
          <w:rFonts w:ascii="Trebuchet MS" w:hAnsi="Trebuchet MS"/>
          <w:color w:val="auto"/>
          <w:sz w:val="24"/>
          <w:szCs w:val="24"/>
          <w:lang w:val="en-US"/>
        </w:rPr>
        <w:t xml:space="preserve"> – full occupancy</w:t>
      </w:r>
    </w:p>
    <w:p w14:paraId="2B9F2DE5" w14:textId="77777777" w:rsidR="0034121B" w:rsidRPr="0034121B" w:rsidRDefault="0034121B" w:rsidP="006D4014">
      <w:pPr>
        <w:pStyle w:val="Default"/>
        <w:ind w:left="0" w:firstLine="0"/>
        <w:rPr>
          <w:rFonts w:ascii="Trebuchet MS" w:hAnsi="Trebuchet MS"/>
          <w:color w:val="auto"/>
          <w:sz w:val="24"/>
          <w:szCs w:val="24"/>
          <w:lang w:val="en-US"/>
        </w:rPr>
      </w:pPr>
    </w:p>
    <w:p w14:paraId="07B0F0FA" w14:textId="77777777" w:rsidR="002C31FF" w:rsidRDefault="002C31FF" w:rsidP="006D4014">
      <w:pPr>
        <w:pStyle w:val="Default"/>
        <w:ind w:left="0" w:firstLine="0"/>
        <w:rPr>
          <w:rFonts w:ascii="Trebuchet MS" w:hAnsi="Trebuchet MS"/>
          <w:b/>
          <w:color w:val="auto"/>
          <w:sz w:val="24"/>
          <w:szCs w:val="24"/>
          <w:lang w:val="en-US"/>
        </w:rPr>
      </w:pPr>
    </w:p>
    <w:p w14:paraId="54E612F2" w14:textId="77777777" w:rsidR="0034121B" w:rsidRDefault="0034121B" w:rsidP="006D4014">
      <w:pPr>
        <w:pStyle w:val="Default"/>
        <w:ind w:left="0" w:firstLine="0"/>
        <w:rPr>
          <w:rFonts w:ascii="Trebuchet MS" w:hAnsi="Trebuchet MS"/>
          <w:b/>
          <w:color w:val="auto"/>
          <w:sz w:val="24"/>
          <w:szCs w:val="24"/>
          <w:lang w:val="en-US"/>
        </w:rPr>
      </w:pPr>
    </w:p>
    <w:p w14:paraId="1971A6B5" w14:textId="77777777" w:rsidR="0034121B" w:rsidRDefault="0034121B" w:rsidP="006D4014">
      <w:pPr>
        <w:pStyle w:val="Default"/>
        <w:ind w:left="0" w:firstLine="0"/>
        <w:rPr>
          <w:rFonts w:ascii="Trebuchet MS" w:hAnsi="Trebuchet MS"/>
          <w:b/>
          <w:color w:val="auto"/>
          <w:sz w:val="24"/>
          <w:szCs w:val="24"/>
          <w:lang w:val="en-US"/>
        </w:rPr>
      </w:pPr>
    </w:p>
    <w:p w14:paraId="38152A99" w14:textId="77777777" w:rsidR="0034121B" w:rsidRDefault="0034121B" w:rsidP="006D4014">
      <w:pPr>
        <w:pStyle w:val="Default"/>
        <w:ind w:left="0" w:firstLine="0"/>
        <w:rPr>
          <w:rFonts w:ascii="Trebuchet MS" w:hAnsi="Trebuchet MS"/>
          <w:b/>
          <w:color w:val="auto"/>
          <w:sz w:val="24"/>
          <w:szCs w:val="24"/>
          <w:lang w:val="en-US"/>
        </w:rPr>
      </w:pPr>
    </w:p>
    <w:p w14:paraId="1F0FF5F1" w14:textId="77777777" w:rsidR="0034121B" w:rsidRDefault="0034121B" w:rsidP="006D4014">
      <w:pPr>
        <w:pStyle w:val="Default"/>
        <w:ind w:left="0" w:firstLine="0"/>
        <w:rPr>
          <w:rFonts w:ascii="Trebuchet MS" w:hAnsi="Trebuchet MS"/>
          <w:b/>
          <w:color w:val="auto"/>
          <w:sz w:val="24"/>
          <w:szCs w:val="24"/>
          <w:lang w:val="en-US"/>
        </w:rPr>
      </w:pPr>
    </w:p>
    <w:p w14:paraId="425AE788" w14:textId="77777777" w:rsidR="0034121B" w:rsidRDefault="0034121B" w:rsidP="006D4014">
      <w:pPr>
        <w:pStyle w:val="Default"/>
        <w:ind w:left="0" w:firstLine="0"/>
        <w:rPr>
          <w:rFonts w:ascii="Trebuchet MS" w:hAnsi="Trebuchet MS"/>
          <w:b/>
          <w:color w:val="auto"/>
          <w:sz w:val="24"/>
          <w:szCs w:val="24"/>
          <w:lang w:val="en-US"/>
        </w:rPr>
      </w:pPr>
    </w:p>
    <w:p w14:paraId="34712319" w14:textId="77777777" w:rsidR="0034121B" w:rsidRDefault="0034121B" w:rsidP="006D4014">
      <w:pPr>
        <w:pStyle w:val="Default"/>
        <w:ind w:left="0" w:firstLine="0"/>
        <w:rPr>
          <w:rFonts w:ascii="Trebuchet MS" w:hAnsi="Trebuchet MS"/>
          <w:b/>
          <w:color w:val="auto"/>
          <w:sz w:val="24"/>
          <w:szCs w:val="24"/>
          <w:lang w:val="en-US"/>
        </w:rPr>
      </w:pPr>
    </w:p>
    <w:p w14:paraId="735C55FD" w14:textId="77777777" w:rsidR="0034121B" w:rsidRDefault="0034121B" w:rsidP="006D4014">
      <w:pPr>
        <w:pStyle w:val="Default"/>
        <w:ind w:left="0" w:firstLine="0"/>
        <w:rPr>
          <w:rFonts w:ascii="Trebuchet MS" w:hAnsi="Trebuchet MS"/>
          <w:b/>
          <w:color w:val="auto"/>
          <w:sz w:val="24"/>
          <w:szCs w:val="24"/>
          <w:lang w:val="en-US"/>
        </w:rPr>
      </w:pPr>
    </w:p>
    <w:p w14:paraId="385BB7EE" w14:textId="77777777" w:rsidR="0034121B" w:rsidRDefault="0034121B" w:rsidP="006D4014">
      <w:pPr>
        <w:pStyle w:val="Default"/>
        <w:ind w:left="0" w:firstLine="0"/>
        <w:rPr>
          <w:rFonts w:ascii="Trebuchet MS" w:hAnsi="Trebuchet MS"/>
          <w:b/>
          <w:color w:val="auto"/>
          <w:sz w:val="24"/>
          <w:szCs w:val="24"/>
          <w:lang w:val="en-US"/>
        </w:rPr>
      </w:pPr>
    </w:p>
    <w:p w14:paraId="31AC0A64" w14:textId="77777777" w:rsidR="0034121B" w:rsidRDefault="0034121B" w:rsidP="006D4014">
      <w:pPr>
        <w:pStyle w:val="Default"/>
        <w:ind w:left="0" w:firstLine="0"/>
        <w:rPr>
          <w:rFonts w:ascii="Trebuchet MS" w:hAnsi="Trebuchet MS"/>
          <w:b/>
          <w:color w:val="auto"/>
          <w:sz w:val="24"/>
          <w:szCs w:val="24"/>
          <w:lang w:val="en-US"/>
        </w:rPr>
      </w:pPr>
    </w:p>
    <w:p w14:paraId="30176B81" w14:textId="77777777" w:rsidR="0034121B" w:rsidRDefault="0034121B" w:rsidP="006D4014">
      <w:pPr>
        <w:pStyle w:val="Default"/>
        <w:ind w:left="0" w:firstLine="0"/>
        <w:rPr>
          <w:rFonts w:ascii="Trebuchet MS" w:hAnsi="Trebuchet MS"/>
          <w:b/>
          <w:color w:val="auto"/>
          <w:sz w:val="24"/>
          <w:szCs w:val="24"/>
          <w:lang w:val="en-US"/>
        </w:rPr>
      </w:pPr>
    </w:p>
    <w:p w14:paraId="0D841127" w14:textId="77777777" w:rsidR="0034121B" w:rsidRDefault="0034121B" w:rsidP="006D4014">
      <w:pPr>
        <w:pStyle w:val="Default"/>
        <w:ind w:left="0" w:firstLine="0"/>
        <w:rPr>
          <w:rFonts w:ascii="Trebuchet MS" w:hAnsi="Trebuchet MS"/>
          <w:b/>
          <w:color w:val="auto"/>
          <w:sz w:val="24"/>
          <w:szCs w:val="24"/>
          <w:lang w:val="en-US"/>
        </w:rPr>
      </w:pPr>
    </w:p>
    <w:p w14:paraId="1E92BE1E" w14:textId="77777777" w:rsidR="0034121B" w:rsidRDefault="0034121B" w:rsidP="006D4014">
      <w:pPr>
        <w:pStyle w:val="Default"/>
        <w:ind w:left="0" w:firstLine="0"/>
        <w:rPr>
          <w:rFonts w:ascii="Trebuchet MS" w:hAnsi="Trebuchet MS"/>
          <w:b/>
          <w:color w:val="auto"/>
          <w:sz w:val="24"/>
          <w:szCs w:val="24"/>
          <w:lang w:val="en-US"/>
        </w:rPr>
      </w:pPr>
    </w:p>
    <w:p w14:paraId="7E943A2B" w14:textId="77777777" w:rsidR="0034121B" w:rsidRDefault="0034121B" w:rsidP="006D4014">
      <w:pPr>
        <w:pStyle w:val="Default"/>
        <w:ind w:left="0" w:firstLine="0"/>
        <w:rPr>
          <w:rFonts w:ascii="Trebuchet MS" w:hAnsi="Trebuchet MS"/>
          <w:b/>
          <w:color w:val="auto"/>
          <w:sz w:val="24"/>
          <w:szCs w:val="24"/>
          <w:lang w:val="en-US"/>
        </w:rPr>
      </w:pPr>
    </w:p>
    <w:p w14:paraId="17888972" w14:textId="77777777" w:rsidR="0034121B" w:rsidRDefault="0034121B" w:rsidP="006D4014">
      <w:pPr>
        <w:pStyle w:val="Default"/>
        <w:ind w:left="0" w:firstLine="0"/>
        <w:rPr>
          <w:rFonts w:ascii="Trebuchet MS" w:hAnsi="Trebuchet MS"/>
          <w:b/>
          <w:color w:val="auto"/>
          <w:sz w:val="24"/>
          <w:szCs w:val="24"/>
          <w:lang w:val="en-US"/>
        </w:rPr>
      </w:pPr>
    </w:p>
    <w:p w14:paraId="6C0D9DC6" w14:textId="77777777" w:rsidR="0034121B" w:rsidRDefault="0034121B" w:rsidP="006D4014">
      <w:pPr>
        <w:pStyle w:val="Default"/>
        <w:ind w:left="0" w:firstLine="0"/>
        <w:rPr>
          <w:rFonts w:ascii="Trebuchet MS" w:hAnsi="Trebuchet MS"/>
          <w:b/>
          <w:color w:val="auto"/>
          <w:sz w:val="24"/>
          <w:szCs w:val="24"/>
          <w:lang w:val="en-US"/>
        </w:rPr>
      </w:pPr>
    </w:p>
    <w:p w14:paraId="616A9A15" w14:textId="77777777" w:rsidR="0034121B" w:rsidRDefault="0034121B" w:rsidP="006D4014">
      <w:pPr>
        <w:pStyle w:val="Default"/>
        <w:ind w:left="0" w:firstLine="0"/>
        <w:rPr>
          <w:rFonts w:ascii="Trebuchet MS" w:hAnsi="Trebuchet MS"/>
          <w:b/>
          <w:color w:val="auto"/>
          <w:sz w:val="24"/>
          <w:szCs w:val="24"/>
          <w:lang w:val="en-US"/>
        </w:rPr>
      </w:pPr>
    </w:p>
    <w:p w14:paraId="51A5F9DC" w14:textId="77777777" w:rsidR="0034121B" w:rsidRDefault="0034121B" w:rsidP="006D4014">
      <w:pPr>
        <w:pStyle w:val="Default"/>
        <w:ind w:left="0" w:firstLine="0"/>
        <w:rPr>
          <w:rFonts w:ascii="Trebuchet MS" w:hAnsi="Trebuchet MS"/>
          <w:b/>
          <w:color w:val="auto"/>
          <w:sz w:val="24"/>
          <w:szCs w:val="24"/>
          <w:lang w:val="en-US"/>
        </w:rPr>
      </w:pPr>
    </w:p>
    <w:p w14:paraId="0CECABA4" w14:textId="77777777" w:rsidR="0034121B" w:rsidRDefault="0034121B" w:rsidP="006D4014">
      <w:pPr>
        <w:pStyle w:val="Default"/>
        <w:ind w:left="0" w:firstLine="0"/>
        <w:rPr>
          <w:rFonts w:ascii="Trebuchet MS" w:hAnsi="Trebuchet MS"/>
          <w:b/>
          <w:color w:val="auto"/>
          <w:sz w:val="24"/>
          <w:szCs w:val="24"/>
          <w:lang w:val="en-US"/>
        </w:rPr>
      </w:pPr>
    </w:p>
    <w:p w14:paraId="76817198" w14:textId="77777777" w:rsidR="00C50185" w:rsidRDefault="00C50185" w:rsidP="006D4014">
      <w:pPr>
        <w:pStyle w:val="Default"/>
        <w:ind w:left="0" w:firstLine="0"/>
        <w:rPr>
          <w:rFonts w:ascii="Trebuchet MS" w:hAnsi="Trebuchet MS"/>
          <w:b/>
          <w:color w:val="auto"/>
          <w:sz w:val="24"/>
          <w:szCs w:val="24"/>
          <w:lang w:val="en-US"/>
        </w:rPr>
      </w:pPr>
    </w:p>
    <w:p w14:paraId="6E816A3F" w14:textId="77777777" w:rsidR="0034121B" w:rsidRDefault="0034121B" w:rsidP="006D4014">
      <w:pPr>
        <w:pStyle w:val="Default"/>
        <w:ind w:left="0" w:firstLine="0"/>
        <w:rPr>
          <w:rFonts w:ascii="Trebuchet MS" w:hAnsi="Trebuchet MS"/>
          <w:b/>
          <w:color w:val="auto"/>
          <w:sz w:val="24"/>
          <w:szCs w:val="24"/>
          <w:lang w:val="en-US"/>
        </w:rPr>
      </w:pPr>
    </w:p>
    <w:p w14:paraId="00E386D5" w14:textId="5F84BBD8" w:rsidR="0094200D" w:rsidRDefault="0094200D" w:rsidP="006D4014">
      <w:pPr>
        <w:pStyle w:val="Default"/>
        <w:ind w:left="0" w:firstLine="0"/>
        <w:rPr>
          <w:rFonts w:ascii="Trebuchet MS" w:hAnsi="Trebuchet MS"/>
          <w:b/>
          <w:color w:val="auto"/>
          <w:sz w:val="24"/>
          <w:szCs w:val="24"/>
          <w:lang w:val="en-US"/>
        </w:rPr>
      </w:pPr>
      <w:r>
        <w:rPr>
          <w:rFonts w:ascii="Trebuchet MS" w:hAnsi="Trebuchet MS"/>
          <w:b/>
          <w:color w:val="auto"/>
          <w:sz w:val="24"/>
          <w:szCs w:val="24"/>
          <w:lang w:val="en-US"/>
        </w:rPr>
        <w:lastRenderedPageBreak/>
        <w:t xml:space="preserve">Appendix </w:t>
      </w:r>
      <w:r w:rsidR="0034121B">
        <w:rPr>
          <w:rFonts w:ascii="Trebuchet MS" w:hAnsi="Trebuchet MS"/>
          <w:b/>
          <w:color w:val="auto"/>
          <w:sz w:val="24"/>
          <w:szCs w:val="24"/>
          <w:lang w:val="en-US"/>
        </w:rPr>
        <w:t>5</w:t>
      </w:r>
    </w:p>
    <w:p w14:paraId="33B854A6" w14:textId="6D46A3F3" w:rsidR="0094200D" w:rsidRDefault="0094200D" w:rsidP="006D4014">
      <w:pPr>
        <w:pStyle w:val="Default"/>
        <w:ind w:left="0" w:firstLine="0"/>
        <w:rPr>
          <w:rFonts w:ascii="Trebuchet MS" w:hAnsi="Trebuchet MS"/>
          <w:color w:val="auto"/>
          <w:sz w:val="24"/>
          <w:szCs w:val="24"/>
          <w:lang w:val="en-US"/>
        </w:rPr>
      </w:pPr>
      <w:r w:rsidRPr="006D4014">
        <w:rPr>
          <w:rFonts w:ascii="Trebuchet MS" w:hAnsi="Trebuchet MS"/>
          <w:color w:val="auto"/>
          <w:sz w:val="24"/>
          <w:szCs w:val="24"/>
          <w:lang w:val="en-US"/>
        </w:rPr>
        <w:t>Risk Register</w:t>
      </w:r>
    </w:p>
    <w:tbl>
      <w:tblPr>
        <w:tblStyle w:val="ColorfulList-Accent5"/>
        <w:tblW w:w="0" w:type="auto"/>
        <w:tblLayout w:type="fixed"/>
        <w:tblLook w:val="04A0" w:firstRow="1" w:lastRow="0" w:firstColumn="1" w:lastColumn="0" w:noHBand="0" w:noVBand="1"/>
      </w:tblPr>
      <w:tblGrid>
        <w:gridCol w:w="2093"/>
        <w:gridCol w:w="1559"/>
        <w:gridCol w:w="992"/>
        <w:gridCol w:w="2127"/>
        <w:gridCol w:w="2471"/>
      </w:tblGrid>
      <w:tr w:rsidR="002C31FF" w14:paraId="23A6E1B6" w14:textId="77777777" w:rsidTr="00C00F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0B315EE" w14:textId="77777777" w:rsidR="002C31FF" w:rsidRPr="00E431FB" w:rsidRDefault="002C31FF" w:rsidP="00D91E4F">
            <w:pPr>
              <w:rPr>
                <w:rFonts w:ascii="Trebuchet MS" w:hAnsi="Trebuchet MS"/>
                <w:sz w:val="24"/>
              </w:rPr>
            </w:pPr>
            <w:r w:rsidRPr="00E431FB">
              <w:rPr>
                <w:rFonts w:ascii="Trebuchet MS" w:hAnsi="Trebuchet MS"/>
                <w:sz w:val="24"/>
              </w:rPr>
              <w:t>Risk</w:t>
            </w:r>
          </w:p>
        </w:tc>
        <w:tc>
          <w:tcPr>
            <w:tcW w:w="1559" w:type="dxa"/>
          </w:tcPr>
          <w:p w14:paraId="315D1D35" w14:textId="77777777" w:rsidR="002C31FF" w:rsidRPr="00E431FB" w:rsidRDefault="002C31FF" w:rsidP="00D91E4F">
            <w:pPr>
              <w:cnfStyle w:val="100000000000" w:firstRow="1" w:lastRow="0" w:firstColumn="0" w:lastColumn="0" w:oddVBand="0" w:evenVBand="0" w:oddHBand="0" w:evenHBand="0" w:firstRowFirstColumn="0" w:firstRowLastColumn="0" w:lastRowFirstColumn="0" w:lastRowLastColumn="0"/>
              <w:rPr>
                <w:rFonts w:ascii="Trebuchet MS" w:hAnsi="Trebuchet MS"/>
                <w:sz w:val="24"/>
              </w:rPr>
            </w:pPr>
            <w:r w:rsidRPr="00E431FB">
              <w:rPr>
                <w:rFonts w:ascii="Trebuchet MS" w:hAnsi="Trebuchet MS"/>
                <w:sz w:val="24"/>
              </w:rPr>
              <w:t>Probability</w:t>
            </w:r>
          </w:p>
        </w:tc>
        <w:tc>
          <w:tcPr>
            <w:tcW w:w="992" w:type="dxa"/>
          </w:tcPr>
          <w:p w14:paraId="5C365A9C" w14:textId="77777777" w:rsidR="002C31FF" w:rsidRPr="00E431FB" w:rsidRDefault="002C31FF" w:rsidP="00D91E4F">
            <w:pPr>
              <w:cnfStyle w:val="100000000000" w:firstRow="1" w:lastRow="0" w:firstColumn="0" w:lastColumn="0" w:oddVBand="0" w:evenVBand="0" w:oddHBand="0" w:evenHBand="0" w:firstRowFirstColumn="0" w:firstRowLastColumn="0" w:lastRowFirstColumn="0" w:lastRowLastColumn="0"/>
              <w:rPr>
                <w:rFonts w:ascii="Trebuchet MS" w:hAnsi="Trebuchet MS"/>
                <w:sz w:val="24"/>
              </w:rPr>
            </w:pPr>
            <w:r w:rsidRPr="00E431FB">
              <w:rPr>
                <w:rFonts w:ascii="Trebuchet MS" w:hAnsi="Trebuchet MS"/>
                <w:sz w:val="24"/>
              </w:rPr>
              <w:t>Impact</w:t>
            </w:r>
          </w:p>
        </w:tc>
        <w:tc>
          <w:tcPr>
            <w:tcW w:w="2127" w:type="dxa"/>
          </w:tcPr>
          <w:p w14:paraId="2C3F0324" w14:textId="77777777" w:rsidR="002C31FF" w:rsidRPr="00E431FB" w:rsidRDefault="002C31FF" w:rsidP="00D91E4F">
            <w:pPr>
              <w:cnfStyle w:val="100000000000" w:firstRow="1" w:lastRow="0" w:firstColumn="0" w:lastColumn="0" w:oddVBand="0" w:evenVBand="0" w:oddHBand="0" w:evenHBand="0" w:firstRowFirstColumn="0" w:firstRowLastColumn="0" w:lastRowFirstColumn="0" w:lastRowLastColumn="0"/>
              <w:rPr>
                <w:rFonts w:ascii="Trebuchet MS" w:hAnsi="Trebuchet MS"/>
                <w:sz w:val="24"/>
              </w:rPr>
            </w:pPr>
            <w:r w:rsidRPr="00E431FB">
              <w:rPr>
                <w:rFonts w:ascii="Trebuchet MS" w:hAnsi="Trebuchet MS"/>
                <w:sz w:val="24"/>
              </w:rPr>
              <w:t>Resultant Outcomes</w:t>
            </w:r>
          </w:p>
        </w:tc>
        <w:tc>
          <w:tcPr>
            <w:tcW w:w="2471" w:type="dxa"/>
          </w:tcPr>
          <w:p w14:paraId="08684836" w14:textId="77777777" w:rsidR="002C31FF" w:rsidRPr="00E431FB" w:rsidRDefault="002C31FF" w:rsidP="00D91E4F">
            <w:pPr>
              <w:cnfStyle w:val="100000000000" w:firstRow="1" w:lastRow="0" w:firstColumn="0" w:lastColumn="0" w:oddVBand="0" w:evenVBand="0" w:oddHBand="0" w:evenHBand="0" w:firstRowFirstColumn="0" w:firstRowLastColumn="0" w:lastRowFirstColumn="0" w:lastRowLastColumn="0"/>
              <w:rPr>
                <w:rFonts w:ascii="Trebuchet MS" w:hAnsi="Trebuchet MS"/>
                <w:sz w:val="24"/>
              </w:rPr>
            </w:pPr>
            <w:r w:rsidRPr="00E431FB">
              <w:rPr>
                <w:rFonts w:ascii="Trebuchet MS" w:hAnsi="Trebuchet MS"/>
                <w:sz w:val="24"/>
              </w:rPr>
              <w:t>Mitigation</w:t>
            </w:r>
          </w:p>
        </w:tc>
      </w:tr>
      <w:tr w:rsidR="002C31FF" w14:paraId="34FA612A"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42DCF65" w14:textId="77777777" w:rsidR="002C31FF" w:rsidRPr="005B2D71" w:rsidRDefault="002C31FF" w:rsidP="00D91E4F">
            <w:pPr>
              <w:rPr>
                <w:rFonts w:ascii="Trebuchet MS" w:hAnsi="Trebuchet MS"/>
              </w:rPr>
            </w:pPr>
            <w:r w:rsidRPr="005B2D71">
              <w:rPr>
                <w:rFonts w:ascii="Trebuchet MS" w:hAnsi="Trebuchet MS"/>
              </w:rPr>
              <w:t>Ongoing maintenance &amp; repair costs are high, ‘Barracks’ building is uninhabitable and is too expensive to renovate from current revenue stream.</w:t>
            </w:r>
          </w:p>
        </w:tc>
        <w:tc>
          <w:tcPr>
            <w:tcW w:w="1559" w:type="dxa"/>
          </w:tcPr>
          <w:p w14:paraId="7C7A2C15" w14:textId="77777777" w:rsidR="002C31FF" w:rsidRPr="005B2D71" w:rsidRDefault="002C31FF" w:rsidP="00D91E4F">
            <w:pP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5B2D71">
              <w:rPr>
                <w:rFonts w:ascii="Trebuchet MS" w:hAnsi="Trebuchet MS"/>
              </w:rPr>
              <w:t>HIGH</w:t>
            </w:r>
          </w:p>
        </w:tc>
        <w:tc>
          <w:tcPr>
            <w:tcW w:w="992" w:type="dxa"/>
          </w:tcPr>
          <w:p w14:paraId="75FA0C06" w14:textId="77777777" w:rsidR="002C31FF" w:rsidRPr="005B2D71" w:rsidRDefault="002C31FF" w:rsidP="00D91E4F">
            <w:pP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5B2D71">
              <w:rPr>
                <w:rFonts w:ascii="Trebuchet MS" w:hAnsi="Trebuchet MS"/>
              </w:rPr>
              <w:t>HIGH</w:t>
            </w:r>
          </w:p>
        </w:tc>
        <w:tc>
          <w:tcPr>
            <w:tcW w:w="2127" w:type="dxa"/>
          </w:tcPr>
          <w:p w14:paraId="14AC3FB0" w14:textId="77777777" w:rsidR="002C31FF" w:rsidRPr="005B2D71" w:rsidRDefault="002C31FF" w:rsidP="002C31FF">
            <w:pPr>
              <w:pStyle w:val="ListParagraph"/>
              <w:numPr>
                <w:ilvl w:val="0"/>
                <w:numId w:val="36"/>
              </w:numPr>
              <w:ind w:left="317" w:hanging="284"/>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5B2D71">
              <w:rPr>
                <w:rFonts w:ascii="Trebuchet MS" w:hAnsi="Trebuchet MS"/>
              </w:rPr>
              <w:t>Income is eaten up by these costs.</w:t>
            </w:r>
          </w:p>
          <w:p w14:paraId="2F140001" w14:textId="77777777" w:rsidR="002C31FF" w:rsidRPr="005B2D71" w:rsidRDefault="002C31FF" w:rsidP="002C31FF">
            <w:pPr>
              <w:pStyle w:val="ListParagraph"/>
              <w:numPr>
                <w:ilvl w:val="0"/>
                <w:numId w:val="36"/>
              </w:numPr>
              <w:ind w:left="317" w:hanging="284"/>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5B2D71">
              <w:rPr>
                <w:rFonts w:ascii="Trebuchet MS" w:hAnsi="Trebuchet MS"/>
              </w:rPr>
              <w:t>Project becomes unsustainable.</w:t>
            </w:r>
          </w:p>
          <w:p w14:paraId="2D5101A1" w14:textId="77777777" w:rsidR="002C31FF" w:rsidRPr="005B2D71" w:rsidRDefault="002C31FF" w:rsidP="00D91E4F">
            <w:pPr>
              <w:pStyle w:val="ListParagraph"/>
              <w:ind w:left="317"/>
              <w:cnfStyle w:val="000000100000" w:firstRow="0" w:lastRow="0" w:firstColumn="0" w:lastColumn="0" w:oddVBand="0" w:evenVBand="0" w:oddHBand="1" w:evenHBand="0" w:firstRowFirstColumn="0" w:firstRowLastColumn="0" w:lastRowFirstColumn="0" w:lastRowLastColumn="0"/>
              <w:rPr>
                <w:rFonts w:ascii="Trebuchet MS" w:hAnsi="Trebuchet MS"/>
              </w:rPr>
            </w:pPr>
          </w:p>
        </w:tc>
        <w:tc>
          <w:tcPr>
            <w:tcW w:w="2471" w:type="dxa"/>
          </w:tcPr>
          <w:p w14:paraId="17B83A1C" w14:textId="77777777" w:rsidR="002C31FF" w:rsidRPr="005B2D71" w:rsidRDefault="002C31FF" w:rsidP="002C31FF">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5B2D71">
              <w:rPr>
                <w:rFonts w:ascii="Trebuchet MS" w:hAnsi="Trebuchet MS"/>
              </w:rPr>
              <w:t>Pursue income generating ideas/projects to ensure income is maximised.</w:t>
            </w:r>
          </w:p>
          <w:p w14:paraId="1199F5A1" w14:textId="77777777" w:rsidR="002C31FF" w:rsidRPr="005B2D71" w:rsidRDefault="002C31FF" w:rsidP="002C31FF">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5B2D71">
              <w:rPr>
                <w:rFonts w:ascii="Trebuchet MS" w:hAnsi="Trebuchet MS"/>
              </w:rPr>
              <w:t>Investigate capital funding for renovation of ‘Barracks’.</w:t>
            </w:r>
          </w:p>
          <w:p w14:paraId="5A70D078" w14:textId="77777777" w:rsidR="002C31FF" w:rsidRPr="005B2D71" w:rsidRDefault="002C31FF" w:rsidP="00D91E4F">
            <w:pPr>
              <w:cnfStyle w:val="000000100000" w:firstRow="0" w:lastRow="0" w:firstColumn="0" w:lastColumn="0" w:oddVBand="0" w:evenVBand="0" w:oddHBand="1" w:evenHBand="0" w:firstRowFirstColumn="0" w:firstRowLastColumn="0" w:lastRowFirstColumn="0" w:lastRowLastColumn="0"/>
              <w:rPr>
                <w:rFonts w:ascii="Trebuchet MS" w:hAnsi="Trebuchet MS"/>
              </w:rPr>
            </w:pPr>
          </w:p>
        </w:tc>
      </w:tr>
      <w:tr w:rsidR="002C31FF" w14:paraId="65FC8CFA" w14:textId="77777777" w:rsidTr="00C00F32">
        <w:tc>
          <w:tcPr>
            <w:cnfStyle w:val="001000000000" w:firstRow="0" w:lastRow="0" w:firstColumn="1" w:lastColumn="0" w:oddVBand="0" w:evenVBand="0" w:oddHBand="0" w:evenHBand="0" w:firstRowFirstColumn="0" w:firstRowLastColumn="0" w:lastRowFirstColumn="0" w:lastRowLastColumn="0"/>
            <w:tcW w:w="2093" w:type="dxa"/>
          </w:tcPr>
          <w:p w14:paraId="046E4C5F" w14:textId="77777777" w:rsidR="002C31FF" w:rsidRPr="005B2D71" w:rsidRDefault="002C31FF" w:rsidP="00D91E4F">
            <w:pPr>
              <w:rPr>
                <w:rFonts w:ascii="Trebuchet MS" w:hAnsi="Trebuchet MS"/>
              </w:rPr>
            </w:pPr>
            <w:r w:rsidRPr="005B2D71">
              <w:rPr>
                <w:rFonts w:ascii="Trebuchet MS" w:hAnsi="Trebuchet MS"/>
              </w:rPr>
              <w:t>Project success relies on developing ideas which the community may not have capacity to deliver.</w:t>
            </w:r>
          </w:p>
        </w:tc>
        <w:tc>
          <w:tcPr>
            <w:tcW w:w="1559" w:type="dxa"/>
          </w:tcPr>
          <w:p w14:paraId="16749043" w14:textId="77777777" w:rsidR="002C31FF" w:rsidRPr="005B2D71" w:rsidRDefault="002C31FF" w:rsidP="00D91E4F">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5B2D71">
              <w:rPr>
                <w:rFonts w:ascii="Trebuchet MS" w:hAnsi="Trebuchet MS"/>
              </w:rPr>
              <w:t>MID</w:t>
            </w:r>
          </w:p>
        </w:tc>
        <w:tc>
          <w:tcPr>
            <w:tcW w:w="992" w:type="dxa"/>
          </w:tcPr>
          <w:p w14:paraId="10CF1337" w14:textId="77777777" w:rsidR="002C31FF" w:rsidRPr="005B2D71" w:rsidRDefault="002C31FF" w:rsidP="00D91E4F">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5B2D71">
              <w:rPr>
                <w:rFonts w:ascii="Trebuchet MS" w:hAnsi="Trebuchet MS"/>
              </w:rPr>
              <w:t>HIGH</w:t>
            </w:r>
          </w:p>
        </w:tc>
        <w:tc>
          <w:tcPr>
            <w:tcW w:w="2127" w:type="dxa"/>
          </w:tcPr>
          <w:p w14:paraId="7320D349" w14:textId="77777777" w:rsidR="002C31FF" w:rsidRPr="005B2D71" w:rsidRDefault="002C31FF" w:rsidP="002C31FF">
            <w:pPr>
              <w:pStyle w:val="ListParagraph"/>
              <w:numPr>
                <w:ilvl w:val="0"/>
                <w:numId w:val="36"/>
              </w:numPr>
              <w:ind w:left="317" w:hanging="284"/>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5B2D71">
              <w:rPr>
                <w:rFonts w:ascii="Trebuchet MS" w:hAnsi="Trebuchet MS"/>
              </w:rPr>
              <w:t>Project is not financially viable and will make a loss.</w:t>
            </w:r>
          </w:p>
          <w:p w14:paraId="4D567B19" w14:textId="77777777" w:rsidR="002C31FF" w:rsidRPr="005B2D71" w:rsidRDefault="002C31FF" w:rsidP="00D91E4F">
            <w:pPr>
              <w:pStyle w:val="ListParagraph"/>
              <w:ind w:left="317"/>
              <w:cnfStyle w:val="000000000000" w:firstRow="0" w:lastRow="0" w:firstColumn="0" w:lastColumn="0" w:oddVBand="0" w:evenVBand="0" w:oddHBand="0" w:evenHBand="0" w:firstRowFirstColumn="0" w:firstRowLastColumn="0" w:lastRowFirstColumn="0" w:lastRowLastColumn="0"/>
              <w:rPr>
                <w:rFonts w:ascii="Trebuchet MS" w:hAnsi="Trebuchet MS"/>
              </w:rPr>
            </w:pPr>
          </w:p>
        </w:tc>
        <w:tc>
          <w:tcPr>
            <w:tcW w:w="2471" w:type="dxa"/>
          </w:tcPr>
          <w:p w14:paraId="09BD575C" w14:textId="77777777" w:rsidR="002C31FF" w:rsidRDefault="002C31FF" w:rsidP="002C31FF">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5B2D71">
              <w:rPr>
                <w:rFonts w:ascii="Trebuchet MS" w:hAnsi="Trebuchet MS"/>
              </w:rPr>
              <w:t>Commission feasibility study to identify sustainable developments and an implementation plan, prior to purchase.</w:t>
            </w:r>
          </w:p>
          <w:p w14:paraId="3FCD1FC4" w14:textId="77777777" w:rsidR="002C31FF" w:rsidRPr="005B2D71" w:rsidRDefault="002C31FF" w:rsidP="002C31FF">
            <w:pPr>
              <w:pStyle w:val="ListParagraph"/>
              <w:numPr>
                <w:ilvl w:val="0"/>
                <w:numId w:val="38"/>
              </w:numPr>
              <w:cnfStyle w:val="000000000000" w:firstRow="0" w:lastRow="0" w:firstColumn="0" w:lastColumn="0" w:oddVBand="0" w:evenVBand="0" w:oddHBand="0" w:evenHBand="0" w:firstRowFirstColumn="0" w:firstRowLastColumn="0" w:lastRowFirstColumn="0" w:lastRowLastColumn="0"/>
              <w:rPr>
                <w:rFonts w:ascii="Trebuchet MS" w:hAnsi="Trebuchet MS"/>
              </w:rPr>
            </w:pPr>
            <w:r>
              <w:rPr>
                <w:rFonts w:ascii="Trebuchet MS" w:hAnsi="Trebuchet MS"/>
              </w:rPr>
              <w:t>Investigate initial revenue funding.</w:t>
            </w:r>
          </w:p>
          <w:p w14:paraId="3B4876A6" w14:textId="77777777" w:rsidR="002C31FF" w:rsidRPr="005B2D71" w:rsidRDefault="002C31FF" w:rsidP="00D91E4F">
            <w:pPr>
              <w:cnfStyle w:val="000000000000" w:firstRow="0" w:lastRow="0" w:firstColumn="0" w:lastColumn="0" w:oddVBand="0" w:evenVBand="0" w:oddHBand="0" w:evenHBand="0" w:firstRowFirstColumn="0" w:firstRowLastColumn="0" w:lastRowFirstColumn="0" w:lastRowLastColumn="0"/>
              <w:rPr>
                <w:rFonts w:ascii="Trebuchet MS" w:hAnsi="Trebuchet MS"/>
              </w:rPr>
            </w:pPr>
          </w:p>
        </w:tc>
      </w:tr>
      <w:tr w:rsidR="002C31FF" w14:paraId="2EE040B4" w14:textId="77777777" w:rsidTr="00C00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4B94863" w14:textId="77777777" w:rsidR="002C31FF" w:rsidRPr="005B2D71" w:rsidRDefault="002C31FF" w:rsidP="00D91E4F">
            <w:pPr>
              <w:rPr>
                <w:rFonts w:ascii="Trebuchet MS" w:hAnsi="Trebuchet MS"/>
              </w:rPr>
            </w:pPr>
            <w:r w:rsidRPr="005B2D71">
              <w:rPr>
                <w:rFonts w:ascii="Trebuchet MS" w:hAnsi="Trebuchet MS"/>
              </w:rPr>
              <w:t>Lack of available funds for purchase</w:t>
            </w:r>
            <w:r>
              <w:rPr>
                <w:rFonts w:ascii="Trebuchet MS" w:hAnsi="Trebuchet MS"/>
              </w:rPr>
              <w:t xml:space="preserve"> &amp; initial revenue.</w:t>
            </w:r>
          </w:p>
          <w:p w14:paraId="731AB137" w14:textId="77777777" w:rsidR="002C31FF" w:rsidRPr="005B2D71" w:rsidRDefault="002C31FF" w:rsidP="00D91E4F">
            <w:pPr>
              <w:rPr>
                <w:rFonts w:ascii="Trebuchet MS" w:hAnsi="Trebuchet MS"/>
              </w:rPr>
            </w:pPr>
          </w:p>
          <w:p w14:paraId="620D6E1C" w14:textId="77777777" w:rsidR="002C31FF" w:rsidRPr="005B2D71" w:rsidRDefault="002C31FF" w:rsidP="00D91E4F">
            <w:pPr>
              <w:rPr>
                <w:rFonts w:ascii="Trebuchet MS" w:hAnsi="Trebuchet MS"/>
              </w:rPr>
            </w:pPr>
          </w:p>
          <w:p w14:paraId="38460E00" w14:textId="77777777" w:rsidR="002C31FF" w:rsidRPr="005B2D71" w:rsidRDefault="002C31FF" w:rsidP="00D91E4F">
            <w:pPr>
              <w:rPr>
                <w:rFonts w:ascii="Trebuchet MS" w:hAnsi="Trebuchet MS"/>
              </w:rPr>
            </w:pPr>
          </w:p>
        </w:tc>
        <w:tc>
          <w:tcPr>
            <w:tcW w:w="1559" w:type="dxa"/>
          </w:tcPr>
          <w:p w14:paraId="7293EA11" w14:textId="77777777" w:rsidR="002C31FF" w:rsidRPr="005B2D71" w:rsidRDefault="002C31FF" w:rsidP="00D91E4F">
            <w:pP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5B2D71">
              <w:rPr>
                <w:rFonts w:ascii="Trebuchet MS" w:hAnsi="Trebuchet MS"/>
              </w:rPr>
              <w:t>LOW</w:t>
            </w:r>
          </w:p>
        </w:tc>
        <w:tc>
          <w:tcPr>
            <w:tcW w:w="992" w:type="dxa"/>
          </w:tcPr>
          <w:p w14:paraId="2F8786BD" w14:textId="77777777" w:rsidR="002C31FF" w:rsidRPr="005B2D71" w:rsidRDefault="002C31FF" w:rsidP="00D91E4F">
            <w:pP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5B2D71">
              <w:rPr>
                <w:rFonts w:ascii="Trebuchet MS" w:hAnsi="Trebuchet MS"/>
              </w:rPr>
              <w:t>HIGH</w:t>
            </w:r>
          </w:p>
        </w:tc>
        <w:tc>
          <w:tcPr>
            <w:tcW w:w="2127" w:type="dxa"/>
          </w:tcPr>
          <w:p w14:paraId="7D48BE2C" w14:textId="77777777" w:rsidR="002C31FF" w:rsidRPr="005B2D71" w:rsidRDefault="002C31FF" w:rsidP="002C31FF">
            <w:pPr>
              <w:pStyle w:val="ListParagraph"/>
              <w:numPr>
                <w:ilvl w:val="0"/>
                <w:numId w:val="36"/>
              </w:numPr>
              <w:ind w:left="317" w:hanging="284"/>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5B2D71">
              <w:rPr>
                <w:rFonts w:ascii="Trebuchet MS" w:hAnsi="Trebuchet MS"/>
              </w:rPr>
              <w:t>Project cannot proceed without purchase fee and early revenue support.</w:t>
            </w:r>
          </w:p>
        </w:tc>
        <w:tc>
          <w:tcPr>
            <w:tcW w:w="2471" w:type="dxa"/>
          </w:tcPr>
          <w:p w14:paraId="6AB4A30E" w14:textId="77777777" w:rsidR="002C31FF" w:rsidRPr="005B2D71" w:rsidRDefault="002C31FF" w:rsidP="002C31FF">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5B2D71">
              <w:rPr>
                <w:rFonts w:ascii="Trebuchet MS" w:hAnsi="Trebuchet MS"/>
              </w:rPr>
              <w:t>Build a strong business case, highlighting the socio-economic benefits that the project will bring, to ensure funding partners are engaged.</w:t>
            </w:r>
          </w:p>
        </w:tc>
      </w:tr>
      <w:tr w:rsidR="002C31FF" w14:paraId="20227950" w14:textId="77777777" w:rsidTr="00C00F32">
        <w:tc>
          <w:tcPr>
            <w:cnfStyle w:val="001000000000" w:firstRow="0" w:lastRow="0" w:firstColumn="1" w:lastColumn="0" w:oddVBand="0" w:evenVBand="0" w:oddHBand="0" w:evenHBand="0" w:firstRowFirstColumn="0" w:firstRowLastColumn="0" w:lastRowFirstColumn="0" w:lastRowLastColumn="0"/>
            <w:tcW w:w="2093" w:type="dxa"/>
          </w:tcPr>
          <w:p w14:paraId="6C1F1374" w14:textId="77777777" w:rsidR="002C31FF" w:rsidRPr="005B2D71" w:rsidRDefault="002C31FF" w:rsidP="00D91E4F">
            <w:pPr>
              <w:rPr>
                <w:rFonts w:ascii="Trebuchet MS" w:hAnsi="Trebuchet MS"/>
              </w:rPr>
            </w:pPr>
            <w:r w:rsidRPr="005B2D71">
              <w:rPr>
                <w:rFonts w:ascii="Trebuchet MS" w:hAnsi="Trebuchet MS"/>
              </w:rPr>
              <w:t>Lack of Community Volunteers to steer the project</w:t>
            </w:r>
            <w:r>
              <w:rPr>
                <w:rFonts w:ascii="Trebuchet MS" w:hAnsi="Trebuchet MS"/>
              </w:rPr>
              <w:t>.</w:t>
            </w:r>
          </w:p>
        </w:tc>
        <w:tc>
          <w:tcPr>
            <w:tcW w:w="1559" w:type="dxa"/>
          </w:tcPr>
          <w:p w14:paraId="7F3A2FB7" w14:textId="77777777" w:rsidR="002C31FF" w:rsidRPr="005B2D71" w:rsidRDefault="002C31FF" w:rsidP="00D91E4F">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5B2D71">
              <w:rPr>
                <w:rFonts w:ascii="Trebuchet MS" w:hAnsi="Trebuchet MS"/>
              </w:rPr>
              <w:t>MID</w:t>
            </w:r>
          </w:p>
        </w:tc>
        <w:tc>
          <w:tcPr>
            <w:tcW w:w="992" w:type="dxa"/>
          </w:tcPr>
          <w:p w14:paraId="764572F1" w14:textId="77777777" w:rsidR="002C31FF" w:rsidRPr="005B2D71" w:rsidRDefault="002C31FF" w:rsidP="00D91E4F">
            <w:p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5B2D71">
              <w:rPr>
                <w:rFonts w:ascii="Trebuchet MS" w:hAnsi="Trebuchet MS"/>
              </w:rPr>
              <w:t>HIGH</w:t>
            </w:r>
          </w:p>
        </w:tc>
        <w:tc>
          <w:tcPr>
            <w:tcW w:w="2127" w:type="dxa"/>
          </w:tcPr>
          <w:p w14:paraId="6157844E" w14:textId="77777777" w:rsidR="002C31FF" w:rsidRPr="005B2D71" w:rsidRDefault="002C31FF" w:rsidP="002C31FF">
            <w:pPr>
              <w:pStyle w:val="ListParagraph"/>
              <w:numPr>
                <w:ilvl w:val="0"/>
                <w:numId w:val="36"/>
              </w:numPr>
              <w:ind w:left="317" w:hanging="284"/>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5B2D71">
              <w:rPr>
                <w:rFonts w:ascii="Trebuchet MS" w:hAnsi="Trebuchet MS"/>
              </w:rPr>
              <w:t>Community volunteers not engaged and project lacks strategic vision and cohesive community planning.</w:t>
            </w:r>
          </w:p>
        </w:tc>
        <w:tc>
          <w:tcPr>
            <w:tcW w:w="2471" w:type="dxa"/>
          </w:tcPr>
          <w:p w14:paraId="757B8ECE" w14:textId="77777777" w:rsidR="002C31FF" w:rsidRPr="005B2D71" w:rsidRDefault="002C31FF" w:rsidP="002C31FF">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5B2D71">
              <w:rPr>
                <w:rFonts w:ascii="Trebuchet MS" w:hAnsi="Trebuchet MS"/>
              </w:rPr>
              <w:t>Engage community as early as possible to make them feel part of the project. Offer support through Trust staff time to lighten the initial load.</w:t>
            </w:r>
          </w:p>
        </w:tc>
      </w:tr>
    </w:tbl>
    <w:p w14:paraId="72584DF1" w14:textId="77777777" w:rsidR="002C31FF" w:rsidRPr="006D4014" w:rsidRDefault="002C31FF" w:rsidP="006D4014">
      <w:pPr>
        <w:pStyle w:val="Default"/>
        <w:ind w:left="0" w:firstLine="0"/>
        <w:rPr>
          <w:rFonts w:ascii="Trebuchet MS" w:hAnsi="Trebuchet MS"/>
          <w:color w:val="auto"/>
          <w:sz w:val="24"/>
          <w:szCs w:val="24"/>
          <w:lang w:val="en-US"/>
        </w:rPr>
      </w:pPr>
    </w:p>
    <w:p w14:paraId="76159F67" w14:textId="77777777" w:rsidR="006D4014" w:rsidRDefault="006D4014" w:rsidP="004C6AF8">
      <w:pPr>
        <w:pStyle w:val="Default"/>
        <w:rPr>
          <w:rFonts w:ascii="Trebuchet MS" w:hAnsi="Trebuchet MS"/>
          <w:b/>
          <w:color w:val="auto"/>
          <w:sz w:val="24"/>
          <w:szCs w:val="24"/>
          <w:lang w:val="en-US"/>
        </w:rPr>
      </w:pPr>
    </w:p>
    <w:p w14:paraId="2A1964B6" w14:textId="77777777" w:rsidR="002C31FF" w:rsidRDefault="002C31FF" w:rsidP="006D4014">
      <w:pPr>
        <w:pStyle w:val="Default"/>
        <w:ind w:left="0" w:firstLine="0"/>
        <w:rPr>
          <w:rFonts w:ascii="Trebuchet MS" w:hAnsi="Trebuchet MS"/>
          <w:b/>
          <w:color w:val="auto"/>
          <w:sz w:val="24"/>
          <w:szCs w:val="24"/>
          <w:lang w:val="en-US"/>
        </w:rPr>
      </w:pPr>
    </w:p>
    <w:p w14:paraId="2B39754E" w14:textId="77777777" w:rsidR="002C31FF" w:rsidRDefault="002C31FF" w:rsidP="006D4014">
      <w:pPr>
        <w:pStyle w:val="Default"/>
        <w:ind w:left="0" w:firstLine="0"/>
        <w:rPr>
          <w:rFonts w:ascii="Trebuchet MS" w:hAnsi="Trebuchet MS"/>
          <w:b/>
          <w:color w:val="auto"/>
          <w:sz w:val="24"/>
          <w:szCs w:val="24"/>
          <w:lang w:val="en-US"/>
        </w:rPr>
      </w:pPr>
    </w:p>
    <w:p w14:paraId="56560D59" w14:textId="77777777" w:rsidR="002C31FF" w:rsidRDefault="002C31FF" w:rsidP="006D4014">
      <w:pPr>
        <w:pStyle w:val="Default"/>
        <w:ind w:left="0" w:firstLine="0"/>
        <w:rPr>
          <w:rFonts w:ascii="Trebuchet MS" w:hAnsi="Trebuchet MS"/>
          <w:b/>
          <w:color w:val="auto"/>
          <w:sz w:val="24"/>
          <w:szCs w:val="24"/>
          <w:lang w:val="en-US"/>
        </w:rPr>
      </w:pPr>
    </w:p>
    <w:p w14:paraId="3E4AEB45" w14:textId="77777777" w:rsidR="002C31FF" w:rsidRDefault="002C31FF" w:rsidP="006D4014">
      <w:pPr>
        <w:pStyle w:val="Default"/>
        <w:ind w:left="0" w:firstLine="0"/>
        <w:rPr>
          <w:rFonts w:ascii="Trebuchet MS" w:hAnsi="Trebuchet MS"/>
          <w:b/>
          <w:color w:val="auto"/>
          <w:sz w:val="24"/>
          <w:szCs w:val="24"/>
          <w:lang w:val="en-US"/>
        </w:rPr>
      </w:pPr>
    </w:p>
    <w:p w14:paraId="369129DB" w14:textId="362F6FF0" w:rsidR="006D4014" w:rsidRDefault="006D4014" w:rsidP="006D4014">
      <w:pPr>
        <w:pStyle w:val="Default"/>
        <w:ind w:left="0" w:firstLine="0"/>
        <w:rPr>
          <w:rFonts w:ascii="Trebuchet MS" w:hAnsi="Trebuchet MS"/>
          <w:b/>
          <w:color w:val="auto"/>
          <w:sz w:val="24"/>
          <w:szCs w:val="24"/>
          <w:lang w:val="en-US"/>
        </w:rPr>
      </w:pPr>
      <w:r>
        <w:rPr>
          <w:rFonts w:ascii="Trebuchet MS" w:hAnsi="Trebuchet MS"/>
          <w:b/>
          <w:color w:val="auto"/>
          <w:sz w:val="24"/>
          <w:szCs w:val="24"/>
          <w:lang w:val="en-US"/>
        </w:rPr>
        <w:lastRenderedPageBreak/>
        <w:t xml:space="preserve">Appendix </w:t>
      </w:r>
      <w:r w:rsidR="0034121B">
        <w:rPr>
          <w:rFonts w:ascii="Trebuchet MS" w:hAnsi="Trebuchet MS"/>
          <w:b/>
          <w:color w:val="auto"/>
          <w:sz w:val="24"/>
          <w:szCs w:val="24"/>
          <w:lang w:val="en-US"/>
        </w:rPr>
        <w:t>6</w:t>
      </w:r>
    </w:p>
    <w:p w14:paraId="79FF7EB6" w14:textId="1E398C7F" w:rsidR="006D4014" w:rsidRDefault="006D4014" w:rsidP="006D4014">
      <w:pPr>
        <w:pStyle w:val="Default"/>
        <w:ind w:left="0" w:firstLine="0"/>
        <w:rPr>
          <w:rFonts w:ascii="Trebuchet MS" w:hAnsi="Trebuchet MS"/>
          <w:color w:val="auto"/>
          <w:sz w:val="24"/>
          <w:szCs w:val="24"/>
          <w:lang w:val="en-US"/>
        </w:rPr>
      </w:pPr>
      <w:r w:rsidRPr="006D4014">
        <w:rPr>
          <w:rFonts w:ascii="Trebuchet MS" w:hAnsi="Trebuchet MS"/>
          <w:color w:val="auto"/>
          <w:sz w:val="24"/>
          <w:szCs w:val="24"/>
          <w:lang w:val="en-US"/>
        </w:rPr>
        <w:t xml:space="preserve">SWOT Analysis </w:t>
      </w:r>
    </w:p>
    <w:tbl>
      <w:tblPr>
        <w:tblStyle w:val="ColorfulList-Accent5"/>
        <w:tblW w:w="0" w:type="auto"/>
        <w:tblLook w:val="04A0" w:firstRow="1" w:lastRow="0" w:firstColumn="1" w:lastColumn="0" w:noHBand="0" w:noVBand="1"/>
      </w:tblPr>
      <w:tblGrid>
        <w:gridCol w:w="4621"/>
        <w:gridCol w:w="4621"/>
      </w:tblGrid>
      <w:tr w:rsidR="002C31FF" w14:paraId="5409565C" w14:textId="77777777" w:rsidTr="00D91E4F">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4621" w:type="dxa"/>
          </w:tcPr>
          <w:p w14:paraId="19740AF0" w14:textId="77777777" w:rsidR="002C31FF" w:rsidRPr="00C12CFE" w:rsidRDefault="002C31FF" w:rsidP="00D91E4F">
            <w:pPr>
              <w:tabs>
                <w:tab w:val="left" w:pos="3615"/>
              </w:tabs>
              <w:jc w:val="center"/>
              <w:rPr>
                <w:rFonts w:ascii="Trebuchet MS" w:hAnsi="Trebuchet MS"/>
                <w:b w:val="0"/>
                <w:szCs w:val="40"/>
              </w:rPr>
            </w:pPr>
            <w:r>
              <w:rPr>
                <w:rFonts w:ascii="Trebuchet MS" w:hAnsi="Trebuchet MS"/>
                <w:szCs w:val="40"/>
              </w:rPr>
              <w:t>Strengths</w:t>
            </w:r>
          </w:p>
        </w:tc>
        <w:tc>
          <w:tcPr>
            <w:tcW w:w="4621" w:type="dxa"/>
          </w:tcPr>
          <w:p w14:paraId="13D4568F" w14:textId="77777777" w:rsidR="002C31FF" w:rsidRPr="00C12CFE" w:rsidRDefault="002C31FF" w:rsidP="00D91E4F">
            <w:pPr>
              <w:tabs>
                <w:tab w:val="left" w:pos="3615"/>
              </w:tabs>
              <w:jc w:val="center"/>
              <w:cnfStyle w:val="100000000000" w:firstRow="1" w:lastRow="0" w:firstColumn="0" w:lastColumn="0" w:oddVBand="0" w:evenVBand="0" w:oddHBand="0" w:evenHBand="0" w:firstRowFirstColumn="0" w:firstRowLastColumn="0" w:lastRowFirstColumn="0" w:lastRowLastColumn="0"/>
              <w:rPr>
                <w:rFonts w:ascii="Trebuchet MS" w:hAnsi="Trebuchet MS"/>
                <w:b w:val="0"/>
                <w:szCs w:val="40"/>
              </w:rPr>
            </w:pPr>
            <w:r>
              <w:rPr>
                <w:rFonts w:ascii="Trebuchet MS" w:hAnsi="Trebuchet MS"/>
                <w:szCs w:val="40"/>
              </w:rPr>
              <w:t>Weaknesses</w:t>
            </w:r>
          </w:p>
        </w:tc>
      </w:tr>
      <w:tr w:rsidR="002C31FF" w14:paraId="6697B143" w14:textId="77777777" w:rsidTr="00D91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0542D9EC" w14:textId="77777777" w:rsidR="002C31FF" w:rsidRPr="00C12CFE" w:rsidRDefault="002C31FF" w:rsidP="00D91E4F">
            <w:pPr>
              <w:tabs>
                <w:tab w:val="left" w:pos="3615"/>
              </w:tabs>
              <w:rPr>
                <w:rFonts w:ascii="Trebuchet MS" w:hAnsi="Trebuchet MS"/>
                <w:szCs w:val="40"/>
              </w:rPr>
            </w:pPr>
          </w:p>
          <w:p w14:paraId="70AEE5AF" w14:textId="77777777" w:rsidR="002C31FF" w:rsidRDefault="002C31FF" w:rsidP="002C31FF">
            <w:pPr>
              <w:pStyle w:val="ListParagraph"/>
              <w:numPr>
                <w:ilvl w:val="0"/>
                <w:numId w:val="39"/>
              </w:numPr>
              <w:tabs>
                <w:tab w:val="left" w:pos="3615"/>
              </w:tabs>
              <w:rPr>
                <w:rFonts w:ascii="Trebuchet MS" w:hAnsi="Trebuchet MS"/>
                <w:szCs w:val="40"/>
              </w:rPr>
            </w:pPr>
            <w:r>
              <w:rPr>
                <w:rFonts w:ascii="Trebuchet MS" w:hAnsi="Trebuchet MS"/>
                <w:szCs w:val="40"/>
              </w:rPr>
              <w:t>Stunning Location</w:t>
            </w:r>
          </w:p>
          <w:p w14:paraId="00AE5833" w14:textId="77777777" w:rsidR="002C31FF" w:rsidRDefault="002C31FF" w:rsidP="002C31FF">
            <w:pPr>
              <w:pStyle w:val="ListParagraph"/>
              <w:numPr>
                <w:ilvl w:val="0"/>
                <w:numId w:val="39"/>
              </w:numPr>
              <w:tabs>
                <w:tab w:val="left" w:pos="3615"/>
              </w:tabs>
              <w:rPr>
                <w:rFonts w:ascii="Trebuchet MS" w:hAnsi="Trebuchet MS"/>
                <w:szCs w:val="40"/>
              </w:rPr>
            </w:pPr>
            <w:r>
              <w:rPr>
                <w:rFonts w:ascii="Trebuchet MS" w:hAnsi="Trebuchet MS"/>
                <w:szCs w:val="40"/>
              </w:rPr>
              <w:t>Most building come with current income stream</w:t>
            </w:r>
          </w:p>
          <w:p w14:paraId="3B7A461D" w14:textId="77777777" w:rsidR="002C31FF" w:rsidRDefault="002C31FF" w:rsidP="002C31FF">
            <w:pPr>
              <w:pStyle w:val="ListParagraph"/>
              <w:numPr>
                <w:ilvl w:val="0"/>
                <w:numId w:val="39"/>
              </w:numPr>
              <w:tabs>
                <w:tab w:val="left" w:pos="3615"/>
              </w:tabs>
              <w:rPr>
                <w:rFonts w:ascii="Trebuchet MS" w:hAnsi="Trebuchet MS"/>
                <w:szCs w:val="40"/>
              </w:rPr>
            </w:pPr>
            <w:r>
              <w:rPr>
                <w:rFonts w:ascii="Trebuchet MS" w:hAnsi="Trebuchet MS"/>
                <w:szCs w:val="40"/>
              </w:rPr>
              <w:t>Totally unique buildings on Tiree</w:t>
            </w:r>
          </w:p>
          <w:p w14:paraId="5CE0991B" w14:textId="77777777" w:rsidR="002C31FF" w:rsidRPr="00C12CFE" w:rsidRDefault="002C31FF" w:rsidP="002C31FF">
            <w:pPr>
              <w:pStyle w:val="ListParagraph"/>
              <w:numPr>
                <w:ilvl w:val="0"/>
                <w:numId w:val="39"/>
              </w:numPr>
              <w:tabs>
                <w:tab w:val="left" w:pos="3615"/>
              </w:tabs>
              <w:rPr>
                <w:rFonts w:ascii="Trebuchet MS" w:hAnsi="Trebuchet MS"/>
                <w:szCs w:val="40"/>
              </w:rPr>
            </w:pPr>
            <w:r>
              <w:rPr>
                <w:rFonts w:ascii="Trebuchet MS" w:hAnsi="Trebuchet MS"/>
                <w:szCs w:val="40"/>
              </w:rPr>
              <w:t>Listed status can help attract visitors</w:t>
            </w:r>
          </w:p>
        </w:tc>
        <w:tc>
          <w:tcPr>
            <w:tcW w:w="4621" w:type="dxa"/>
          </w:tcPr>
          <w:p w14:paraId="2F5E8C8F" w14:textId="77777777" w:rsidR="002C31FF" w:rsidRPr="00C12CFE" w:rsidRDefault="002C31FF" w:rsidP="00D91E4F">
            <w:pPr>
              <w:pStyle w:val="ListParagraph"/>
              <w:tabs>
                <w:tab w:val="left" w:pos="3615"/>
              </w:tabs>
              <w:cnfStyle w:val="000000100000" w:firstRow="0" w:lastRow="0" w:firstColumn="0" w:lastColumn="0" w:oddVBand="0" w:evenVBand="0" w:oddHBand="1" w:evenHBand="0" w:firstRowFirstColumn="0" w:firstRowLastColumn="0" w:lastRowFirstColumn="0" w:lastRowLastColumn="0"/>
              <w:rPr>
                <w:rFonts w:ascii="Trebuchet MS" w:hAnsi="Trebuchet MS"/>
                <w:szCs w:val="40"/>
              </w:rPr>
            </w:pPr>
          </w:p>
          <w:p w14:paraId="59430511" w14:textId="77777777" w:rsidR="002C31FF" w:rsidRPr="002C31FF" w:rsidRDefault="002C31FF" w:rsidP="002C31FF">
            <w:pPr>
              <w:pStyle w:val="ListParagraph"/>
              <w:numPr>
                <w:ilvl w:val="0"/>
                <w:numId w:val="39"/>
              </w:numPr>
              <w:tabs>
                <w:tab w:val="left" w:pos="3615"/>
              </w:tabs>
              <w:cnfStyle w:val="000000100000" w:firstRow="0" w:lastRow="0" w:firstColumn="0" w:lastColumn="0" w:oddVBand="0" w:evenVBand="0" w:oddHBand="1" w:evenHBand="0" w:firstRowFirstColumn="0" w:firstRowLastColumn="0" w:lastRowFirstColumn="0" w:lastRowLastColumn="0"/>
              <w:rPr>
                <w:rFonts w:ascii="Trebuchet MS" w:hAnsi="Trebuchet MS"/>
                <w:b/>
                <w:szCs w:val="40"/>
              </w:rPr>
            </w:pPr>
            <w:r w:rsidRPr="002C31FF">
              <w:rPr>
                <w:rFonts w:ascii="Trebuchet MS" w:hAnsi="Trebuchet MS"/>
                <w:b/>
                <w:szCs w:val="40"/>
              </w:rPr>
              <w:t>Buildings expensive to maintain due to age and listed status</w:t>
            </w:r>
          </w:p>
          <w:p w14:paraId="7B264313" w14:textId="77777777" w:rsidR="002C31FF" w:rsidRPr="002C31FF" w:rsidRDefault="002C31FF" w:rsidP="002C31FF">
            <w:pPr>
              <w:pStyle w:val="ListParagraph"/>
              <w:numPr>
                <w:ilvl w:val="0"/>
                <w:numId w:val="39"/>
              </w:numPr>
              <w:tabs>
                <w:tab w:val="left" w:pos="3615"/>
              </w:tabs>
              <w:cnfStyle w:val="000000100000" w:firstRow="0" w:lastRow="0" w:firstColumn="0" w:lastColumn="0" w:oddVBand="0" w:evenVBand="0" w:oddHBand="1" w:evenHBand="0" w:firstRowFirstColumn="0" w:firstRowLastColumn="0" w:lastRowFirstColumn="0" w:lastRowLastColumn="0"/>
              <w:rPr>
                <w:rFonts w:ascii="Trebuchet MS" w:hAnsi="Trebuchet MS"/>
                <w:b/>
                <w:szCs w:val="40"/>
              </w:rPr>
            </w:pPr>
            <w:r w:rsidRPr="002C31FF">
              <w:rPr>
                <w:rFonts w:ascii="Trebuchet MS" w:hAnsi="Trebuchet MS"/>
                <w:b/>
                <w:szCs w:val="40"/>
              </w:rPr>
              <w:t>Buildings currently underused</w:t>
            </w:r>
          </w:p>
          <w:p w14:paraId="05E8314F" w14:textId="77777777" w:rsidR="002C31FF" w:rsidRPr="002C31FF" w:rsidRDefault="002C31FF" w:rsidP="002C31FF">
            <w:pPr>
              <w:pStyle w:val="ListParagraph"/>
              <w:numPr>
                <w:ilvl w:val="0"/>
                <w:numId w:val="39"/>
              </w:numPr>
              <w:tabs>
                <w:tab w:val="left" w:pos="3615"/>
              </w:tabs>
              <w:cnfStyle w:val="000000100000" w:firstRow="0" w:lastRow="0" w:firstColumn="0" w:lastColumn="0" w:oddVBand="0" w:evenVBand="0" w:oddHBand="1" w:evenHBand="0" w:firstRowFirstColumn="0" w:firstRowLastColumn="0" w:lastRowFirstColumn="0" w:lastRowLastColumn="0"/>
              <w:rPr>
                <w:rFonts w:ascii="Trebuchet MS" w:hAnsi="Trebuchet MS"/>
                <w:b/>
                <w:szCs w:val="40"/>
              </w:rPr>
            </w:pPr>
            <w:r w:rsidRPr="002C31FF">
              <w:rPr>
                <w:rFonts w:ascii="Trebuchet MS" w:hAnsi="Trebuchet MS"/>
                <w:b/>
                <w:szCs w:val="40"/>
              </w:rPr>
              <w:t>Location currently viewed by some as “isolated”</w:t>
            </w:r>
          </w:p>
          <w:p w14:paraId="37B84B7D" w14:textId="77777777" w:rsidR="002C31FF" w:rsidRPr="002C31FF" w:rsidRDefault="002C31FF" w:rsidP="002C31FF">
            <w:pPr>
              <w:pStyle w:val="ListParagraph"/>
              <w:numPr>
                <w:ilvl w:val="0"/>
                <w:numId w:val="39"/>
              </w:numPr>
              <w:tabs>
                <w:tab w:val="left" w:pos="3615"/>
              </w:tabs>
              <w:cnfStyle w:val="000000100000" w:firstRow="0" w:lastRow="0" w:firstColumn="0" w:lastColumn="0" w:oddVBand="0" w:evenVBand="0" w:oddHBand="1" w:evenHBand="0" w:firstRowFirstColumn="0" w:firstRowLastColumn="0" w:lastRowFirstColumn="0" w:lastRowLastColumn="0"/>
              <w:rPr>
                <w:rFonts w:ascii="Trebuchet MS" w:hAnsi="Trebuchet MS"/>
                <w:b/>
                <w:szCs w:val="40"/>
              </w:rPr>
            </w:pPr>
            <w:r w:rsidRPr="002C31FF">
              <w:rPr>
                <w:rFonts w:ascii="Trebuchet MS" w:hAnsi="Trebuchet MS"/>
                <w:b/>
                <w:szCs w:val="40"/>
              </w:rPr>
              <w:t>Running costs are not currently met by trading income</w:t>
            </w:r>
          </w:p>
          <w:p w14:paraId="3434BF32" w14:textId="77777777" w:rsidR="002C31FF" w:rsidRPr="00C12CFE" w:rsidRDefault="002C31FF" w:rsidP="00D91E4F">
            <w:pPr>
              <w:pStyle w:val="ListParagraph"/>
              <w:tabs>
                <w:tab w:val="left" w:pos="3615"/>
              </w:tabs>
              <w:cnfStyle w:val="000000100000" w:firstRow="0" w:lastRow="0" w:firstColumn="0" w:lastColumn="0" w:oddVBand="0" w:evenVBand="0" w:oddHBand="1" w:evenHBand="0" w:firstRowFirstColumn="0" w:firstRowLastColumn="0" w:lastRowFirstColumn="0" w:lastRowLastColumn="0"/>
              <w:rPr>
                <w:rFonts w:ascii="Trebuchet MS" w:hAnsi="Trebuchet MS"/>
                <w:szCs w:val="40"/>
              </w:rPr>
            </w:pPr>
          </w:p>
        </w:tc>
      </w:tr>
      <w:tr w:rsidR="002C31FF" w14:paraId="4C0D4EDA" w14:textId="77777777" w:rsidTr="002C31FF">
        <w:trPr>
          <w:trHeight w:val="490"/>
        </w:trPr>
        <w:tc>
          <w:tcPr>
            <w:cnfStyle w:val="001000000000" w:firstRow="0" w:lastRow="0" w:firstColumn="1" w:lastColumn="0" w:oddVBand="0" w:evenVBand="0" w:oddHBand="0" w:evenHBand="0" w:firstRowFirstColumn="0" w:firstRowLastColumn="0" w:lastRowFirstColumn="0" w:lastRowLastColumn="0"/>
            <w:tcW w:w="4621" w:type="dxa"/>
          </w:tcPr>
          <w:p w14:paraId="63099E4C" w14:textId="77777777" w:rsidR="002C31FF" w:rsidRPr="00C12CFE" w:rsidRDefault="002C31FF" w:rsidP="00D91E4F">
            <w:pPr>
              <w:tabs>
                <w:tab w:val="left" w:pos="3615"/>
              </w:tabs>
              <w:jc w:val="center"/>
              <w:rPr>
                <w:rFonts w:ascii="Trebuchet MS" w:hAnsi="Trebuchet MS"/>
                <w:b w:val="0"/>
                <w:szCs w:val="40"/>
              </w:rPr>
            </w:pPr>
            <w:r>
              <w:rPr>
                <w:rFonts w:ascii="Trebuchet MS" w:hAnsi="Trebuchet MS"/>
                <w:szCs w:val="40"/>
              </w:rPr>
              <w:t>Opportunities</w:t>
            </w:r>
          </w:p>
        </w:tc>
        <w:tc>
          <w:tcPr>
            <w:tcW w:w="4621" w:type="dxa"/>
          </w:tcPr>
          <w:p w14:paraId="030AAFF7" w14:textId="77777777" w:rsidR="002C31FF" w:rsidRPr="002C31FF" w:rsidRDefault="002C31FF" w:rsidP="00D91E4F">
            <w:pPr>
              <w:tabs>
                <w:tab w:val="left" w:pos="3615"/>
              </w:tabs>
              <w:jc w:val="center"/>
              <w:cnfStyle w:val="000000000000" w:firstRow="0" w:lastRow="0" w:firstColumn="0" w:lastColumn="0" w:oddVBand="0" w:evenVBand="0" w:oddHBand="0" w:evenHBand="0" w:firstRowFirstColumn="0" w:firstRowLastColumn="0" w:lastRowFirstColumn="0" w:lastRowLastColumn="0"/>
              <w:rPr>
                <w:rFonts w:ascii="Trebuchet MS" w:hAnsi="Trebuchet MS"/>
                <w:b/>
                <w:szCs w:val="40"/>
              </w:rPr>
            </w:pPr>
            <w:r w:rsidRPr="002C31FF">
              <w:rPr>
                <w:rFonts w:ascii="Trebuchet MS" w:hAnsi="Trebuchet MS"/>
                <w:b/>
                <w:szCs w:val="40"/>
              </w:rPr>
              <w:t>Threats</w:t>
            </w:r>
          </w:p>
        </w:tc>
      </w:tr>
      <w:tr w:rsidR="002C31FF" w14:paraId="4EEAEC0B" w14:textId="77777777" w:rsidTr="002C3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14:paraId="3596DCE9" w14:textId="77777777" w:rsidR="002C31FF" w:rsidRPr="00C12CFE" w:rsidRDefault="002C31FF" w:rsidP="00D91E4F">
            <w:pPr>
              <w:tabs>
                <w:tab w:val="left" w:pos="3615"/>
              </w:tabs>
              <w:rPr>
                <w:rFonts w:ascii="Trebuchet MS" w:hAnsi="Trebuchet MS"/>
                <w:szCs w:val="40"/>
              </w:rPr>
            </w:pPr>
          </w:p>
          <w:p w14:paraId="77A5ADB5" w14:textId="20BB42A8" w:rsidR="002C31FF" w:rsidRDefault="002C31FF" w:rsidP="002C31FF">
            <w:pPr>
              <w:pStyle w:val="ListParagraph"/>
              <w:numPr>
                <w:ilvl w:val="0"/>
                <w:numId w:val="39"/>
              </w:numPr>
              <w:tabs>
                <w:tab w:val="left" w:pos="3615"/>
              </w:tabs>
              <w:rPr>
                <w:rFonts w:ascii="Trebuchet MS" w:hAnsi="Trebuchet MS"/>
                <w:szCs w:val="40"/>
              </w:rPr>
            </w:pPr>
            <w:r>
              <w:rPr>
                <w:rFonts w:ascii="Trebuchet MS" w:hAnsi="Trebuchet MS"/>
                <w:szCs w:val="40"/>
              </w:rPr>
              <w:t>See section 6 for development possibilities</w:t>
            </w:r>
          </w:p>
          <w:p w14:paraId="2A05FB81" w14:textId="77777777" w:rsidR="002C31FF" w:rsidRDefault="002C31FF" w:rsidP="002C31FF">
            <w:pPr>
              <w:pStyle w:val="ListParagraph"/>
              <w:numPr>
                <w:ilvl w:val="0"/>
                <w:numId w:val="39"/>
              </w:numPr>
              <w:tabs>
                <w:tab w:val="left" w:pos="3615"/>
              </w:tabs>
              <w:rPr>
                <w:rFonts w:ascii="Trebuchet MS" w:hAnsi="Trebuchet MS"/>
                <w:szCs w:val="40"/>
              </w:rPr>
            </w:pPr>
            <w:r>
              <w:rPr>
                <w:rFonts w:ascii="Trebuchet MS" w:hAnsi="Trebuchet MS"/>
                <w:szCs w:val="40"/>
              </w:rPr>
              <w:t>Marketing campaign to promote current &amp; future businesses including u</w:t>
            </w:r>
            <w:r w:rsidRPr="00BC11D1">
              <w:rPr>
                <w:rFonts w:ascii="Trebuchet MS" w:hAnsi="Trebuchet MS"/>
                <w:szCs w:val="40"/>
              </w:rPr>
              <w:t>se</w:t>
            </w:r>
            <w:r>
              <w:rPr>
                <w:rFonts w:ascii="Trebuchet MS" w:hAnsi="Trebuchet MS"/>
                <w:szCs w:val="40"/>
              </w:rPr>
              <w:t xml:space="preserve"> of</w:t>
            </w:r>
            <w:r w:rsidRPr="00BC11D1">
              <w:rPr>
                <w:rFonts w:ascii="Trebuchet MS" w:hAnsi="Trebuchet MS"/>
                <w:szCs w:val="40"/>
              </w:rPr>
              <w:t xml:space="preserve"> website and social media more effectively</w:t>
            </w:r>
          </w:p>
          <w:p w14:paraId="428E5C5B" w14:textId="77777777" w:rsidR="002C31FF" w:rsidRDefault="002C31FF" w:rsidP="002C31FF">
            <w:pPr>
              <w:pStyle w:val="ListParagraph"/>
              <w:numPr>
                <w:ilvl w:val="0"/>
                <w:numId w:val="39"/>
              </w:numPr>
              <w:tabs>
                <w:tab w:val="left" w:pos="3615"/>
              </w:tabs>
              <w:rPr>
                <w:rFonts w:ascii="Trebuchet MS" w:hAnsi="Trebuchet MS"/>
                <w:szCs w:val="40"/>
              </w:rPr>
            </w:pPr>
            <w:r>
              <w:rPr>
                <w:rFonts w:ascii="Trebuchet MS" w:hAnsi="Trebuchet MS"/>
                <w:szCs w:val="40"/>
              </w:rPr>
              <w:t>To engage the community in a project that can build confidence and skills/capacity</w:t>
            </w:r>
          </w:p>
          <w:p w14:paraId="6A79D663" w14:textId="77777777" w:rsidR="002C31FF" w:rsidRDefault="002C31FF" w:rsidP="002C31FF">
            <w:pPr>
              <w:pStyle w:val="ListParagraph"/>
              <w:numPr>
                <w:ilvl w:val="0"/>
                <w:numId w:val="39"/>
              </w:numPr>
              <w:tabs>
                <w:tab w:val="left" w:pos="3615"/>
              </w:tabs>
              <w:rPr>
                <w:rFonts w:ascii="Trebuchet MS" w:hAnsi="Trebuchet MS"/>
                <w:szCs w:val="40"/>
              </w:rPr>
            </w:pPr>
            <w:r>
              <w:rPr>
                <w:rFonts w:ascii="Trebuchet MS" w:hAnsi="Trebuchet MS"/>
                <w:szCs w:val="40"/>
              </w:rPr>
              <w:t>Work with current owners to develop relationships with private funders/donors.</w:t>
            </w:r>
          </w:p>
          <w:p w14:paraId="5F22912B" w14:textId="77777777" w:rsidR="002C31FF" w:rsidRPr="00BC11D1" w:rsidRDefault="002C31FF" w:rsidP="00D91E4F">
            <w:pPr>
              <w:pStyle w:val="ListParagraph"/>
              <w:tabs>
                <w:tab w:val="left" w:pos="3615"/>
              </w:tabs>
              <w:rPr>
                <w:rFonts w:ascii="Trebuchet MS" w:hAnsi="Trebuchet MS"/>
                <w:szCs w:val="40"/>
              </w:rPr>
            </w:pPr>
          </w:p>
        </w:tc>
        <w:tc>
          <w:tcPr>
            <w:tcW w:w="4621" w:type="dxa"/>
          </w:tcPr>
          <w:p w14:paraId="4C280C77" w14:textId="77777777" w:rsidR="002C31FF" w:rsidRPr="00C12CFE" w:rsidRDefault="002C31FF" w:rsidP="00D91E4F">
            <w:pPr>
              <w:pStyle w:val="ListParagraph"/>
              <w:tabs>
                <w:tab w:val="left" w:pos="3615"/>
              </w:tabs>
              <w:cnfStyle w:val="000000100000" w:firstRow="0" w:lastRow="0" w:firstColumn="0" w:lastColumn="0" w:oddVBand="0" w:evenVBand="0" w:oddHBand="1" w:evenHBand="0" w:firstRowFirstColumn="0" w:firstRowLastColumn="0" w:lastRowFirstColumn="0" w:lastRowLastColumn="0"/>
              <w:rPr>
                <w:rFonts w:ascii="Trebuchet MS" w:hAnsi="Trebuchet MS"/>
                <w:szCs w:val="40"/>
              </w:rPr>
            </w:pPr>
          </w:p>
          <w:p w14:paraId="37731603" w14:textId="77777777" w:rsidR="002C31FF" w:rsidRPr="002C31FF" w:rsidRDefault="002C31FF" w:rsidP="002C31FF">
            <w:pPr>
              <w:pStyle w:val="ListParagraph"/>
              <w:numPr>
                <w:ilvl w:val="0"/>
                <w:numId w:val="39"/>
              </w:numPr>
              <w:tabs>
                <w:tab w:val="left" w:pos="3615"/>
              </w:tabs>
              <w:cnfStyle w:val="000000100000" w:firstRow="0" w:lastRow="0" w:firstColumn="0" w:lastColumn="0" w:oddVBand="0" w:evenVBand="0" w:oddHBand="1" w:evenHBand="0" w:firstRowFirstColumn="0" w:firstRowLastColumn="0" w:lastRowFirstColumn="0" w:lastRowLastColumn="0"/>
              <w:rPr>
                <w:rFonts w:ascii="Trebuchet MS" w:hAnsi="Trebuchet MS"/>
                <w:b/>
                <w:szCs w:val="40"/>
              </w:rPr>
            </w:pPr>
            <w:r w:rsidRPr="002C31FF">
              <w:rPr>
                <w:rFonts w:ascii="Trebuchet MS" w:hAnsi="Trebuchet MS"/>
                <w:b/>
                <w:szCs w:val="40"/>
              </w:rPr>
              <w:t>Lack of volunteers coming forward to get involved</w:t>
            </w:r>
          </w:p>
          <w:p w14:paraId="55203054" w14:textId="77777777" w:rsidR="002C31FF" w:rsidRPr="00C12CFE" w:rsidRDefault="002C31FF" w:rsidP="002C31FF">
            <w:pPr>
              <w:pStyle w:val="ListParagraph"/>
              <w:numPr>
                <w:ilvl w:val="0"/>
                <w:numId w:val="39"/>
              </w:numPr>
              <w:tabs>
                <w:tab w:val="left" w:pos="3615"/>
              </w:tabs>
              <w:cnfStyle w:val="000000100000" w:firstRow="0" w:lastRow="0" w:firstColumn="0" w:lastColumn="0" w:oddVBand="0" w:evenVBand="0" w:oddHBand="1" w:evenHBand="0" w:firstRowFirstColumn="0" w:firstRowLastColumn="0" w:lastRowFirstColumn="0" w:lastRowLastColumn="0"/>
              <w:rPr>
                <w:rFonts w:ascii="Trebuchet MS" w:hAnsi="Trebuchet MS"/>
                <w:szCs w:val="40"/>
              </w:rPr>
            </w:pPr>
            <w:r w:rsidRPr="002C31FF">
              <w:rPr>
                <w:rFonts w:ascii="Trebuchet MS" w:hAnsi="Trebuchet MS"/>
                <w:b/>
                <w:szCs w:val="40"/>
              </w:rPr>
              <w:t>Could become a financial drain without a detailed plan to increase trading income.</w:t>
            </w:r>
          </w:p>
        </w:tc>
      </w:tr>
    </w:tbl>
    <w:p w14:paraId="738D9402" w14:textId="77777777" w:rsidR="002C31FF" w:rsidRPr="006D4014" w:rsidRDefault="002C31FF" w:rsidP="006D4014">
      <w:pPr>
        <w:pStyle w:val="Default"/>
        <w:ind w:left="0" w:firstLine="0"/>
        <w:rPr>
          <w:rFonts w:ascii="Trebuchet MS" w:hAnsi="Trebuchet MS"/>
          <w:color w:val="auto"/>
          <w:sz w:val="24"/>
          <w:szCs w:val="24"/>
          <w:lang w:val="en-US"/>
        </w:rPr>
      </w:pPr>
    </w:p>
    <w:sectPr w:rsidR="002C31FF" w:rsidRPr="006D4014" w:rsidSect="007210A0">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85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65FD3B" w14:textId="77777777" w:rsidR="007B082A" w:rsidRDefault="007B082A">
      <w:r>
        <w:separator/>
      </w:r>
    </w:p>
  </w:endnote>
  <w:endnote w:type="continuationSeparator" w:id="0">
    <w:p w14:paraId="471A3C1E" w14:textId="77777777" w:rsidR="007B082A" w:rsidRDefault="007B0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5B90D" w14:textId="77777777" w:rsidR="004716FE" w:rsidRDefault="004716FE" w:rsidP="003340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58F713" w14:textId="77777777" w:rsidR="004716FE" w:rsidRDefault="004716FE" w:rsidP="0033406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C2E3F" w14:textId="77777777" w:rsidR="004716FE" w:rsidRDefault="004716FE" w:rsidP="003340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4B7A">
      <w:rPr>
        <w:rStyle w:val="PageNumber"/>
        <w:noProof/>
      </w:rPr>
      <w:t>1</w:t>
    </w:r>
    <w:r>
      <w:rPr>
        <w:rStyle w:val="PageNumber"/>
      </w:rPr>
      <w:fldChar w:fldCharType="end"/>
    </w:r>
  </w:p>
  <w:p w14:paraId="6A16E706" w14:textId="77777777" w:rsidR="004716FE" w:rsidRDefault="004716FE" w:rsidP="0033406F">
    <w:pPr>
      <w:ind w:right="36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606A9" w14:textId="77777777" w:rsidR="004716FE" w:rsidRDefault="004716F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F16E3" w14:textId="77777777" w:rsidR="007B082A" w:rsidRDefault="007B082A">
      <w:r>
        <w:separator/>
      </w:r>
    </w:p>
  </w:footnote>
  <w:footnote w:type="continuationSeparator" w:id="0">
    <w:p w14:paraId="1C1C2CC6" w14:textId="77777777" w:rsidR="007B082A" w:rsidRDefault="007B082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A628D" w14:textId="58D3B6CF" w:rsidR="004716FE" w:rsidRDefault="004716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0EBA0" w14:textId="4C1EE8BF" w:rsidR="004716FE" w:rsidRDefault="004716F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546E7" w14:textId="4D1911B8" w:rsidR="004716FE" w:rsidRDefault="004716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243E3"/>
    <w:multiLevelType w:val="hybridMultilevel"/>
    <w:tmpl w:val="436C0500"/>
    <w:lvl w:ilvl="0" w:tplc="08090001">
      <w:start w:val="1"/>
      <w:numFmt w:val="bullet"/>
      <w:lvlText w:val=""/>
      <w:lvlJc w:val="left"/>
      <w:pPr>
        <w:ind w:left="1890" w:hanging="360"/>
      </w:pPr>
      <w:rPr>
        <w:rFonts w:ascii="Symbol" w:hAnsi="Symbol"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1">
    <w:nsid w:val="03B73B14"/>
    <w:multiLevelType w:val="hybridMultilevel"/>
    <w:tmpl w:val="6228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461A9"/>
    <w:multiLevelType w:val="hybridMultilevel"/>
    <w:tmpl w:val="B4220CB8"/>
    <w:lvl w:ilvl="0" w:tplc="08090005">
      <w:start w:val="1"/>
      <w:numFmt w:val="bullet"/>
      <w:lvlText w:val=""/>
      <w:lvlJc w:val="left"/>
      <w:pPr>
        <w:ind w:left="2610" w:hanging="360"/>
      </w:pPr>
      <w:rPr>
        <w:rFonts w:ascii="Wingdings" w:hAnsi="Wingdings" w:hint="default"/>
      </w:rPr>
    </w:lvl>
    <w:lvl w:ilvl="1" w:tplc="08090003" w:tentative="1">
      <w:start w:val="1"/>
      <w:numFmt w:val="bullet"/>
      <w:lvlText w:val="o"/>
      <w:lvlJc w:val="left"/>
      <w:pPr>
        <w:ind w:left="3330" w:hanging="360"/>
      </w:pPr>
      <w:rPr>
        <w:rFonts w:ascii="Courier New" w:hAnsi="Courier New" w:cs="Courier New" w:hint="default"/>
      </w:rPr>
    </w:lvl>
    <w:lvl w:ilvl="2" w:tplc="08090005" w:tentative="1">
      <w:start w:val="1"/>
      <w:numFmt w:val="bullet"/>
      <w:lvlText w:val=""/>
      <w:lvlJc w:val="left"/>
      <w:pPr>
        <w:ind w:left="4050" w:hanging="360"/>
      </w:pPr>
      <w:rPr>
        <w:rFonts w:ascii="Wingdings" w:hAnsi="Wingdings" w:hint="default"/>
      </w:rPr>
    </w:lvl>
    <w:lvl w:ilvl="3" w:tplc="08090001" w:tentative="1">
      <w:start w:val="1"/>
      <w:numFmt w:val="bullet"/>
      <w:lvlText w:val=""/>
      <w:lvlJc w:val="left"/>
      <w:pPr>
        <w:ind w:left="4770" w:hanging="360"/>
      </w:pPr>
      <w:rPr>
        <w:rFonts w:ascii="Symbol" w:hAnsi="Symbol" w:hint="default"/>
      </w:rPr>
    </w:lvl>
    <w:lvl w:ilvl="4" w:tplc="08090003" w:tentative="1">
      <w:start w:val="1"/>
      <w:numFmt w:val="bullet"/>
      <w:lvlText w:val="o"/>
      <w:lvlJc w:val="left"/>
      <w:pPr>
        <w:ind w:left="5490" w:hanging="360"/>
      </w:pPr>
      <w:rPr>
        <w:rFonts w:ascii="Courier New" w:hAnsi="Courier New" w:cs="Courier New" w:hint="default"/>
      </w:rPr>
    </w:lvl>
    <w:lvl w:ilvl="5" w:tplc="08090005" w:tentative="1">
      <w:start w:val="1"/>
      <w:numFmt w:val="bullet"/>
      <w:lvlText w:val=""/>
      <w:lvlJc w:val="left"/>
      <w:pPr>
        <w:ind w:left="6210" w:hanging="360"/>
      </w:pPr>
      <w:rPr>
        <w:rFonts w:ascii="Wingdings" w:hAnsi="Wingdings" w:hint="default"/>
      </w:rPr>
    </w:lvl>
    <w:lvl w:ilvl="6" w:tplc="08090001" w:tentative="1">
      <w:start w:val="1"/>
      <w:numFmt w:val="bullet"/>
      <w:lvlText w:val=""/>
      <w:lvlJc w:val="left"/>
      <w:pPr>
        <w:ind w:left="6930" w:hanging="360"/>
      </w:pPr>
      <w:rPr>
        <w:rFonts w:ascii="Symbol" w:hAnsi="Symbol" w:hint="default"/>
      </w:rPr>
    </w:lvl>
    <w:lvl w:ilvl="7" w:tplc="08090003" w:tentative="1">
      <w:start w:val="1"/>
      <w:numFmt w:val="bullet"/>
      <w:lvlText w:val="o"/>
      <w:lvlJc w:val="left"/>
      <w:pPr>
        <w:ind w:left="7650" w:hanging="360"/>
      </w:pPr>
      <w:rPr>
        <w:rFonts w:ascii="Courier New" w:hAnsi="Courier New" w:cs="Courier New" w:hint="default"/>
      </w:rPr>
    </w:lvl>
    <w:lvl w:ilvl="8" w:tplc="08090005" w:tentative="1">
      <w:start w:val="1"/>
      <w:numFmt w:val="bullet"/>
      <w:lvlText w:val=""/>
      <w:lvlJc w:val="left"/>
      <w:pPr>
        <w:ind w:left="8370" w:hanging="360"/>
      </w:pPr>
      <w:rPr>
        <w:rFonts w:ascii="Wingdings" w:hAnsi="Wingdings" w:hint="default"/>
      </w:rPr>
    </w:lvl>
  </w:abstractNum>
  <w:abstractNum w:abstractNumId="3">
    <w:nsid w:val="082762C1"/>
    <w:multiLevelType w:val="hybridMultilevel"/>
    <w:tmpl w:val="12CC8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B07999"/>
    <w:multiLevelType w:val="hybridMultilevel"/>
    <w:tmpl w:val="637AC87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08B37D3A"/>
    <w:multiLevelType w:val="hybridMultilevel"/>
    <w:tmpl w:val="D91A55BA"/>
    <w:lvl w:ilvl="0" w:tplc="08090001">
      <w:start w:val="1"/>
      <w:numFmt w:val="bullet"/>
      <w:lvlText w:val=""/>
      <w:lvlJc w:val="left"/>
      <w:pPr>
        <w:ind w:left="1890" w:hanging="360"/>
      </w:pPr>
      <w:rPr>
        <w:rFonts w:ascii="Symbol" w:hAnsi="Symbol"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6">
    <w:nsid w:val="123650E1"/>
    <w:multiLevelType w:val="multilevel"/>
    <w:tmpl w:val="3208A60E"/>
    <w:lvl w:ilvl="0">
      <w:start w:val="8"/>
      <w:numFmt w:val="decimal"/>
      <w:lvlText w:val="%1"/>
      <w:lvlJc w:val="left"/>
      <w:pPr>
        <w:ind w:left="460" w:hanging="460"/>
      </w:pPr>
      <w:rPr>
        <w:rFonts w:hint="default"/>
      </w:rPr>
    </w:lvl>
    <w:lvl w:ilvl="1">
      <w:start w:val="1"/>
      <w:numFmt w:val="decimal"/>
      <w:lvlText w:val="%1.%2"/>
      <w:lvlJc w:val="left"/>
      <w:pPr>
        <w:ind w:left="1610" w:hanging="460"/>
      </w:pPr>
      <w:rPr>
        <w:rFonts w:hint="default"/>
      </w:rPr>
    </w:lvl>
    <w:lvl w:ilvl="2">
      <w:start w:val="1"/>
      <w:numFmt w:val="decimal"/>
      <w:lvlText w:val="%1.%2.%3"/>
      <w:lvlJc w:val="left"/>
      <w:pPr>
        <w:ind w:left="3020" w:hanging="720"/>
      </w:pPr>
      <w:rPr>
        <w:rFonts w:hint="default"/>
      </w:rPr>
    </w:lvl>
    <w:lvl w:ilvl="3">
      <w:start w:val="1"/>
      <w:numFmt w:val="decimal"/>
      <w:lvlText w:val="%1.%2.%3.%4"/>
      <w:lvlJc w:val="left"/>
      <w:pPr>
        <w:ind w:left="4170" w:hanging="720"/>
      </w:pPr>
      <w:rPr>
        <w:rFonts w:hint="default"/>
      </w:rPr>
    </w:lvl>
    <w:lvl w:ilvl="4">
      <w:start w:val="1"/>
      <w:numFmt w:val="decimal"/>
      <w:lvlText w:val="%1.%2.%3.%4.%5"/>
      <w:lvlJc w:val="left"/>
      <w:pPr>
        <w:ind w:left="5680" w:hanging="1080"/>
      </w:pPr>
      <w:rPr>
        <w:rFonts w:hint="default"/>
      </w:rPr>
    </w:lvl>
    <w:lvl w:ilvl="5">
      <w:start w:val="1"/>
      <w:numFmt w:val="decimal"/>
      <w:lvlText w:val="%1.%2.%3.%4.%5.%6"/>
      <w:lvlJc w:val="left"/>
      <w:pPr>
        <w:ind w:left="6830" w:hanging="1080"/>
      </w:pPr>
      <w:rPr>
        <w:rFonts w:hint="default"/>
      </w:rPr>
    </w:lvl>
    <w:lvl w:ilvl="6">
      <w:start w:val="1"/>
      <w:numFmt w:val="decimal"/>
      <w:lvlText w:val="%1.%2.%3.%4.%5.%6.%7"/>
      <w:lvlJc w:val="left"/>
      <w:pPr>
        <w:ind w:left="8340" w:hanging="1440"/>
      </w:pPr>
      <w:rPr>
        <w:rFonts w:hint="default"/>
      </w:rPr>
    </w:lvl>
    <w:lvl w:ilvl="7">
      <w:start w:val="1"/>
      <w:numFmt w:val="decimal"/>
      <w:lvlText w:val="%1.%2.%3.%4.%5.%6.%7.%8"/>
      <w:lvlJc w:val="left"/>
      <w:pPr>
        <w:ind w:left="9490" w:hanging="1440"/>
      </w:pPr>
      <w:rPr>
        <w:rFonts w:hint="default"/>
      </w:rPr>
    </w:lvl>
    <w:lvl w:ilvl="8">
      <w:start w:val="1"/>
      <w:numFmt w:val="decimal"/>
      <w:lvlText w:val="%1.%2.%3.%4.%5.%6.%7.%8.%9"/>
      <w:lvlJc w:val="left"/>
      <w:pPr>
        <w:ind w:left="11000" w:hanging="1800"/>
      </w:pPr>
      <w:rPr>
        <w:rFonts w:hint="default"/>
      </w:rPr>
    </w:lvl>
  </w:abstractNum>
  <w:abstractNum w:abstractNumId="7">
    <w:nsid w:val="130D0FBA"/>
    <w:multiLevelType w:val="hybridMultilevel"/>
    <w:tmpl w:val="F5E4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45A7C0E"/>
    <w:multiLevelType w:val="hybridMultilevel"/>
    <w:tmpl w:val="50BA66E2"/>
    <w:lvl w:ilvl="0" w:tplc="08090001">
      <w:start w:val="1"/>
      <w:numFmt w:val="bullet"/>
      <w:lvlText w:val=""/>
      <w:lvlJc w:val="left"/>
      <w:pPr>
        <w:ind w:left="1890" w:hanging="360"/>
      </w:pPr>
      <w:rPr>
        <w:rFonts w:ascii="Symbol" w:hAnsi="Symbol"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9">
    <w:nsid w:val="187E4C30"/>
    <w:multiLevelType w:val="hybridMultilevel"/>
    <w:tmpl w:val="3C7478BC"/>
    <w:lvl w:ilvl="0" w:tplc="08090005">
      <w:start w:val="1"/>
      <w:numFmt w:val="bullet"/>
      <w:lvlText w:val=""/>
      <w:lvlJc w:val="left"/>
      <w:pPr>
        <w:ind w:left="2610" w:hanging="360"/>
      </w:pPr>
      <w:rPr>
        <w:rFonts w:ascii="Wingdings" w:hAnsi="Wingdings" w:hint="default"/>
      </w:rPr>
    </w:lvl>
    <w:lvl w:ilvl="1" w:tplc="08090003" w:tentative="1">
      <w:start w:val="1"/>
      <w:numFmt w:val="bullet"/>
      <w:lvlText w:val="o"/>
      <w:lvlJc w:val="left"/>
      <w:pPr>
        <w:ind w:left="3330" w:hanging="360"/>
      </w:pPr>
      <w:rPr>
        <w:rFonts w:ascii="Courier New" w:hAnsi="Courier New" w:cs="Courier New" w:hint="default"/>
      </w:rPr>
    </w:lvl>
    <w:lvl w:ilvl="2" w:tplc="08090005" w:tentative="1">
      <w:start w:val="1"/>
      <w:numFmt w:val="bullet"/>
      <w:lvlText w:val=""/>
      <w:lvlJc w:val="left"/>
      <w:pPr>
        <w:ind w:left="4050" w:hanging="360"/>
      </w:pPr>
      <w:rPr>
        <w:rFonts w:ascii="Wingdings" w:hAnsi="Wingdings" w:hint="default"/>
      </w:rPr>
    </w:lvl>
    <w:lvl w:ilvl="3" w:tplc="08090001" w:tentative="1">
      <w:start w:val="1"/>
      <w:numFmt w:val="bullet"/>
      <w:lvlText w:val=""/>
      <w:lvlJc w:val="left"/>
      <w:pPr>
        <w:ind w:left="4770" w:hanging="360"/>
      </w:pPr>
      <w:rPr>
        <w:rFonts w:ascii="Symbol" w:hAnsi="Symbol" w:hint="default"/>
      </w:rPr>
    </w:lvl>
    <w:lvl w:ilvl="4" w:tplc="08090003" w:tentative="1">
      <w:start w:val="1"/>
      <w:numFmt w:val="bullet"/>
      <w:lvlText w:val="o"/>
      <w:lvlJc w:val="left"/>
      <w:pPr>
        <w:ind w:left="5490" w:hanging="360"/>
      </w:pPr>
      <w:rPr>
        <w:rFonts w:ascii="Courier New" w:hAnsi="Courier New" w:cs="Courier New" w:hint="default"/>
      </w:rPr>
    </w:lvl>
    <w:lvl w:ilvl="5" w:tplc="08090005" w:tentative="1">
      <w:start w:val="1"/>
      <w:numFmt w:val="bullet"/>
      <w:lvlText w:val=""/>
      <w:lvlJc w:val="left"/>
      <w:pPr>
        <w:ind w:left="6210" w:hanging="360"/>
      </w:pPr>
      <w:rPr>
        <w:rFonts w:ascii="Wingdings" w:hAnsi="Wingdings" w:hint="default"/>
      </w:rPr>
    </w:lvl>
    <w:lvl w:ilvl="6" w:tplc="08090001" w:tentative="1">
      <w:start w:val="1"/>
      <w:numFmt w:val="bullet"/>
      <w:lvlText w:val=""/>
      <w:lvlJc w:val="left"/>
      <w:pPr>
        <w:ind w:left="6930" w:hanging="360"/>
      </w:pPr>
      <w:rPr>
        <w:rFonts w:ascii="Symbol" w:hAnsi="Symbol" w:hint="default"/>
      </w:rPr>
    </w:lvl>
    <w:lvl w:ilvl="7" w:tplc="08090003" w:tentative="1">
      <w:start w:val="1"/>
      <w:numFmt w:val="bullet"/>
      <w:lvlText w:val="o"/>
      <w:lvlJc w:val="left"/>
      <w:pPr>
        <w:ind w:left="7650" w:hanging="360"/>
      </w:pPr>
      <w:rPr>
        <w:rFonts w:ascii="Courier New" w:hAnsi="Courier New" w:cs="Courier New" w:hint="default"/>
      </w:rPr>
    </w:lvl>
    <w:lvl w:ilvl="8" w:tplc="08090005" w:tentative="1">
      <w:start w:val="1"/>
      <w:numFmt w:val="bullet"/>
      <w:lvlText w:val=""/>
      <w:lvlJc w:val="left"/>
      <w:pPr>
        <w:ind w:left="8370" w:hanging="360"/>
      </w:pPr>
      <w:rPr>
        <w:rFonts w:ascii="Wingdings" w:hAnsi="Wingdings" w:hint="default"/>
      </w:rPr>
    </w:lvl>
  </w:abstractNum>
  <w:abstractNum w:abstractNumId="10">
    <w:nsid w:val="19592DCC"/>
    <w:multiLevelType w:val="multilevel"/>
    <w:tmpl w:val="4E907CD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CA34BA0"/>
    <w:multiLevelType w:val="hybridMultilevel"/>
    <w:tmpl w:val="E57C4F0A"/>
    <w:lvl w:ilvl="0" w:tplc="08090005">
      <w:start w:val="1"/>
      <w:numFmt w:val="bullet"/>
      <w:lvlText w:val=""/>
      <w:lvlJc w:val="left"/>
      <w:pPr>
        <w:ind w:left="2610" w:hanging="360"/>
      </w:pPr>
      <w:rPr>
        <w:rFonts w:ascii="Wingdings" w:hAnsi="Wingdings" w:hint="default"/>
      </w:rPr>
    </w:lvl>
    <w:lvl w:ilvl="1" w:tplc="08090003" w:tentative="1">
      <w:start w:val="1"/>
      <w:numFmt w:val="bullet"/>
      <w:lvlText w:val="o"/>
      <w:lvlJc w:val="left"/>
      <w:pPr>
        <w:ind w:left="3330" w:hanging="360"/>
      </w:pPr>
      <w:rPr>
        <w:rFonts w:ascii="Courier New" w:hAnsi="Courier New" w:cs="Courier New" w:hint="default"/>
      </w:rPr>
    </w:lvl>
    <w:lvl w:ilvl="2" w:tplc="08090005" w:tentative="1">
      <w:start w:val="1"/>
      <w:numFmt w:val="bullet"/>
      <w:lvlText w:val=""/>
      <w:lvlJc w:val="left"/>
      <w:pPr>
        <w:ind w:left="4050" w:hanging="360"/>
      </w:pPr>
      <w:rPr>
        <w:rFonts w:ascii="Wingdings" w:hAnsi="Wingdings" w:hint="default"/>
      </w:rPr>
    </w:lvl>
    <w:lvl w:ilvl="3" w:tplc="08090001" w:tentative="1">
      <w:start w:val="1"/>
      <w:numFmt w:val="bullet"/>
      <w:lvlText w:val=""/>
      <w:lvlJc w:val="left"/>
      <w:pPr>
        <w:ind w:left="4770" w:hanging="360"/>
      </w:pPr>
      <w:rPr>
        <w:rFonts w:ascii="Symbol" w:hAnsi="Symbol" w:hint="default"/>
      </w:rPr>
    </w:lvl>
    <w:lvl w:ilvl="4" w:tplc="08090003" w:tentative="1">
      <w:start w:val="1"/>
      <w:numFmt w:val="bullet"/>
      <w:lvlText w:val="o"/>
      <w:lvlJc w:val="left"/>
      <w:pPr>
        <w:ind w:left="5490" w:hanging="360"/>
      </w:pPr>
      <w:rPr>
        <w:rFonts w:ascii="Courier New" w:hAnsi="Courier New" w:cs="Courier New" w:hint="default"/>
      </w:rPr>
    </w:lvl>
    <w:lvl w:ilvl="5" w:tplc="08090005" w:tentative="1">
      <w:start w:val="1"/>
      <w:numFmt w:val="bullet"/>
      <w:lvlText w:val=""/>
      <w:lvlJc w:val="left"/>
      <w:pPr>
        <w:ind w:left="6210" w:hanging="360"/>
      </w:pPr>
      <w:rPr>
        <w:rFonts w:ascii="Wingdings" w:hAnsi="Wingdings" w:hint="default"/>
      </w:rPr>
    </w:lvl>
    <w:lvl w:ilvl="6" w:tplc="08090001" w:tentative="1">
      <w:start w:val="1"/>
      <w:numFmt w:val="bullet"/>
      <w:lvlText w:val=""/>
      <w:lvlJc w:val="left"/>
      <w:pPr>
        <w:ind w:left="6930" w:hanging="360"/>
      </w:pPr>
      <w:rPr>
        <w:rFonts w:ascii="Symbol" w:hAnsi="Symbol" w:hint="default"/>
      </w:rPr>
    </w:lvl>
    <w:lvl w:ilvl="7" w:tplc="08090003" w:tentative="1">
      <w:start w:val="1"/>
      <w:numFmt w:val="bullet"/>
      <w:lvlText w:val="o"/>
      <w:lvlJc w:val="left"/>
      <w:pPr>
        <w:ind w:left="7650" w:hanging="360"/>
      </w:pPr>
      <w:rPr>
        <w:rFonts w:ascii="Courier New" w:hAnsi="Courier New" w:cs="Courier New" w:hint="default"/>
      </w:rPr>
    </w:lvl>
    <w:lvl w:ilvl="8" w:tplc="08090005" w:tentative="1">
      <w:start w:val="1"/>
      <w:numFmt w:val="bullet"/>
      <w:lvlText w:val=""/>
      <w:lvlJc w:val="left"/>
      <w:pPr>
        <w:ind w:left="8370" w:hanging="360"/>
      </w:pPr>
      <w:rPr>
        <w:rFonts w:ascii="Wingdings" w:hAnsi="Wingdings" w:hint="default"/>
      </w:rPr>
    </w:lvl>
  </w:abstractNum>
  <w:abstractNum w:abstractNumId="12">
    <w:nsid w:val="1EB77D3C"/>
    <w:multiLevelType w:val="hybridMultilevel"/>
    <w:tmpl w:val="7CC2A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0E80D4A"/>
    <w:multiLevelType w:val="hybridMultilevel"/>
    <w:tmpl w:val="DF205524"/>
    <w:styleLink w:val="Bullet"/>
    <w:lvl w:ilvl="0" w:tplc="DC06616C">
      <w:start w:val="1"/>
      <w:numFmt w:val="bullet"/>
      <w:lvlText w:val="•"/>
      <w:lvlJc w:val="left"/>
      <w:pPr>
        <w:tabs>
          <w:tab w:val="num" w:pos="537"/>
        </w:tabs>
        <w:ind w:left="894" w:hanging="537"/>
      </w:pPr>
      <w:rPr>
        <w:rFonts w:hAnsi="Arial Unicode MS"/>
        <w:b/>
        <w:bCs/>
        <w:caps w:val="0"/>
        <w:smallCaps w:val="0"/>
        <w:strike w:val="0"/>
        <w:dstrike w:val="0"/>
        <w:outline w:val="0"/>
        <w:emboss w:val="0"/>
        <w:imprint w:val="0"/>
        <w:spacing w:val="0"/>
        <w:w w:val="100"/>
        <w:kern w:val="0"/>
        <w:position w:val="-2"/>
        <w:highlight w:val="none"/>
        <w:vertAlign w:val="baseline"/>
      </w:rPr>
    </w:lvl>
    <w:lvl w:ilvl="1" w:tplc="D02232F6">
      <w:start w:val="1"/>
      <w:numFmt w:val="bullet"/>
      <w:lvlText w:val="•"/>
      <w:lvlJc w:val="left"/>
      <w:pPr>
        <w:tabs>
          <w:tab w:val="num" w:pos="717"/>
        </w:tabs>
        <w:ind w:left="1074" w:hanging="537"/>
      </w:pPr>
      <w:rPr>
        <w:rFonts w:hAnsi="Arial Unicode MS"/>
        <w:b/>
        <w:bCs/>
        <w:caps w:val="0"/>
        <w:smallCaps w:val="0"/>
        <w:strike w:val="0"/>
        <w:dstrike w:val="0"/>
        <w:outline w:val="0"/>
        <w:emboss w:val="0"/>
        <w:imprint w:val="0"/>
        <w:spacing w:val="0"/>
        <w:w w:val="100"/>
        <w:kern w:val="0"/>
        <w:position w:val="-2"/>
        <w:highlight w:val="none"/>
        <w:vertAlign w:val="baseline"/>
      </w:rPr>
    </w:lvl>
    <w:lvl w:ilvl="2" w:tplc="849A67F4">
      <w:start w:val="1"/>
      <w:numFmt w:val="bullet"/>
      <w:lvlText w:val="•"/>
      <w:lvlJc w:val="left"/>
      <w:pPr>
        <w:tabs>
          <w:tab w:val="num" w:pos="897"/>
        </w:tabs>
        <w:ind w:left="1254" w:hanging="537"/>
      </w:pPr>
      <w:rPr>
        <w:rFonts w:hAnsi="Arial Unicode MS"/>
        <w:b/>
        <w:bCs/>
        <w:caps w:val="0"/>
        <w:smallCaps w:val="0"/>
        <w:strike w:val="0"/>
        <w:dstrike w:val="0"/>
        <w:outline w:val="0"/>
        <w:emboss w:val="0"/>
        <w:imprint w:val="0"/>
        <w:spacing w:val="0"/>
        <w:w w:val="100"/>
        <w:kern w:val="0"/>
        <w:position w:val="-2"/>
        <w:highlight w:val="none"/>
        <w:vertAlign w:val="baseline"/>
      </w:rPr>
    </w:lvl>
    <w:lvl w:ilvl="3" w:tplc="9050B2D8">
      <w:start w:val="1"/>
      <w:numFmt w:val="bullet"/>
      <w:lvlText w:val="•"/>
      <w:lvlJc w:val="left"/>
      <w:pPr>
        <w:tabs>
          <w:tab w:val="num" w:pos="1077"/>
        </w:tabs>
        <w:ind w:left="1434" w:hanging="537"/>
      </w:pPr>
      <w:rPr>
        <w:rFonts w:hAnsi="Arial Unicode MS"/>
        <w:b/>
        <w:bCs/>
        <w:caps w:val="0"/>
        <w:smallCaps w:val="0"/>
        <w:strike w:val="0"/>
        <w:dstrike w:val="0"/>
        <w:outline w:val="0"/>
        <w:emboss w:val="0"/>
        <w:imprint w:val="0"/>
        <w:spacing w:val="0"/>
        <w:w w:val="100"/>
        <w:kern w:val="0"/>
        <w:position w:val="-2"/>
        <w:highlight w:val="none"/>
        <w:vertAlign w:val="baseline"/>
      </w:rPr>
    </w:lvl>
    <w:lvl w:ilvl="4" w:tplc="81123822">
      <w:start w:val="1"/>
      <w:numFmt w:val="bullet"/>
      <w:lvlText w:val="•"/>
      <w:lvlJc w:val="left"/>
      <w:pPr>
        <w:tabs>
          <w:tab w:val="num" w:pos="1257"/>
        </w:tabs>
        <w:ind w:left="1614" w:hanging="537"/>
      </w:pPr>
      <w:rPr>
        <w:rFonts w:hAnsi="Arial Unicode MS"/>
        <w:caps w:val="0"/>
        <w:smallCaps w:val="0"/>
        <w:strike w:val="0"/>
        <w:dstrike w:val="0"/>
        <w:outline w:val="0"/>
        <w:emboss w:val="0"/>
        <w:imprint w:val="0"/>
        <w:spacing w:val="0"/>
        <w:w w:val="100"/>
        <w:kern w:val="0"/>
        <w:position w:val="-2"/>
        <w:highlight w:val="none"/>
        <w:vertAlign w:val="baseline"/>
      </w:rPr>
    </w:lvl>
    <w:lvl w:ilvl="5" w:tplc="D5A474B4">
      <w:start w:val="1"/>
      <w:numFmt w:val="bullet"/>
      <w:lvlText w:val="•"/>
      <w:lvlJc w:val="left"/>
      <w:pPr>
        <w:tabs>
          <w:tab w:val="num" w:pos="1437"/>
        </w:tabs>
        <w:ind w:left="1794" w:hanging="537"/>
      </w:pPr>
      <w:rPr>
        <w:rFonts w:hAnsi="Arial Unicode MS"/>
        <w:caps w:val="0"/>
        <w:smallCaps w:val="0"/>
        <w:strike w:val="0"/>
        <w:dstrike w:val="0"/>
        <w:outline w:val="0"/>
        <w:emboss w:val="0"/>
        <w:imprint w:val="0"/>
        <w:spacing w:val="0"/>
        <w:w w:val="100"/>
        <w:kern w:val="0"/>
        <w:position w:val="-2"/>
        <w:highlight w:val="none"/>
        <w:vertAlign w:val="baseline"/>
      </w:rPr>
    </w:lvl>
    <w:lvl w:ilvl="6" w:tplc="9B4ADAB4">
      <w:start w:val="1"/>
      <w:numFmt w:val="bullet"/>
      <w:lvlText w:val="•"/>
      <w:lvlJc w:val="left"/>
      <w:pPr>
        <w:tabs>
          <w:tab w:val="num" w:pos="1617"/>
        </w:tabs>
        <w:ind w:left="1974" w:hanging="537"/>
      </w:pPr>
      <w:rPr>
        <w:rFonts w:hAnsi="Arial Unicode MS"/>
        <w:caps w:val="0"/>
        <w:smallCaps w:val="0"/>
        <w:strike w:val="0"/>
        <w:dstrike w:val="0"/>
        <w:outline w:val="0"/>
        <w:emboss w:val="0"/>
        <w:imprint w:val="0"/>
        <w:spacing w:val="0"/>
        <w:w w:val="100"/>
        <w:kern w:val="0"/>
        <w:position w:val="-2"/>
        <w:highlight w:val="none"/>
        <w:vertAlign w:val="baseline"/>
      </w:rPr>
    </w:lvl>
    <w:lvl w:ilvl="7" w:tplc="EBF48BFA">
      <w:start w:val="1"/>
      <w:numFmt w:val="bullet"/>
      <w:lvlText w:val="•"/>
      <w:lvlJc w:val="left"/>
      <w:pPr>
        <w:tabs>
          <w:tab w:val="num" w:pos="1797"/>
        </w:tabs>
        <w:ind w:left="2154" w:hanging="537"/>
      </w:pPr>
      <w:rPr>
        <w:rFonts w:hAnsi="Arial Unicode MS"/>
        <w:caps w:val="0"/>
        <w:smallCaps w:val="0"/>
        <w:strike w:val="0"/>
        <w:dstrike w:val="0"/>
        <w:outline w:val="0"/>
        <w:emboss w:val="0"/>
        <w:imprint w:val="0"/>
        <w:spacing w:val="0"/>
        <w:w w:val="100"/>
        <w:kern w:val="0"/>
        <w:position w:val="-2"/>
        <w:highlight w:val="none"/>
        <w:vertAlign w:val="baseline"/>
      </w:rPr>
    </w:lvl>
    <w:lvl w:ilvl="8" w:tplc="6554B316">
      <w:start w:val="1"/>
      <w:numFmt w:val="bullet"/>
      <w:lvlText w:val="•"/>
      <w:lvlJc w:val="left"/>
      <w:pPr>
        <w:tabs>
          <w:tab w:val="num" w:pos="1977"/>
        </w:tabs>
        <w:ind w:left="2334" w:hanging="537"/>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4">
    <w:nsid w:val="23290844"/>
    <w:multiLevelType w:val="hybridMultilevel"/>
    <w:tmpl w:val="77CC5462"/>
    <w:lvl w:ilvl="0" w:tplc="08090005">
      <w:start w:val="1"/>
      <w:numFmt w:val="bullet"/>
      <w:lvlText w:val=""/>
      <w:lvlJc w:val="left"/>
      <w:pPr>
        <w:ind w:left="2610" w:hanging="360"/>
      </w:pPr>
      <w:rPr>
        <w:rFonts w:ascii="Wingdings" w:hAnsi="Wingdings" w:hint="default"/>
      </w:rPr>
    </w:lvl>
    <w:lvl w:ilvl="1" w:tplc="08090003" w:tentative="1">
      <w:start w:val="1"/>
      <w:numFmt w:val="bullet"/>
      <w:lvlText w:val="o"/>
      <w:lvlJc w:val="left"/>
      <w:pPr>
        <w:ind w:left="3330" w:hanging="360"/>
      </w:pPr>
      <w:rPr>
        <w:rFonts w:ascii="Courier New" w:hAnsi="Courier New" w:cs="Courier New" w:hint="default"/>
      </w:rPr>
    </w:lvl>
    <w:lvl w:ilvl="2" w:tplc="08090005" w:tentative="1">
      <w:start w:val="1"/>
      <w:numFmt w:val="bullet"/>
      <w:lvlText w:val=""/>
      <w:lvlJc w:val="left"/>
      <w:pPr>
        <w:ind w:left="4050" w:hanging="360"/>
      </w:pPr>
      <w:rPr>
        <w:rFonts w:ascii="Wingdings" w:hAnsi="Wingdings" w:hint="default"/>
      </w:rPr>
    </w:lvl>
    <w:lvl w:ilvl="3" w:tplc="08090001" w:tentative="1">
      <w:start w:val="1"/>
      <w:numFmt w:val="bullet"/>
      <w:lvlText w:val=""/>
      <w:lvlJc w:val="left"/>
      <w:pPr>
        <w:ind w:left="4770" w:hanging="360"/>
      </w:pPr>
      <w:rPr>
        <w:rFonts w:ascii="Symbol" w:hAnsi="Symbol" w:hint="default"/>
      </w:rPr>
    </w:lvl>
    <w:lvl w:ilvl="4" w:tplc="08090003" w:tentative="1">
      <w:start w:val="1"/>
      <w:numFmt w:val="bullet"/>
      <w:lvlText w:val="o"/>
      <w:lvlJc w:val="left"/>
      <w:pPr>
        <w:ind w:left="5490" w:hanging="360"/>
      </w:pPr>
      <w:rPr>
        <w:rFonts w:ascii="Courier New" w:hAnsi="Courier New" w:cs="Courier New" w:hint="default"/>
      </w:rPr>
    </w:lvl>
    <w:lvl w:ilvl="5" w:tplc="08090005" w:tentative="1">
      <w:start w:val="1"/>
      <w:numFmt w:val="bullet"/>
      <w:lvlText w:val=""/>
      <w:lvlJc w:val="left"/>
      <w:pPr>
        <w:ind w:left="6210" w:hanging="360"/>
      </w:pPr>
      <w:rPr>
        <w:rFonts w:ascii="Wingdings" w:hAnsi="Wingdings" w:hint="default"/>
      </w:rPr>
    </w:lvl>
    <w:lvl w:ilvl="6" w:tplc="08090001" w:tentative="1">
      <w:start w:val="1"/>
      <w:numFmt w:val="bullet"/>
      <w:lvlText w:val=""/>
      <w:lvlJc w:val="left"/>
      <w:pPr>
        <w:ind w:left="6930" w:hanging="360"/>
      </w:pPr>
      <w:rPr>
        <w:rFonts w:ascii="Symbol" w:hAnsi="Symbol" w:hint="default"/>
      </w:rPr>
    </w:lvl>
    <w:lvl w:ilvl="7" w:tplc="08090003" w:tentative="1">
      <w:start w:val="1"/>
      <w:numFmt w:val="bullet"/>
      <w:lvlText w:val="o"/>
      <w:lvlJc w:val="left"/>
      <w:pPr>
        <w:ind w:left="7650" w:hanging="360"/>
      </w:pPr>
      <w:rPr>
        <w:rFonts w:ascii="Courier New" w:hAnsi="Courier New" w:cs="Courier New" w:hint="default"/>
      </w:rPr>
    </w:lvl>
    <w:lvl w:ilvl="8" w:tplc="08090005" w:tentative="1">
      <w:start w:val="1"/>
      <w:numFmt w:val="bullet"/>
      <w:lvlText w:val=""/>
      <w:lvlJc w:val="left"/>
      <w:pPr>
        <w:ind w:left="8370" w:hanging="360"/>
      </w:pPr>
      <w:rPr>
        <w:rFonts w:ascii="Wingdings" w:hAnsi="Wingdings" w:hint="default"/>
      </w:rPr>
    </w:lvl>
  </w:abstractNum>
  <w:abstractNum w:abstractNumId="15">
    <w:nsid w:val="233033E1"/>
    <w:multiLevelType w:val="multilevel"/>
    <w:tmpl w:val="D2F472B4"/>
    <w:lvl w:ilvl="0">
      <w:start w:val="8"/>
      <w:numFmt w:val="decimal"/>
      <w:lvlText w:val="%1"/>
      <w:lvlJc w:val="left"/>
      <w:pPr>
        <w:ind w:left="440" w:hanging="440"/>
      </w:pPr>
      <w:rPr>
        <w:rFonts w:hint="default"/>
      </w:rPr>
    </w:lvl>
    <w:lvl w:ilvl="1">
      <w:start w:val="2"/>
      <w:numFmt w:val="decimal"/>
      <w:lvlText w:val="%1.%2"/>
      <w:lvlJc w:val="left"/>
      <w:pPr>
        <w:ind w:left="2782" w:hanging="720"/>
      </w:pPr>
      <w:rPr>
        <w:rFonts w:hint="default"/>
      </w:rPr>
    </w:lvl>
    <w:lvl w:ilvl="2">
      <w:start w:val="1"/>
      <w:numFmt w:val="decimal"/>
      <w:lvlText w:val="%1.%2.%3"/>
      <w:lvlJc w:val="left"/>
      <w:pPr>
        <w:ind w:left="4844" w:hanging="720"/>
      </w:pPr>
      <w:rPr>
        <w:rFonts w:hint="default"/>
      </w:rPr>
    </w:lvl>
    <w:lvl w:ilvl="3">
      <w:start w:val="1"/>
      <w:numFmt w:val="decimal"/>
      <w:lvlText w:val="%1.%2.%3.%4"/>
      <w:lvlJc w:val="left"/>
      <w:pPr>
        <w:ind w:left="7266" w:hanging="1080"/>
      </w:pPr>
      <w:rPr>
        <w:rFonts w:hint="default"/>
      </w:rPr>
    </w:lvl>
    <w:lvl w:ilvl="4">
      <w:start w:val="1"/>
      <w:numFmt w:val="decimal"/>
      <w:lvlText w:val="%1.%2.%3.%4.%5"/>
      <w:lvlJc w:val="left"/>
      <w:pPr>
        <w:ind w:left="9688" w:hanging="1440"/>
      </w:pPr>
      <w:rPr>
        <w:rFonts w:hint="default"/>
      </w:rPr>
    </w:lvl>
    <w:lvl w:ilvl="5">
      <w:start w:val="1"/>
      <w:numFmt w:val="decimal"/>
      <w:lvlText w:val="%1.%2.%3.%4.%5.%6"/>
      <w:lvlJc w:val="left"/>
      <w:pPr>
        <w:ind w:left="12110" w:hanging="1800"/>
      </w:pPr>
      <w:rPr>
        <w:rFonts w:hint="default"/>
      </w:rPr>
    </w:lvl>
    <w:lvl w:ilvl="6">
      <w:start w:val="1"/>
      <w:numFmt w:val="decimal"/>
      <w:lvlText w:val="%1.%2.%3.%4.%5.%6.%7"/>
      <w:lvlJc w:val="left"/>
      <w:pPr>
        <w:ind w:left="14172" w:hanging="1800"/>
      </w:pPr>
      <w:rPr>
        <w:rFonts w:hint="default"/>
      </w:rPr>
    </w:lvl>
    <w:lvl w:ilvl="7">
      <w:start w:val="1"/>
      <w:numFmt w:val="decimal"/>
      <w:lvlText w:val="%1.%2.%3.%4.%5.%6.%7.%8"/>
      <w:lvlJc w:val="left"/>
      <w:pPr>
        <w:ind w:left="16594" w:hanging="2160"/>
      </w:pPr>
      <w:rPr>
        <w:rFonts w:hint="default"/>
      </w:rPr>
    </w:lvl>
    <w:lvl w:ilvl="8">
      <w:start w:val="1"/>
      <w:numFmt w:val="decimal"/>
      <w:lvlText w:val="%1.%2.%3.%4.%5.%6.%7.%8.%9"/>
      <w:lvlJc w:val="left"/>
      <w:pPr>
        <w:ind w:left="19016" w:hanging="2520"/>
      </w:pPr>
      <w:rPr>
        <w:rFonts w:hint="default"/>
      </w:rPr>
    </w:lvl>
  </w:abstractNum>
  <w:abstractNum w:abstractNumId="16">
    <w:nsid w:val="23EA7209"/>
    <w:multiLevelType w:val="hybridMultilevel"/>
    <w:tmpl w:val="1A3E0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4C1280F"/>
    <w:multiLevelType w:val="hybridMultilevel"/>
    <w:tmpl w:val="0F98ADA2"/>
    <w:lvl w:ilvl="0" w:tplc="08090005">
      <w:start w:val="1"/>
      <w:numFmt w:val="bullet"/>
      <w:lvlText w:val=""/>
      <w:lvlJc w:val="left"/>
      <w:pPr>
        <w:ind w:left="2610" w:hanging="360"/>
      </w:pPr>
      <w:rPr>
        <w:rFonts w:ascii="Wingdings" w:hAnsi="Wingdings" w:hint="default"/>
      </w:rPr>
    </w:lvl>
    <w:lvl w:ilvl="1" w:tplc="08090003" w:tentative="1">
      <w:start w:val="1"/>
      <w:numFmt w:val="bullet"/>
      <w:lvlText w:val="o"/>
      <w:lvlJc w:val="left"/>
      <w:pPr>
        <w:ind w:left="3330" w:hanging="360"/>
      </w:pPr>
      <w:rPr>
        <w:rFonts w:ascii="Courier New" w:hAnsi="Courier New" w:cs="Courier New" w:hint="default"/>
      </w:rPr>
    </w:lvl>
    <w:lvl w:ilvl="2" w:tplc="08090005" w:tentative="1">
      <w:start w:val="1"/>
      <w:numFmt w:val="bullet"/>
      <w:lvlText w:val=""/>
      <w:lvlJc w:val="left"/>
      <w:pPr>
        <w:ind w:left="4050" w:hanging="360"/>
      </w:pPr>
      <w:rPr>
        <w:rFonts w:ascii="Wingdings" w:hAnsi="Wingdings" w:hint="default"/>
      </w:rPr>
    </w:lvl>
    <w:lvl w:ilvl="3" w:tplc="08090001" w:tentative="1">
      <w:start w:val="1"/>
      <w:numFmt w:val="bullet"/>
      <w:lvlText w:val=""/>
      <w:lvlJc w:val="left"/>
      <w:pPr>
        <w:ind w:left="4770" w:hanging="360"/>
      </w:pPr>
      <w:rPr>
        <w:rFonts w:ascii="Symbol" w:hAnsi="Symbol" w:hint="default"/>
      </w:rPr>
    </w:lvl>
    <w:lvl w:ilvl="4" w:tplc="08090003" w:tentative="1">
      <w:start w:val="1"/>
      <w:numFmt w:val="bullet"/>
      <w:lvlText w:val="o"/>
      <w:lvlJc w:val="left"/>
      <w:pPr>
        <w:ind w:left="5490" w:hanging="360"/>
      </w:pPr>
      <w:rPr>
        <w:rFonts w:ascii="Courier New" w:hAnsi="Courier New" w:cs="Courier New" w:hint="default"/>
      </w:rPr>
    </w:lvl>
    <w:lvl w:ilvl="5" w:tplc="08090005" w:tentative="1">
      <w:start w:val="1"/>
      <w:numFmt w:val="bullet"/>
      <w:lvlText w:val=""/>
      <w:lvlJc w:val="left"/>
      <w:pPr>
        <w:ind w:left="6210" w:hanging="360"/>
      </w:pPr>
      <w:rPr>
        <w:rFonts w:ascii="Wingdings" w:hAnsi="Wingdings" w:hint="default"/>
      </w:rPr>
    </w:lvl>
    <w:lvl w:ilvl="6" w:tplc="08090001" w:tentative="1">
      <w:start w:val="1"/>
      <w:numFmt w:val="bullet"/>
      <w:lvlText w:val=""/>
      <w:lvlJc w:val="left"/>
      <w:pPr>
        <w:ind w:left="6930" w:hanging="360"/>
      </w:pPr>
      <w:rPr>
        <w:rFonts w:ascii="Symbol" w:hAnsi="Symbol" w:hint="default"/>
      </w:rPr>
    </w:lvl>
    <w:lvl w:ilvl="7" w:tplc="08090003" w:tentative="1">
      <w:start w:val="1"/>
      <w:numFmt w:val="bullet"/>
      <w:lvlText w:val="o"/>
      <w:lvlJc w:val="left"/>
      <w:pPr>
        <w:ind w:left="7650" w:hanging="360"/>
      </w:pPr>
      <w:rPr>
        <w:rFonts w:ascii="Courier New" w:hAnsi="Courier New" w:cs="Courier New" w:hint="default"/>
      </w:rPr>
    </w:lvl>
    <w:lvl w:ilvl="8" w:tplc="08090005" w:tentative="1">
      <w:start w:val="1"/>
      <w:numFmt w:val="bullet"/>
      <w:lvlText w:val=""/>
      <w:lvlJc w:val="left"/>
      <w:pPr>
        <w:ind w:left="8370" w:hanging="360"/>
      </w:pPr>
      <w:rPr>
        <w:rFonts w:ascii="Wingdings" w:hAnsi="Wingdings" w:hint="default"/>
      </w:rPr>
    </w:lvl>
  </w:abstractNum>
  <w:abstractNum w:abstractNumId="18">
    <w:nsid w:val="29A72B00"/>
    <w:multiLevelType w:val="hybridMultilevel"/>
    <w:tmpl w:val="B8A04D6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E7C0570"/>
    <w:multiLevelType w:val="multilevel"/>
    <w:tmpl w:val="94FE550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6360018"/>
    <w:multiLevelType w:val="multilevel"/>
    <w:tmpl w:val="7C86B358"/>
    <w:lvl w:ilvl="0">
      <w:start w:val="1"/>
      <w:numFmt w:val="decimal"/>
      <w:lvlText w:val="%1"/>
      <w:lvlJc w:val="left"/>
      <w:pPr>
        <w:ind w:left="360" w:hanging="360"/>
      </w:pPr>
      <w:rPr>
        <w:rFonts w:hint="default"/>
      </w:rPr>
    </w:lvl>
    <w:lvl w:ilvl="1">
      <w:start w:val="2"/>
      <w:numFmt w:val="decimal"/>
      <w:lvlText w:val="%1.%2"/>
      <w:lvlJc w:val="left"/>
      <w:pPr>
        <w:ind w:left="171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600" w:hanging="1800"/>
      </w:pPr>
      <w:rPr>
        <w:rFonts w:hint="default"/>
      </w:rPr>
    </w:lvl>
  </w:abstractNum>
  <w:abstractNum w:abstractNumId="21">
    <w:nsid w:val="391475E8"/>
    <w:multiLevelType w:val="hybridMultilevel"/>
    <w:tmpl w:val="B380D7B4"/>
    <w:lvl w:ilvl="0" w:tplc="9288DAFC">
      <w:start w:val="4"/>
      <w:numFmt w:val="decimal"/>
      <w:lvlText w:val="%1."/>
      <w:lvlJc w:val="left"/>
      <w:pPr>
        <w:ind w:left="1004" w:hanging="360"/>
      </w:pPr>
      <w:rPr>
        <w:rFonts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3DC6128C"/>
    <w:multiLevelType w:val="hybridMultilevel"/>
    <w:tmpl w:val="6FE63FD8"/>
    <w:lvl w:ilvl="0" w:tplc="08090001">
      <w:start w:val="1"/>
      <w:numFmt w:val="bullet"/>
      <w:lvlText w:val=""/>
      <w:lvlJc w:val="left"/>
      <w:pPr>
        <w:ind w:left="1890" w:hanging="360"/>
      </w:pPr>
      <w:rPr>
        <w:rFonts w:ascii="Symbol" w:hAnsi="Symbol"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23">
    <w:nsid w:val="3F85244E"/>
    <w:multiLevelType w:val="multilevel"/>
    <w:tmpl w:val="F0105AAE"/>
    <w:lvl w:ilvl="0">
      <w:start w:val="3"/>
      <w:numFmt w:val="decimal"/>
      <w:lvlText w:val="%1."/>
      <w:lvlJc w:val="left"/>
      <w:pPr>
        <w:ind w:left="380" w:hanging="380"/>
      </w:pPr>
      <w:rPr>
        <w:rFonts w:hint="default"/>
      </w:rPr>
    </w:lvl>
    <w:lvl w:ilvl="1">
      <w:start w:val="1"/>
      <w:numFmt w:val="decimal"/>
      <w:lvlText w:val="%1.%2."/>
      <w:lvlJc w:val="left"/>
      <w:pPr>
        <w:ind w:left="1647" w:hanging="720"/>
      </w:pPr>
      <w:rPr>
        <w:rFonts w:hint="default"/>
        <w:b/>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4">
    <w:nsid w:val="42F4584E"/>
    <w:multiLevelType w:val="hybridMultilevel"/>
    <w:tmpl w:val="D83C237E"/>
    <w:lvl w:ilvl="0" w:tplc="08090005">
      <w:start w:val="1"/>
      <w:numFmt w:val="bullet"/>
      <w:lvlText w:val=""/>
      <w:lvlJc w:val="left"/>
      <w:pPr>
        <w:ind w:left="2610" w:hanging="360"/>
      </w:pPr>
      <w:rPr>
        <w:rFonts w:ascii="Wingdings" w:hAnsi="Wingdings" w:hint="default"/>
      </w:rPr>
    </w:lvl>
    <w:lvl w:ilvl="1" w:tplc="08090003" w:tentative="1">
      <w:start w:val="1"/>
      <w:numFmt w:val="bullet"/>
      <w:lvlText w:val="o"/>
      <w:lvlJc w:val="left"/>
      <w:pPr>
        <w:ind w:left="3330" w:hanging="360"/>
      </w:pPr>
      <w:rPr>
        <w:rFonts w:ascii="Courier New" w:hAnsi="Courier New" w:cs="Courier New" w:hint="default"/>
      </w:rPr>
    </w:lvl>
    <w:lvl w:ilvl="2" w:tplc="08090005" w:tentative="1">
      <w:start w:val="1"/>
      <w:numFmt w:val="bullet"/>
      <w:lvlText w:val=""/>
      <w:lvlJc w:val="left"/>
      <w:pPr>
        <w:ind w:left="4050" w:hanging="360"/>
      </w:pPr>
      <w:rPr>
        <w:rFonts w:ascii="Wingdings" w:hAnsi="Wingdings" w:hint="default"/>
      </w:rPr>
    </w:lvl>
    <w:lvl w:ilvl="3" w:tplc="08090001" w:tentative="1">
      <w:start w:val="1"/>
      <w:numFmt w:val="bullet"/>
      <w:lvlText w:val=""/>
      <w:lvlJc w:val="left"/>
      <w:pPr>
        <w:ind w:left="4770" w:hanging="360"/>
      </w:pPr>
      <w:rPr>
        <w:rFonts w:ascii="Symbol" w:hAnsi="Symbol" w:hint="default"/>
      </w:rPr>
    </w:lvl>
    <w:lvl w:ilvl="4" w:tplc="08090003" w:tentative="1">
      <w:start w:val="1"/>
      <w:numFmt w:val="bullet"/>
      <w:lvlText w:val="o"/>
      <w:lvlJc w:val="left"/>
      <w:pPr>
        <w:ind w:left="5490" w:hanging="360"/>
      </w:pPr>
      <w:rPr>
        <w:rFonts w:ascii="Courier New" w:hAnsi="Courier New" w:cs="Courier New" w:hint="default"/>
      </w:rPr>
    </w:lvl>
    <w:lvl w:ilvl="5" w:tplc="08090005" w:tentative="1">
      <w:start w:val="1"/>
      <w:numFmt w:val="bullet"/>
      <w:lvlText w:val=""/>
      <w:lvlJc w:val="left"/>
      <w:pPr>
        <w:ind w:left="6210" w:hanging="360"/>
      </w:pPr>
      <w:rPr>
        <w:rFonts w:ascii="Wingdings" w:hAnsi="Wingdings" w:hint="default"/>
      </w:rPr>
    </w:lvl>
    <w:lvl w:ilvl="6" w:tplc="08090001" w:tentative="1">
      <w:start w:val="1"/>
      <w:numFmt w:val="bullet"/>
      <w:lvlText w:val=""/>
      <w:lvlJc w:val="left"/>
      <w:pPr>
        <w:ind w:left="6930" w:hanging="360"/>
      </w:pPr>
      <w:rPr>
        <w:rFonts w:ascii="Symbol" w:hAnsi="Symbol" w:hint="default"/>
      </w:rPr>
    </w:lvl>
    <w:lvl w:ilvl="7" w:tplc="08090003" w:tentative="1">
      <w:start w:val="1"/>
      <w:numFmt w:val="bullet"/>
      <w:lvlText w:val="o"/>
      <w:lvlJc w:val="left"/>
      <w:pPr>
        <w:ind w:left="7650" w:hanging="360"/>
      </w:pPr>
      <w:rPr>
        <w:rFonts w:ascii="Courier New" w:hAnsi="Courier New" w:cs="Courier New" w:hint="default"/>
      </w:rPr>
    </w:lvl>
    <w:lvl w:ilvl="8" w:tplc="08090005" w:tentative="1">
      <w:start w:val="1"/>
      <w:numFmt w:val="bullet"/>
      <w:lvlText w:val=""/>
      <w:lvlJc w:val="left"/>
      <w:pPr>
        <w:ind w:left="8370" w:hanging="360"/>
      </w:pPr>
      <w:rPr>
        <w:rFonts w:ascii="Wingdings" w:hAnsi="Wingdings" w:hint="default"/>
      </w:rPr>
    </w:lvl>
  </w:abstractNum>
  <w:abstractNum w:abstractNumId="25">
    <w:nsid w:val="436C546F"/>
    <w:multiLevelType w:val="hybridMultilevel"/>
    <w:tmpl w:val="F90A78E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4D2545A7"/>
    <w:multiLevelType w:val="multilevel"/>
    <w:tmpl w:val="18D05F20"/>
    <w:numStyleLink w:val="Numbered"/>
  </w:abstractNum>
  <w:abstractNum w:abstractNumId="27">
    <w:nsid w:val="4DB97612"/>
    <w:multiLevelType w:val="multilevel"/>
    <w:tmpl w:val="18D05F20"/>
    <w:styleLink w:val="Numbered"/>
    <w:lvl w:ilvl="0">
      <w:start w:val="1"/>
      <w:numFmt w:val="decimal"/>
      <w:lvlText w:val="%1."/>
      <w:lvlJc w:val="left"/>
      <w:pPr>
        <w:ind w:left="1227" w:hanging="1227"/>
      </w:pPr>
      <w:rPr>
        <w:rFonts w:ascii="Helvetica Neue" w:eastAsia="Helvetica Neue" w:hAnsi="Helvetica Neue" w:cs="Helvetica Neue"/>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015" w:hanging="655"/>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440" w:hanging="873"/>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60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96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232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268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3044" w:hanging="524"/>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3404" w:hanging="52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nsid w:val="50871EFA"/>
    <w:multiLevelType w:val="multilevel"/>
    <w:tmpl w:val="384894A6"/>
    <w:lvl w:ilvl="0">
      <w:start w:val="4"/>
      <w:numFmt w:val="decimal"/>
      <w:lvlText w:val="%1"/>
      <w:lvlJc w:val="left"/>
      <w:pPr>
        <w:ind w:left="440" w:hanging="440"/>
      </w:pPr>
      <w:rPr>
        <w:rFonts w:eastAsia="Arial Unicode MS" w:cs="Arial Unicode MS" w:hint="default"/>
      </w:rPr>
    </w:lvl>
    <w:lvl w:ilvl="1">
      <w:start w:val="2"/>
      <w:numFmt w:val="decimal"/>
      <w:lvlText w:val="%1.%2"/>
      <w:lvlJc w:val="left"/>
      <w:pPr>
        <w:ind w:left="1610" w:hanging="440"/>
      </w:pPr>
      <w:rPr>
        <w:rFonts w:eastAsia="Arial Unicode MS" w:cs="Arial Unicode MS" w:hint="default"/>
      </w:rPr>
    </w:lvl>
    <w:lvl w:ilvl="2">
      <w:start w:val="1"/>
      <w:numFmt w:val="decimal"/>
      <w:lvlText w:val="%1.%2.%3"/>
      <w:lvlJc w:val="left"/>
      <w:pPr>
        <w:ind w:left="3060" w:hanging="720"/>
      </w:pPr>
      <w:rPr>
        <w:rFonts w:eastAsia="Arial Unicode MS" w:cs="Arial Unicode MS" w:hint="default"/>
      </w:rPr>
    </w:lvl>
    <w:lvl w:ilvl="3">
      <w:start w:val="1"/>
      <w:numFmt w:val="decimal"/>
      <w:lvlText w:val="%1.%2.%3.%4"/>
      <w:lvlJc w:val="left"/>
      <w:pPr>
        <w:ind w:left="4230" w:hanging="720"/>
      </w:pPr>
      <w:rPr>
        <w:rFonts w:eastAsia="Arial Unicode MS" w:cs="Arial Unicode MS" w:hint="default"/>
      </w:rPr>
    </w:lvl>
    <w:lvl w:ilvl="4">
      <w:start w:val="1"/>
      <w:numFmt w:val="decimal"/>
      <w:lvlText w:val="%1.%2.%3.%4.%5"/>
      <w:lvlJc w:val="left"/>
      <w:pPr>
        <w:ind w:left="5760" w:hanging="1080"/>
      </w:pPr>
      <w:rPr>
        <w:rFonts w:eastAsia="Arial Unicode MS" w:cs="Arial Unicode MS" w:hint="default"/>
      </w:rPr>
    </w:lvl>
    <w:lvl w:ilvl="5">
      <w:start w:val="1"/>
      <w:numFmt w:val="decimal"/>
      <w:lvlText w:val="%1.%2.%3.%4.%5.%6"/>
      <w:lvlJc w:val="left"/>
      <w:pPr>
        <w:ind w:left="6930" w:hanging="1080"/>
      </w:pPr>
      <w:rPr>
        <w:rFonts w:eastAsia="Arial Unicode MS" w:cs="Arial Unicode MS" w:hint="default"/>
      </w:rPr>
    </w:lvl>
    <w:lvl w:ilvl="6">
      <w:start w:val="1"/>
      <w:numFmt w:val="decimal"/>
      <w:lvlText w:val="%1.%2.%3.%4.%5.%6.%7"/>
      <w:lvlJc w:val="left"/>
      <w:pPr>
        <w:ind w:left="8460" w:hanging="1440"/>
      </w:pPr>
      <w:rPr>
        <w:rFonts w:eastAsia="Arial Unicode MS" w:cs="Arial Unicode MS" w:hint="default"/>
      </w:rPr>
    </w:lvl>
    <w:lvl w:ilvl="7">
      <w:start w:val="1"/>
      <w:numFmt w:val="decimal"/>
      <w:lvlText w:val="%1.%2.%3.%4.%5.%6.%7.%8"/>
      <w:lvlJc w:val="left"/>
      <w:pPr>
        <w:ind w:left="9630" w:hanging="1440"/>
      </w:pPr>
      <w:rPr>
        <w:rFonts w:eastAsia="Arial Unicode MS" w:cs="Arial Unicode MS" w:hint="default"/>
      </w:rPr>
    </w:lvl>
    <w:lvl w:ilvl="8">
      <w:start w:val="1"/>
      <w:numFmt w:val="decimal"/>
      <w:lvlText w:val="%1.%2.%3.%4.%5.%6.%7.%8.%9"/>
      <w:lvlJc w:val="left"/>
      <w:pPr>
        <w:ind w:left="11160" w:hanging="1800"/>
      </w:pPr>
      <w:rPr>
        <w:rFonts w:eastAsia="Arial Unicode MS" w:cs="Arial Unicode MS" w:hint="default"/>
      </w:rPr>
    </w:lvl>
  </w:abstractNum>
  <w:abstractNum w:abstractNumId="29">
    <w:nsid w:val="516A0F0E"/>
    <w:multiLevelType w:val="hybridMultilevel"/>
    <w:tmpl w:val="DFCE9B28"/>
    <w:lvl w:ilvl="0" w:tplc="08090001">
      <w:start w:val="1"/>
      <w:numFmt w:val="bullet"/>
      <w:lvlText w:val=""/>
      <w:lvlJc w:val="left"/>
      <w:pPr>
        <w:ind w:left="1890" w:hanging="360"/>
      </w:pPr>
      <w:rPr>
        <w:rFonts w:ascii="Symbol" w:hAnsi="Symbol"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30">
    <w:nsid w:val="52F37752"/>
    <w:multiLevelType w:val="hybridMultilevel"/>
    <w:tmpl w:val="B03687D8"/>
    <w:lvl w:ilvl="0" w:tplc="08090001">
      <w:start w:val="1"/>
      <w:numFmt w:val="bullet"/>
      <w:lvlText w:val=""/>
      <w:lvlJc w:val="left"/>
      <w:pPr>
        <w:ind w:left="2070" w:hanging="360"/>
      </w:pPr>
      <w:rPr>
        <w:rFonts w:ascii="Symbol" w:hAnsi="Symbol" w:hint="default"/>
      </w:rPr>
    </w:lvl>
    <w:lvl w:ilvl="1" w:tplc="08090003" w:tentative="1">
      <w:start w:val="1"/>
      <w:numFmt w:val="bullet"/>
      <w:lvlText w:val="o"/>
      <w:lvlJc w:val="left"/>
      <w:pPr>
        <w:ind w:left="2790" w:hanging="360"/>
      </w:pPr>
      <w:rPr>
        <w:rFonts w:ascii="Courier New" w:hAnsi="Courier New" w:cs="Courier New" w:hint="default"/>
      </w:rPr>
    </w:lvl>
    <w:lvl w:ilvl="2" w:tplc="08090005" w:tentative="1">
      <w:start w:val="1"/>
      <w:numFmt w:val="bullet"/>
      <w:lvlText w:val=""/>
      <w:lvlJc w:val="left"/>
      <w:pPr>
        <w:ind w:left="3510" w:hanging="360"/>
      </w:pPr>
      <w:rPr>
        <w:rFonts w:ascii="Wingdings" w:hAnsi="Wingdings" w:hint="default"/>
      </w:rPr>
    </w:lvl>
    <w:lvl w:ilvl="3" w:tplc="08090001" w:tentative="1">
      <w:start w:val="1"/>
      <w:numFmt w:val="bullet"/>
      <w:lvlText w:val=""/>
      <w:lvlJc w:val="left"/>
      <w:pPr>
        <w:ind w:left="4230" w:hanging="360"/>
      </w:pPr>
      <w:rPr>
        <w:rFonts w:ascii="Symbol" w:hAnsi="Symbol" w:hint="default"/>
      </w:rPr>
    </w:lvl>
    <w:lvl w:ilvl="4" w:tplc="08090003" w:tentative="1">
      <w:start w:val="1"/>
      <w:numFmt w:val="bullet"/>
      <w:lvlText w:val="o"/>
      <w:lvlJc w:val="left"/>
      <w:pPr>
        <w:ind w:left="4950" w:hanging="360"/>
      </w:pPr>
      <w:rPr>
        <w:rFonts w:ascii="Courier New" w:hAnsi="Courier New" w:cs="Courier New" w:hint="default"/>
      </w:rPr>
    </w:lvl>
    <w:lvl w:ilvl="5" w:tplc="08090005" w:tentative="1">
      <w:start w:val="1"/>
      <w:numFmt w:val="bullet"/>
      <w:lvlText w:val=""/>
      <w:lvlJc w:val="left"/>
      <w:pPr>
        <w:ind w:left="5670" w:hanging="360"/>
      </w:pPr>
      <w:rPr>
        <w:rFonts w:ascii="Wingdings" w:hAnsi="Wingdings" w:hint="default"/>
      </w:rPr>
    </w:lvl>
    <w:lvl w:ilvl="6" w:tplc="08090001" w:tentative="1">
      <w:start w:val="1"/>
      <w:numFmt w:val="bullet"/>
      <w:lvlText w:val=""/>
      <w:lvlJc w:val="left"/>
      <w:pPr>
        <w:ind w:left="6390" w:hanging="360"/>
      </w:pPr>
      <w:rPr>
        <w:rFonts w:ascii="Symbol" w:hAnsi="Symbol" w:hint="default"/>
      </w:rPr>
    </w:lvl>
    <w:lvl w:ilvl="7" w:tplc="08090003" w:tentative="1">
      <w:start w:val="1"/>
      <w:numFmt w:val="bullet"/>
      <w:lvlText w:val="o"/>
      <w:lvlJc w:val="left"/>
      <w:pPr>
        <w:ind w:left="7110" w:hanging="360"/>
      </w:pPr>
      <w:rPr>
        <w:rFonts w:ascii="Courier New" w:hAnsi="Courier New" w:cs="Courier New" w:hint="default"/>
      </w:rPr>
    </w:lvl>
    <w:lvl w:ilvl="8" w:tplc="08090005" w:tentative="1">
      <w:start w:val="1"/>
      <w:numFmt w:val="bullet"/>
      <w:lvlText w:val=""/>
      <w:lvlJc w:val="left"/>
      <w:pPr>
        <w:ind w:left="7830" w:hanging="360"/>
      </w:pPr>
      <w:rPr>
        <w:rFonts w:ascii="Wingdings" w:hAnsi="Wingdings" w:hint="default"/>
      </w:rPr>
    </w:lvl>
  </w:abstractNum>
  <w:abstractNum w:abstractNumId="31">
    <w:nsid w:val="609B546C"/>
    <w:multiLevelType w:val="hybridMultilevel"/>
    <w:tmpl w:val="E592BD9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2">
    <w:nsid w:val="614273D5"/>
    <w:multiLevelType w:val="hybridMultilevel"/>
    <w:tmpl w:val="4F42258E"/>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BE3191"/>
    <w:multiLevelType w:val="multilevel"/>
    <w:tmpl w:val="80D263AA"/>
    <w:lvl w:ilvl="0">
      <w:start w:val="5"/>
      <w:numFmt w:val="decimal"/>
      <w:lvlText w:val="%1"/>
      <w:lvlJc w:val="left"/>
      <w:pPr>
        <w:ind w:left="440" w:hanging="440"/>
      </w:pPr>
      <w:rPr>
        <w:rFonts w:eastAsia="Arial Unicode MS" w:cs="Arial Unicode MS" w:hint="default"/>
      </w:rPr>
    </w:lvl>
    <w:lvl w:ilvl="1">
      <w:start w:val="1"/>
      <w:numFmt w:val="decimal"/>
      <w:lvlText w:val="%1.%2"/>
      <w:lvlJc w:val="left"/>
      <w:pPr>
        <w:ind w:left="2444" w:hanging="720"/>
      </w:pPr>
      <w:rPr>
        <w:rFonts w:eastAsia="Arial Unicode MS" w:cs="Arial Unicode MS" w:hint="default"/>
      </w:rPr>
    </w:lvl>
    <w:lvl w:ilvl="2">
      <w:start w:val="1"/>
      <w:numFmt w:val="decimal"/>
      <w:lvlText w:val="%1.%2.%3"/>
      <w:lvlJc w:val="left"/>
      <w:pPr>
        <w:ind w:left="4168" w:hanging="720"/>
      </w:pPr>
      <w:rPr>
        <w:rFonts w:eastAsia="Arial Unicode MS" w:cs="Arial Unicode MS" w:hint="default"/>
      </w:rPr>
    </w:lvl>
    <w:lvl w:ilvl="3">
      <w:start w:val="1"/>
      <w:numFmt w:val="decimal"/>
      <w:lvlText w:val="%1.%2.%3.%4"/>
      <w:lvlJc w:val="left"/>
      <w:pPr>
        <w:ind w:left="6252" w:hanging="1080"/>
      </w:pPr>
      <w:rPr>
        <w:rFonts w:eastAsia="Arial Unicode MS" w:cs="Arial Unicode MS" w:hint="default"/>
      </w:rPr>
    </w:lvl>
    <w:lvl w:ilvl="4">
      <w:start w:val="1"/>
      <w:numFmt w:val="decimal"/>
      <w:lvlText w:val="%1.%2.%3.%4.%5"/>
      <w:lvlJc w:val="left"/>
      <w:pPr>
        <w:ind w:left="8336" w:hanging="1440"/>
      </w:pPr>
      <w:rPr>
        <w:rFonts w:eastAsia="Arial Unicode MS" w:cs="Arial Unicode MS" w:hint="default"/>
      </w:rPr>
    </w:lvl>
    <w:lvl w:ilvl="5">
      <w:start w:val="1"/>
      <w:numFmt w:val="decimal"/>
      <w:lvlText w:val="%1.%2.%3.%4.%5.%6"/>
      <w:lvlJc w:val="left"/>
      <w:pPr>
        <w:ind w:left="10420" w:hanging="1800"/>
      </w:pPr>
      <w:rPr>
        <w:rFonts w:eastAsia="Arial Unicode MS" w:cs="Arial Unicode MS" w:hint="default"/>
      </w:rPr>
    </w:lvl>
    <w:lvl w:ilvl="6">
      <w:start w:val="1"/>
      <w:numFmt w:val="decimal"/>
      <w:lvlText w:val="%1.%2.%3.%4.%5.%6.%7"/>
      <w:lvlJc w:val="left"/>
      <w:pPr>
        <w:ind w:left="12144" w:hanging="1800"/>
      </w:pPr>
      <w:rPr>
        <w:rFonts w:eastAsia="Arial Unicode MS" w:cs="Arial Unicode MS" w:hint="default"/>
      </w:rPr>
    </w:lvl>
    <w:lvl w:ilvl="7">
      <w:start w:val="1"/>
      <w:numFmt w:val="decimal"/>
      <w:lvlText w:val="%1.%2.%3.%4.%5.%6.%7.%8"/>
      <w:lvlJc w:val="left"/>
      <w:pPr>
        <w:ind w:left="14228" w:hanging="2160"/>
      </w:pPr>
      <w:rPr>
        <w:rFonts w:eastAsia="Arial Unicode MS" w:cs="Arial Unicode MS" w:hint="default"/>
      </w:rPr>
    </w:lvl>
    <w:lvl w:ilvl="8">
      <w:start w:val="1"/>
      <w:numFmt w:val="decimal"/>
      <w:lvlText w:val="%1.%2.%3.%4.%5.%6.%7.%8.%9"/>
      <w:lvlJc w:val="left"/>
      <w:pPr>
        <w:ind w:left="16312" w:hanging="2520"/>
      </w:pPr>
      <w:rPr>
        <w:rFonts w:eastAsia="Arial Unicode MS" w:cs="Arial Unicode MS" w:hint="default"/>
      </w:rPr>
    </w:lvl>
  </w:abstractNum>
  <w:abstractNum w:abstractNumId="34">
    <w:nsid w:val="6E0624C8"/>
    <w:multiLevelType w:val="multilevel"/>
    <w:tmpl w:val="18D05F20"/>
    <w:numStyleLink w:val="Numbered"/>
  </w:abstractNum>
  <w:abstractNum w:abstractNumId="35">
    <w:nsid w:val="71E6554C"/>
    <w:multiLevelType w:val="hybridMultilevel"/>
    <w:tmpl w:val="91E2FEA6"/>
    <w:lvl w:ilvl="0" w:tplc="08090001">
      <w:start w:val="1"/>
      <w:numFmt w:val="bullet"/>
      <w:lvlText w:val=""/>
      <w:lvlJc w:val="left"/>
      <w:pPr>
        <w:ind w:left="2070" w:hanging="360"/>
      </w:pPr>
      <w:rPr>
        <w:rFonts w:ascii="Symbol" w:hAnsi="Symbol" w:hint="default"/>
      </w:rPr>
    </w:lvl>
    <w:lvl w:ilvl="1" w:tplc="08090003" w:tentative="1">
      <w:start w:val="1"/>
      <w:numFmt w:val="bullet"/>
      <w:lvlText w:val="o"/>
      <w:lvlJc w:val="left"/>
      <w:pPr>
        <w:ind w:left="2790" w:hanging="360"/>
      </w:pPr>
      <w:rPr>
        <w:rFonts w:ascii="Courier New" w:hAnsi="Courier New" w:cs="Courier New" w:hint="default"/>
      </w:rPr>
    </w:lvl>
    <w:lvl w:ilvl="2" w:tplc="08090005" w:tentative="1">
      <w:start w:val="1"/>
      <w:numFmt w:val="bullet"/>
      <w:lvlText w:val=""/>
      <w:lvlJc w:val="left"/>
      <w:pPr>
        <w:ind w:left="3510" w:hanging="360"/>
      </w:pPr>
      <w:rPr>
        <w:rFonts w:ascii="Wingdings" w:hAnsi="Wingdings" w:hint="default"/>
      </w:rPr>
    </w:lvl>
    <w:lvl w:ilvl="3" w:tplc="08090001" w:tentative="1">
      <w:start w:val="1"/>
      <w:numFmt w:val="bullet"/>
      <w:lvlText w:val=""/>
      <w:lvlJc w:val="left"/>
      <w:pPr>
        <w:ind w:left="4230" w:hanging="360"/>
      </w:pPr>
      <w:rPr>
        <w:rFonts w:ascii="Symbol" w:hAnsi="Symbol" w:hint="default"/>
      </w:rPr>
    </w:lvl>
    <w:lvl w:ilvl="4" w:tplc="08090003" w:tentative="1">
      <w:start w:val="1"/>
      <w:numFmt w:val="bullet"/>
      <w:lvlText w:val="o"/>
      <w:lvlJc w:val="left"/>
      <w:pPr>
        <w:ind w:left="4950" w:hanging="360"/>
      </w:pPr>
      <w:rPr>
        <w:rFonts w:ascii="Courier New" w:hAnsi="Courier New" w:cs="Courier New" w:hint="default"/>
      </w:rPr>
    </w:lvl>
    <w:lvl w:ilvl="5" w:tplc="08090005" w:tentative="1">
      <w:start w:val="1"/>
      <w:numFmt w:val="bullet"/>
      <w:lvlText w:val=""/>
      <w:lvlJc w:val="left"/>
      <w:pPr>
        <w:ind w:left="5670" w:hanging="360"/>
      </w:pPr>
      <w:rPr>
        <w:rFonts w:ascii="Wingdings" w:hAnsi="Wingdings" w:hint="default"/>
      </w:rPr>
    </w:lvl>
    <w:lvl w:ilvl="6" w:tplc="08090001" w:tentative="1">
      <w:start w:val="1"/>
      <w:numFmt w:val="bullet"/>
      <w:lvlText w:val=""/>
      <w:lvlJc w:val="left"/>
      <w:pPr>
        <w:ind w:left="6390" w:hanging="360"/>
      </w:pPr>
      <w:rPr>
        <w:rFonts w:ascii="Symbol" w:hAnsi="Symbol" w:hint="default"/>
      </w:rPr>
    </w:lvl>
    <w:lvl w:ilvl="7" w:tplc="08090003" w:tentative="1">
      <w:start w:val="1"/>
      <w:numFmt w:val="bullet"/>
      <w:lvlText w:val="o"/>
      <w:lvlJc w:val="left"/>
      <w:pPr>
        <w:ind w:left="7110" w:hanging="360"/>
      </w:pPr>
      <w:rPr>
        <w:rFonts w:ascii="Courier New" w:hAnsi="Courier New" w:cs="Courier New" w:hint="default"/>
      </w:rPr>
    </w:lvl>
    <w:lvl w:ilvl="8" w:tplc="08090005" w:tentative="1">
      <w:start w:val="1"/>
      <w:numFmt w:val="bullet"/>
      <w:lvlText w:val=""/>
      <w:lvlJc w:val="left"/>
      <w:pPr>
        <w:ind w:left="7830" w:hanging="360"/>
      </w:pPr>
      <w:rPr>
        <w:rFonts w:ascii="Wingdings" w:hAnsi="Wingdings" w:hint="default"/>
      </w:rPr>
    </w:lvl>
  </w:abstractNum>
  <w:abstractNum w:abstractNumId="36">
    <w:nsid w:val="73B35BDA"/>
    <w:multiLevelType w:val="hybridMultilevel"/>
    <w:tmpl w:val="25EC5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CE4FF4"/>
    <w:multiLevelType w:val="multilevel"/>
    <w:tmpl w:val="2ED4FC3A"/>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75B366D"/>
    <w:multiLevelType w:val="hybridMultilevel"/>
    <w:tmpl w:val="5A62B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E886A94"/>
    <w:multiLevelType w:val="hybridMultilevel"/>
    <w:tmpl w:val="0C429C2E"/>
    <w:lvl w:ilvl="0" w:tplc="08090001">
      <w:start w:val="1"/>
      <w:numFmt w:val="bullet"/>
      <w:lvlText w:val=""/>
      <w:lvlJc w:val="left"/>
      <w:pPr>
        <w:ind w:left="2250" w:hanging="360"/>
      </w:pPr>
      <w:rPr>
        <w:rFonts w:ascii="Symbol" w:hAnsi="Symbol" w:hint="default"/>
      </w:rPr>
    </w:lvl>
    <w:lvl w:ilvl="1" w:tplc="08090003" w:tentative="1">
      <w:start w:val="1"/>
      <w:numFmt w:val="bullet"/>
      <w:lvlText w:val="o"/>
      <w:lvlJc w:val="left"/>
      <w:pPr>
        <w:ind w:left="2970" w:hanging="360"/>
      </w:pPr>
      <w:rPr>
        <w:rFonts w:ascii="Courier New" w:hAnsi="Courier New" w:cs="Courier New" w:hint="default"/>
      </w:rPr>
    </w:lvl>
    <w:lvl w:ilvl="2" w:tplc="08090005" w:tentative="1">
      <w:start w:val="1"/>
      <w:numFmt w:val="bullet"/>
      <w:lvlText w:val=""/>
      <w:lvlJc w:val="left"/>
      <w:pPr>
        <w:ind w:left="3690" w:hanging="360"/>
      </w:pPr>
      <w:rPr>
        <w:rFonts w:ascii="Wingdings" w:hAnsi="Wingdings" w:hint="default"/>
      </w:rPr>
    </w:lvl>
    <w:lvl w:ilvl="3" w:tplc="08090001" w:tentative="1">
      <w:start w:val="1"/>
      <w:numFmt w:val="bullet"/>
      <w:lvlText w:val=""/>
      <w:lvlJc w:val="left"/>
      <w:pPr>
        <w:ind w:left="4410" w:hanging="360"/>
      </w:pPr>
      <w:rPr>
        <w:rFonts w:ascii="Symbol" w:hAnsi="Symbol" w:hint="default"/>
      </w:rPr>
    </w:lvl>
    <w:lvl w:ilvl="4" w:tplc="08090003" w:tentative="1">
      <w:start w:val="1"/>
      <w:numFmt w:val="bullet"/>
      <w:lvlText w:val="o"/>
      <w:lvlJc w:val="left"/>
      <w:pPr>
        <w:ind w:left="5130" w:hanging="360"/>
      </w:pPr>
      <w:rPr>
        <w:rFonts w:ascii="Courier New" w:hAnsi="Courier New" w:cs="Courier New" w:hint="default"/>
      </w:rPr>
    </w:lvl>
    <w:lvl w:ilvl="5" w:tplc="08090005" w:tentative="1">
      <w:start w:val="1"/>
      <w:numFmt w:val="bullet"/>
      <w:lvlText w:val=""/>
      <w:lvlJc w:val="left"/>
      <w:pPr>
        <w:ind w:left="5850" w:hanging="360"/>
      </w:pPr>
      <w:rPr>
        <w:rFonts w:ascii="Wingdings" w:hAnsi="Wingdings" w:hint="default"/>
      </w:rPr>
    </w:lvl>
    <w:lvl w:ilvl="6" w:tplc="08090001" w:tentative="1">
      <w:start w:val="1"/>
      <w:numFmt w:val="bullet"/>
      <w:lvlText w:val=""/>
      <w:lvlJc w:val="left"/>
      <w:pPr>
        <w:ind w:left="6570" w:hanging="360"/>
      </w:pPr>
      <w:rPr>
        <w:rFonts w:ascii="Symbol" w:hAnsi="Symbol" w:hint="default"/>
      </w:rPr>
    </w:lvl>
    <w:lvl w:ilvl="7" w:tplc="08090003" w:tentative="1">
      <w:start w:val="1"/>
      <w:numFmt w:val="bullet"/>
      <w:lvlText w:val="o"/>
      <w:lvlJc w:val="left"/>
      <w:pPr>
        <w:ind w:left="7290" w:hanging="360"/>
      </w:pPr>
      <w:rPr>
        <w:rFonts w:ascii="Courier New" w:hAnsi="Courier New" w:cs="Courier New" w:hint="default"/>
      </w:rPr>
    </w:lvl>
    <w:lvl w:ilvl="8" w:tplc="08090005" w:tentative="1">
      <w:start w:val="1"/>
      <w:numFmt w:val="bullet"/>
      <w:lvlText w:val=""/>
      <w:lvlJc w:val="left"/>
      <w:pPr>
        <w:ind w:left="8010" w:hanging="360"/>
      </w:pPr>
      <w:rPr>
        <w:rFonts w:ascii="Wingdings" w:hAnsi="Wingdings" w:hint="default"/>
      </w:rPr>
    </w:lvl>
  </w:abstractNum>
  <w:num w:numId="1">
    <w:abstractNumId w:val="27"/>
  </w:num>
  <w:num w:numId="2">
    <w:abstractNumId w:val="13"/>
  </w:num>
  <w:num w:numId="3">
    <w:abstractNumId w:val="25"/>
  </w:num>
  <w:num w:numId="4">
    <w:abstractNumId w:val="1"/>
  </w:num>
  <w:num w:numId="5">
    <w:abstractNumId w:val="18"/>
  </w:num>
  <w:num w:numId="6">
    <w:abstractNumId w:val="3"/>
  </w:num>
  <w:num w:numId="7">
    <w:abstractNumId w:val="16"/>
  </w:num>
  <w:num w:numId="8">
    <w:abstractNumId w:val="26"/>
    <w:lvlOverride w:ilvl="0">
      <w:lvl w:ilvl="0">
        <w:start w:val="1"/>
        <w:numFmt w:val="decimal"/>
        <w:lvlText w:val="%1."/>
        <w:lvlJc w:val="left"/>
        <w:pPr>
          <w:ind w:left="1364" w:hanging="360"/>
        </w:pPr>
      </w:lvl>
    </w:lvlOverride>
    <w:lvlOverride w:ilvl="1">
      <w:lvl w:ilvl="1">
        <w:start w:val="1"/>
        <w:numFmt w:val="lowerLetter"/>
        <w:lvlText w:val="%2."/>
        <w:lvlJc w:val="left"/>
        <w:pPr>
          <w:ind w:left="2062" w:hanging="360"/>
        </w:pPr>
      </w:lvl>
    </w:lvlOverride>
    <w:lvlOverride w:ilvl="2">
      <w:lvl w:ilvl="2" w:tentative="1">
        <w:start w:val="1"/>
        <w:numFmt w:val="lowerRoman"/>
        <w:lvlText w:val="%3."/>
        <w:lvlJc w:val="right"/>
        <w:pPr>
          <w:ind w:left="2804" w:hanging="180"/>
        </w:pPr>
      </w:lvl>
    </w:lvlOverride>
    <w:lvlOverride w:ilvl="3">
      <w:lvl w:ilvl="3" w:tentative="1">
        <w:start w:val="1"/>
        <w:numFmt w:val="decimal"/>
        <w:lvlText w:val="%4."/>
        <w:lvlJc w:val="left"/>
        <w:pPr>
          <w:ind w:left="3524" w:hanging="360"/>
        </w:pPr>
      </w:lvl>
    </w:lvlOverride>
    <w:lvlOverride w:ilvl="4">
      <w:lvl w:ilvl="4" w:tentative="1">
        <w:start w:val="1"/>
        <w:numFmt w:val="lowerLetter"/>
        <w:lvlText w:val="%5."/>
        <w:lvlJc w:val="left"/>
        <w:pPr>
          <w:ind w:left="4244" w:hanging="360"/>
        </w:pPr>
      </w:lvl>
    </w:lvlOverride>
    <w:lvlOverride w:ilvl="5">
      <w:lvl w:ilvl="5" w:tentative="1">
        <w:start w:val="1"/>
        <w:numFmt w:val="lowerRoman"/>
        <w:lvlText w:val="%6."/>
        <w:lvlJc w:val="right"/>
        <w:pPr>
          <w:ind w:left="4964" w:hanging="180"/>
        </w:pPr>
      </w:lvl>
    </w:lvlOverride>
    <w:lvlOverride w:ilvl="6">
      <w:lvl w:ilvl="6" w:tentative="1">
        <w:start w:val="1"/>
        <w:numFmt w:val="decimal"/>
        <w:lvlText w:val="%7."/>
        <w:lvlJc w:val="left"/>
        <w:pPr>
          <w:ind w:left="5684" w:hanging="360"/>
        </w:pPr>
      </w:lvl>
    </w:lvlOverride>
    <w:lvlOverride w:ilvl="7">
      <w:lvl w:ilvl="7" w:tentative="1">
        <w:start w:val="1"/>
        <w:numFmt w:val="lowerLetter"/>
        <w:lvlText w:val="%8."/>
        <w:lvlJc w:val="left"/>
        <w:pPr>
          <w:ind w:left="6404" w:hanging="360"/>
        </w:pPr>
      </w:lvl>
    </w:lvlOverride>
    <w:lvlOverride w:ilvl="8">
      <w:lvl w:ilvl="8" w:tentative="1">
        <w:start w:val="1"/>
        <w:numFmt w:val="lowerRoman"/>
        <w:lvlText w:val="%9."/>
        <w:lvlJc w:val="right"/>
        <w:pPr>
          <w:ind w:left="7124" w:hanging="180"/>
        </w:pPr>
      </w:lvl>
    </w:lvlOverride>
  </w:num>
  <w:num w:numId="9">
    <w:abstractNumId w:val="21"/>
  </w:num>
  <w:num w:numId="10">
    <w:abstractNumId w:val="34"/>
    <w:lvlOverride w:ilvl="0">
      <w:lvl w:ilvl="0">
        <w:start w:val="1"/>
        <w:numFmt w:val="decimal"/>
        <w:lvlText w:val="%1."/>
        <w:lvlJc w:val="left"/>
        <w:pPr>
          <w:ind w:left="1227" w:hanging="1227"/>
        </w:pPr>
        <w:rPr>
          <w:rFonts w:ascii="Helvetica Neue" w:eastAsia="Helvetica Neue" w:hAnsi="Helvetica Neue" w:cs="Helvetica Neue"/>
          <w:b/>
          <w:bCs/>
          <w:caps w:val="0"/>
          <w:smallCaps w:val="0"/>
          <w:strike w:val="0"/>
          <w:dstrike w:val="0"/>
          <w:outline w:val="0"/>
          <w:emboss w:val="0"/>
          <w:imprint w:val="0"/>
          <w:spacing w:val="0"/>
          <w:w w:val="100"/>
          <w:kern w:val="0"/>
          <w:position w:val="0"/>
          <w:highlight w:val="none"/>
          <w:vertAlign w:val="baseline"/>
        </w:rPr>
      </w:lvl>
    </w:lvlOverride>
  </w:num>
  <w:num w:numId="11">
    <w:abstractNumId w:val="33"/>
  </w:num>
  <w:num w:numId="12">
    <w:abstractNumId w:val="15"/>
  </w:num>
  <w:num w:numId="13">
    <w:abstractNumId w:val="20"/>
  </w:num>
  <w:num w:numId="14">
    <w:abstractNumId w:val="35"/>
  </w:num>
  <w:num w:numId="15">
    <w:abstractNumId w:val="30"/>
  </w:num>
  <w:num w:numId="16">
    <w:abstractNumId w:val="39"/>
  </w:num>
  <w:num w:numId="17">
    <w:abstractNumId w:val="37"/>
  </w:num>
  <w:num w:numId="18">
    <w:abstractNumId w:val="4"/>
  </w:num>
  <w:num w:numId="19">
    <w:abstractNumId w:val="5"/>
  </w:num>
  <w:num w:numId="20">
    <w:abstractNumId w:val="28"/>
  </w:num>
  <w:num w:numId="21">
    <w:abstractNumId w:val="8"/>
  </w:num>
  <w:num w:numId="22">
    <w:abstractNumId w:val="31"/>
  </w:num>
  <w:num w:numId="23">
    <w:abstractNumId w:val="0"/>
  </w:num>
  <w:num w:numId="24">
    <w:abstractNumId w:val="9"/>
  </w:num>
  <w:num w:numId="25">
    <w:abstractNumId w:val="36"/>
  </w:num>
  <w:num w:numId="26">
    <w:abstractNumId w:val="17"/>
  </w:num>
  <w:num w:numId="27">
    <w:abstractNumId w:val="22"/>
  </w:num>
  <w:num w:numId="28">
    <w:abstractNumId w:val="6"/>
  </w:num>
  <w:num w:numId="29">
    <w:abstractNumId w:val="29"/>
  </w:num>
  <w:num w:numId="30">
    <w:abstractNumId w:val="24"/>
  </w:num>
  <w:num w:numId="31">
    <w:abstractNumId w:val="14"/>
  </w:num>
  <w:num w:numId="32">
    <w:abstractNumId w:val="2"/>
  </w:num>
  <w:num w:numId="33">
    <w:abstractNumId w:val="11"/>
  </w:num>
  <w:num w:numId="34">
    <w:abstractNumId w:val="10"/>
  </w:num>
  <w:num w:numId="35">
    <w:abstractNumId w:val="23"/>
  </w:num>
  <w:num w:numId="36">
    <w:abstractNumId w:val="32"/>
  </w:num>
  <w:num w:numId="37">
    <w:abstractNumId w:val="12"/>
  </w:num>
  <w:num w:numId="38">
    <w:abstractNumId w:val="7"/>
  </w:num>
  <w:num w:numId="39">
    <w:abstractNumId w:val="38"/>
  </w:num>
  <w:num w:numId="40">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0752DA"/>
    <w:rsid w:val="000022A9"/>
    <w:rsid w:val="00021091"/>
    <w:rsid w:val="000366F4"/>
    <w:rsid w:val="00057718"/>
    <w:rsid w:val="000752DA"/>
    <w:rsid w:val="0007648A"/>
    <w:rsid w:val="00086173"/>
    <w:rsid w:val="00096E37"/>
    <w:rsid w:val="000C60D7"/>
    <w:rsid w:val="000D50E6"/>
    <w:rsid w:val="000D632B"/>
    <w:rsid w:val="000E6BCA"/>
    <w:rsid w:val="00116D52"/>
    <w:rsid w:val="00156572"/>
    <w:rsid w:val="001617D7"/>
    <w:rsid w:val="0017645C"/>
    <w:rsid w:val="00183130"/>
    <w:rsid w:val="001B7083"/>
    <w:rsid w:val="001C12C7"/>
    <w:rsid w:val="00210912"/>
    <w:rsid w:val="0021604B"/>
    <w:rsid w:val="0022203F"/>
    <w:rsid w:val="00233970"/>
    <w:rsid w:val="00270045"/>
    <w:rsid w:val="0027127A"/>
    <w:rsid w:val="00285AAF"/>
    <w:rsid w:val="0029023E"/>
    <w:rsid w:val="0029292D"/>
    <w:rsid w:val="0029481F"/>
    <w:rsid w:val="002A2B39"/>
    <w:rsid w:val="002A3A68"/>
    <w:rsid w:val="002A5470"/>
    <w:rsid w:val="002B774C"/>
    <w:rsid w:val="002C31FF"/>
    <w:rsid w:val="002C51B2"/>
    <w:rsid w:val="002C6C0B"/>
    <w:rsid w:val="002E00F2"/>
    <w:rsid w:val="002E2834"/>
    <w:rsid w:val="002F1B89"/>
    <w:rsid w:val="003048FF"/>
    <w:rsid w:val="00331429"/>
    <w:rsid w:val="0033406F"/>
    <w:rsid w:val="00335552"/>
    <w:rsid w:val="0034121B"/>
    <w:rsid w:val="003455B5"/>
    <w:rsid w:val="00363BD7"/>
    <w:rsid w:val="003821D9"/>
    <w:rsid w:val="0039795E"/>
    <w:rsid w:val="003A1BC9"/>
    <w:rsid w:val="003E0745"/>
    <w:rsid w:val="003F2BF5"/>
    <w:rsid w:val="004109EB"/>
    <w:rsid w:val="00412FF2"/>
    <w:rsid w:val="00415A09"/>
    <w:rsid w:val="00464F13"/>
    <w:rsid w:val="004716FE"/>
    <w:rsid w:val="00497A89"/>
    <w:rsid w:val="004A14B6"/>
    <w:rsid w:val="004C20FB"/>
    <w:rsid w:val="004C6AF8"/>
    <w:rsid w:val="00514822"/>
    <w:rsid w:val="00515800"/>
    <w:rsid w:val="00536060"/>
    <w:rsid w:val="0054568B"/>
    <w:rsid w:val="00584E5D"/>
    <w:rsid w:val="0059209C"/>
    <w:rsid w:val="005923D6"/>
    <w:rsid w:val="005C122B"/>
    <w:rsid w:val="005D216F"/>
    <w:rsid w:val="005E3B88"/>
    <w:rsid w:val="005F4185"/>
    <w:rsid w:val="006307E8"/>
    <w:rsid w:val="006358AC"/>
    <w:rsid w:val="00640E91"/>
    <w:rsid w:val="006626E4"/>
    <w:rsid w:val="00681677"/>
    <w:rsid w:val="0069699B"/>
    <w:rsid w:val="006C1D10"/>
    <w:rsid w:val="006C32F3"/>
    <w:rsid w:val="006D4014"/>
    <w:rsid w:val="006F4086"/>
    <w:rsid w:val="0070231A"/>
    <w:rsid w:val="007210A0"/>
    <w:rsid w:val="00751F3F"/>
    <w:rsid w:val="00754163"/>
    <w:rsid w:val="00791DE0"/>
    <w:rsid w:val="0079703F"/>
    <w:rsid w:val="007B082A"/>
    <w:rsid w:val="007D0CDA"/>
    <w:rsid w:val="007D7F28"/>
    <w:rsid w:val="007E0A98"/>
    <w:rsid w:val="007E3A34"/>
    <w:rsid w:val="007E6B7B"/>
    <w:rsid w:val="008135EB"/>
    <w:rsid w:val="00866D79"/>
    <w:rsid w:val="00867BAB"/>
    <w:rsid w:val="00876A95"/>
    <w:rsid w:val="008818C1"/>
    <w:rsid w:val="00883711"/>
    <w:rsid w:val="00897704"/>
    <w:rsid w:val="008B04F2"/>
    <w:rsid w:val="008C4B7A"/>
    <w:rsid w:val="008D6206"/>
    <w:rsid w:val="008E30F1"/>
    <w:rsid w:val="008E32DD"/>
    <w:rsid w:val="008E5A3D"/>
    <w:rsid w:val="008F2E1F"/>
    <w:rsid w:val="008F2F92"/>
    <w:rsid w:val="00906578"/>
    <w:rsid w:val="0094200D"/>
    <w:rsid w:val="009A1195"/>
    <w:rsid w:val="009C1A99"/>
    <w:rsid w:val="009C5682"/>
    <w:rsid w:val="009D60AD"/>
    <w:rsid w:val="00A04E58"/>
    <w:rsid w:val="00A12FC6"/>
    <w:rsid w:val="00A1534A"/>
    <w:rsid w:val="00A227EA"/>
    <w:rsid w:val="00A24027"/>
    <w:rsid w:val="00AA2982"/>
    <w:rsid w:val="00AE2EA6"/>
    <w:rsid w:val="00AE435C"/>
    <w:rsid w:val="00AF194A"/>
    <w:rsid w:val="00AF2239"/>
    <w:rsid w:val="00B13D41"/>
    <w:rsid w:val="00B5379B"/>
    <w:rsid w:val="00B57AE8"/>
    <w:rsid w:val="00B746BB"/>
    <w:rsid w:val="00BD236C"/>
    <w:rsid w:val="00BD44F9"/>
    <w:rsid w:val="00BF1855"/>
    <w:rsid w:val="00C00F32"/>
    <w:rsid w:val="00C27C72"/>
    <w:rsid w:val="00C50185"/>
    <w:rsid w:val="00C7361D"/>
    <w:rsid w:val="00C90669"/>
    <w:rsid w:val="00CA6CE0"/>
    <w:rsid w:val="00CD0658"/>
    <w:rsid w:val="00CD3311"/>
    <w:rsid w:val="00CD7C45"/>
    <w:rsid w:val="00CE310B"/>
    <w:rsid w:val="00CF152C"/>
    <w:rsid w:val="00D34FDD"/>
    <w:rsid w:val="00D3577D"/>
    <w:rsid w:val="00D35B49"/>
    <w:rsid w:val="00D36619"/>
    <w:rsid w:val="00D452A6"/>
    <w:rsid w:val="00D6479D"/>
    <w:rsid w:val="00D9181B"/>
    <w:rsid w:val="00D91E4F"/>
    <w:rsid w:val="00D92327"/>
    <w:rsid w:val="00DB1629"/>
    <w:rsid w:val="00DE4D19"/>
    <w:rsid w:val="00DF2B5E"/>
    <w:rsid w:val="00E348D6"/>
    <w:rsid w:val="00E4505B"/>
    <w:rsid w:val="00E66D11"/>
    <w:rsid w:val="00E819F2"/>
    <w:rsid w:val="00E8374A"/>
    <w:rsid w:val="00EA26C2"/>
    <w:rsid w:val="00ED2915"/>
    <w:rsid w:val="00F12A29"/>
    <w:rsid w:val="00F1430A"/>
    <w:rsid w:val="00F15F5C"/>
    <w:rsid w:val="00F26B4E"/>
    <w:rsid w:val="00F72D87"/>
    <w:rsid w:val="00FA7F43"/>
    <w:rsid w:val="00FD467F"/>
    <w:rsid w:val="00FD47E4"/>
    <w:rsid w:val="00FF1ADA"/>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0116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rPr>
  </w:style>
  <w:style w:type="paragraph" w:styleId="Heading1">
    <w:name w:val="heading 1"/>
    <w:basedOn w:val="Normal"/>
    <w:next w:val="Normal"/>
    <w:link w:val="Heading1Char"/>
    <w:uiPriority w:val="9"/>
    <w:qFormat/>
    <w:rsid w:val="000D632B"/>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pPr>
      <w:keepNext/>
      <w:spacing w:after="200"/>
      <w:outlineLvl w:val="1"/>
    </w:pPr>
    <w:rPr>
      <w:rFonts w:ascii="Helvetica" w:hAnsi="Helvetica" w:cs="Arial Unicode MS"/>
      <w:b/>
      <w:bCs/>
      <w:color w:val="000000"/>
      <w:sz w:val="40"/>
      <w:szCs w:val="40"/>
    </w:rPr>
  </w:style>
  <w:style w:type="paragraph" w:customStyle="1" w:styleId="Body">
    <w:name w:val="Body"/>
    <w:pPr>
      <w:spacing w:after="80"/>
      <w:jc w:val="both"/>
    </w:pPr>
    <w:rPr>
      <w:rFonts w:ascii="Helvetica Neue" w:hAnsi="Helvetica Neue" w:cs="Arial Unicode MS"/>
      <w:color w:val="000000"/>
      <w:sz w:val="22"/>
      <w:szCs w:val="22"/>
    </w:rPr>
  </w:style>
  <w:style w:type="paragraph" w:customStyle="1" w:styleId="Default">
    <w:name w:val="Default"/>
    <w:pPr>
      <w:spacing w:after="240"/>
      <w:ind w:left="714" w:right="720" w:hanging="357"/>
    </w:pPr>
    <w:rPr>
      <w:rFonts w:ascii="Helvetica Neue" w:eastAsia="Helvetica Neue" w:hAnsi="Helvetica Neue" w:cs="Helvetica Neue"/>
      <w:color w:val="000000"/>
      <w:sz w:val="22"/>
      <w:szCs w:val="22"/>
    </w:rPr>
  </w:style>
  <w:style w:type="paragraph" w:styleId="Subtitle">
    <w:name w:val="Subtitle"/>
    <w:next w:val="Body"/>
    <w:pPr>
      <w:keepNext/>
      <w:outlineLvl w:val="0"/>
    </w:pPr>
    <w:rPr>
      <w:rFonts w:ascii="Helvetica Neue" w:eastAsia="Helvetica Neue" w:hAnsi="Helvetica Neue" w:cs="Helvetica Neue"/>
      <w:b/>
      <w:bCs/>
      <w:color w:val="000000"/>
      <w:sz w:val="32"/>
      <w:szCs w:val="32"/>
    </w:rPr>
  </w:style>
  <w:style w:type="paragraph" w:styleId="TOC1">
    <w:name w:val="toc 1"/>
    <w:uiPriority w:val="39"/>
    <w:pPr>
      <w:spacing w:before="120"/>
    </w:pPr>
    <w:rPr>
      <w:rFonts w:asciiTheme="minorHAnsi" w:hAnsiTheme="minorHAnsi"/>
      <w:b/>
      <w:sz w:val="24"/>
      <w:szCs w:val="24"/>
      <w:lang w:val="en-US"/>
    </w:rPr>
  </w:style>
  <w:style w:type="paragraph" w:styleId="TOC2">
    <w:name w:val="toc 2"/>
    <w:uiPriority w:val="39"/>
    <w:pPr>
      <w:ind w:left="240"/>
    </w:pPr>
    <w:rPr>
      <w:rFonts w:asciiTheme="minorHAnsi" w:hAnsiTheme="minorHAnsi"/>
      <w:b/>
      <w:sz w:val="22"/>
      <w:szCs w:val="22"/>
      <w:lang w:val="en-US"/>
    </w:rPr>
  </w:style>
  <w:style w:type="numbering" w:customStyle="1" w:styleId="Numbered">
    <w:name w:val="Numbered"/>
    <w:pPr>
      <w:numPr>
        <w:numId w:val="1"/>
      </w:numPr>
    </w:pPr>
  </w:style>
  <w:style w:type="numbering" w:customStyle="1" w:styleId="Bullet">
    <w:name w:val="Bullet"/>
    <w:pPr>
      <w:numPr>
        <w:numId w:val="2"/>
      </w:numPr>
    </w:pPr>
  </w:style>
  <w:style w:type="paragraph" w:styleId="ListParagraph">
    <w:name w:val="List Paragraph"/>
    <w:basedOn w:val="Normal"/>
    <w:uiPriority w:val="34"/>
    <w:qFormat/>
    <w:rsid w:val="00D452A6"/>
    <w:pPr>
      <w:ind w:left="720"/>
      <w:contextualSpacing/>
    </w:pPr>
  </w:style>
  <w:style w:type="character" w:styleId="FollowedHyperlink">
    <w:name w:val="FollowedHyperlink"/>
    <w:basedOn w:val="DefaultParagraphFont"/>
    <w:uiPriority w:val="99"/>
    <w:semiHidden/>
    <w:unhideWhenUsed/>
    <w:rsid w:val="00D452A6"/>
    <w:rPr>
      <w:color w:val="FF00FF" w:themeColor="followedHyperlink"/>
      <w:u w:val="single"/>
    </w:rPr>
  </w:style>
  <w:style w:type="character" w:customStyle="1" w:styleId="Heading1Char">
    <w:name w:val="Heading 1 Char"/>
    <w:basedOn w:val="DefaultParagraphFont"/>
    <w:link w:val="Heading1"/>
    <w:uiPriority w:val="9"/>
    <w:rsid w:val="000D632B"/>
    <w:rPr>
      <w:rFonts w:asciiTheme="majorHAnsi" w:eastAsiaTheme="majorEastAsia" w:hAnsiTheme="majorHAnsi" w:cstheme="majorBidi"/>
      <w:b/>
      <w:bCs/>
      <w:color w:val="2C6F95" w:themeColor="accent1" w:themeShade="B5"/>
      <w:sz w:val="32"/>
      <w:szCs w:val="32"/>
      <w:lang w:val="en-US"/>
    </w:rPr>
  </w:style>
  <w:style w:type="paragraph" w:styleId="TOCHeading">
    <w:name w:val="TOC Heading"/>
    <w:basedOn w:val="Heading1"/>
    <w:next w:val="Normal"/>
    <w:uiPriority w:val="39"/>
    <w:unhideWhenUsed/>
    <w:qFormat/>
    <w:rsid w:val="000D632B"/>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2F759E" w:themeColor="accent1" w:themeShade="BF"/>
      <w:sz w:val="28"/>
      <w:szCs w:val="28"/>
      <w:bdr w:val="none" w:sz="0" w:space="0" w:color="auto"/>
    </w:rPr>
  </w:style>
  <w:style w:type="paragraph" w:styleId="BalloonText">
    <w:name w:val="Balloon Text"/>
    <w:basedOn w:val="Normal"/>
    <w:link w:val="BalloonTextChar"/>
    <w:uiPriority w:val="99"/>
    <w:semiHidden/>
    <w:unhideWhenUsed/>
    <w:rsid w:val="000D63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D632B"/>
    <w:rPr>
      <w:rFonts w:ascii="Lucida Grande" w:hAnsi="Lucida Grande" w:cs="Lucida Grande"/>
      <w:sz w:val="18"/>
      <w:szCs w:val="18"/>
      <w:lang w:val="en-US"/>
    </w:rPr>
  </w:style>
  <w:style w:type="paragraph" w:styleId="TOC3">
    <w:name w:val="toc 3"/>
    <w:basedOn w:val="Normal"/>
    <w:next w:val="Normal"/>
    <w:autoRedefine/>
    <w:uiPriority w:val="39"/>
    <w:unhideWhenUsed/>
    <w:rsid w:val="000D632B"/>
    <w:pPr>
      <w:ind w:left="480"/>
    </w:pPr>
    <w:rPr>
      <w:rFonts w:asciiTheme="minorHAnsi" w:hAnsiTheme="minorHAnsi"/>
      <w:sz w:val="22"/>
      <w:szCs w:val="22"/>
    </w:rPr>
  </w:style>
  <w:style w:type="paragraph" w:styleId="TOC4">
    <w:name w:val="toc 4"/>
    <w:basedOn w:val="Normal"/>
    <w:next w:val="Normal"/>
    <w:autoRedefine/>
    <w:uiPriority w:val="39"/>
    <w:unhideWhenUsed/>
    <w:rsid w:val="000D632B"/>
    <w:pPr>
      <w:ind w:left="720"/>
    </w:pPr>
    <w:rPr>
      <w:rFonts w:asciiTheme="minorHAnsi" w:hAnsiTheme="minorHAnsi"/>
      <w:sz w:val="20"/>
      <w:szCs w:val="20"/>
    </w:rPr>
  </w:style>
  <w:style w:type="paragraph" w:styleId="TOC5">
    <w:name w:val="toc 5"/>
    <w:basedOn w:val="Normal"/>
    <w:next w:val="Normal"/>
    <w:autoRedefine/>
    <w:uiPriority w:val="39"/>
    <w:unhideWhenUsed/>
    <w:rsid w:val="000D632B"/>
    <w:pPr>
      <w:ind w:left="960"/>
    </w:pPr>
    <w:rPr>
      <w:rFonts w:asciiTheme="minorHAnsi" w:hAnsiTheme="minorHAnsi"/>
      <w:sz w:val="20"/>
      <w:szCs w:val="20"/>
    </w:rPr>
  </w:style>
  <w:style w:type="paragraph" w:styleId="TOC6">
    <w:name w:val="toc 6"/>
    <w:basedOn w:val="Normal"/>
    <w:next w:val="Normal"/>
    <w:autoRedefine/>
    <w:uiPriority w:val="39"/>
    <w:unhideWhenUsed/>
    <w:rsid w:val="000D632B"/>
    <w:pPr>
      <w:ind w:left="1200"/>
    </w:pPr>
    <w:rPr>
      <w:rFonts w:asciiTheme="minorHAnsi" w:hAnsiTheme="minorHAnsi"/>
      <w:sz w:val="20"/>
      <w:szCs w:val="20"/>
    </w:rPr>
  </w:style>
  <w:style w:type="paragraph" w:styleId="TOC7">
    <w:name w:val="toc 7"/>
    <w:basedOn w:val="Normal"/>
    <w:next w:val="Normal"/>
    <w:autoRedefine/>
    <w:uiPriority w:val="39"/>
    <w:unhideWhenUsed/>
    <w:rsid w:val="000D632B"/>
    <w:pPr>
      <w:ind w:left="1440"/>
    </w:pPr>
    <w:rPr>
      <w:rFonts w:asciiTheme="minorHAnsi" w:hAnsiTheme="minorHAnsi"/>
      <w:sz w:val="20"/>
      <w:szCs w:val="20"/>
    </w:rPr>
  </w:style>
  <w:style w:type="paragraph" w:styleId="TOC8">
    <w:name w:val="toc 8"/>
    <w:basedOn w:val="Normal"/>
    <w:next w:val="Normal"/>
    <w:autoRedefine/>
    <w:uiPriority w:val="39"/>
    <w:unhideWhenUsed/>
    <w:rsid w:val="000D632B"/>
    <w:pPr>
      <w:ind w:left="1680"/>
    </w:pPr>
    <w:rPr>
      <w:rFonts w:asciiTheme="minorHAnsi" w:hAnsiTheme="minorHAnsi"/>
      <w:sz w:val="20"/>
      <w:szCs w:val="20"/>
    </w:rPr>
  </w:style>
  <w:style w:type="paragraph" w:styleId="TOC9">
    <w:name w:val="toc 9"/>
    <w:basedOn w:val="Normal"/>
    <w:next w:val="Normal"/>
    <w:autoRedefine/>
    <w:uiPriority w:val="39"/>
    <w:unhideWhenUsed/>
    <w:rsid w:val="000D632B"/>
    <w:pPr>
      <w:ind w:left="1920"/>
    </w:pPr>
    <w:rPr>
      <w:rFonts w:asciiTheme="minorHAnsi" w:hAnsiTheme="minorHAnsi"/>
      <w:sz w:val="20"/>
      <w:szCs w:val="20"/>
    </w:rPr>
  </w:style>
  <w:style w:type="paragraph" w:styleId="Header">
    <w:name w:val="header"/>
    <w:basedOn w:val="Normal"/>
    <w:link w:val="HeaderChar"/>
    <w:uiPriority w:val="99"/>
    <w:unhideWhenUsed/>
    <w:rsid w:val="0033406F"/>
    <w:pPr>
      <w:tabs>
        <w:tab w:val="center" w:pos="4320"/>
        <w:tab w:val="right" w:pos="8640"/>
      </w:tabs>
    </w:pPr>
  </w:style>
  <w:style w:type="character" w:customStyle="1" w:styleId="HeaderChar">
    <w:name w:val="Header Char"/>
    <w:basedOn w:val="DefaultParagraphFont"/>
    <w:link w:val="Header"/>
    <w:uiPriority w:val="99"/>
    <w:rsid w:val="0033406F"/>
    <w:rPr>
      <w:sz w:val="24"/>
      <w:szCs w:val="24"/>
      <w:lang w:val="en-US"/>
    </w:rPr>
  </w:style>
  <w:style w:type="paragraph" w:styleId="Footer">
    <w:name w:val="footer"/>
    <w:basedOn w:val="Normal"/>
    <w:link w:val="FooterChar"/>
    <w:uiPriority w:val="99"/>
    <w:unhideWhenUsed/>
    <w:rsid w:val="0033406F"/>
    <w:pPr>
      <w:tabs>
        <w:tab w:val="center" w:pos="4320"/>
        <w:tab w:val="right" w:pos="8640"/>
      </w:tabs>
    </w:pPr>
  </w:style>
  <w:style w:type="character" w:customStyle="1" w:styleId="FooterChar">
    <w:name w:val="Footer Char"/>
    <w:basedOn w:val="DefaultParagraphFont"/>
    <w:link w:val="Footer"/>
    <w:uiPriority w:val="99"/>
    <w:rsid w:val="0033406F"/>
    <w:rPr>
      <w:sz w:val="24"/>
      <w:szCs w:val="24"/>
      <w:lang w:val="en-US"/>
    </w:rPr>
  </w:style>
  <w:style w:type="character" w:styleId="PageNumber">
    <w:name w:val="page number"/>
    <w:basedOn w:val="DefaultParagraphFont"/>
    <w:uiPriority w:val="99"/>
    <w:semiHidden/>
    <w:unhideWhenUsed/>
    <w:rsid w:val="0033406F"/>
  </w:style>
  <w:style w:type="table" w:styleId="TableGrid">
    <w:name w:val="Table Grid"/>
    <w:basedOn w:val="TableNormal"/>
    <w:uiPriority w:val="59"/>
    <w:rsid w:val="002A2B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A1195"/>
    <w:rPr>
      <w:sz w:val="18"/>
      <w:szCs w:val="18"/>
    </w:rPr>
  </w:style>
  <w:style w:type="paragraph" w:styleId="CommentText">
    <w:name w:val="annotation text"/>
    <w:basedOn w:val="Normal"/>
    <w:link w:val="CommentTextChar"/>
    <w:uiPriority w:val="99"/>
    <w:semiHidden/>
    <w:unhideWhenUsed/>
    <w:rsid w:val="009A1195"/>
  </w:style>
  <w:style w:type="character" w:customStyle="1" w:styleId="CommentTextChar">
    <w:name w:val="Comment Text Char"/>
    <w:basedOn w:val="DefaultParagraphFont"/>
    <w:link w:val="CommentText"/>
    <w:uiPriority w:val="99"/>
    <w:semiHidden/>
    <w:rsid w:val="009A1195"/>
    <w:rPr>
      <w:sz w:val="24"/>
      <w:szCs w:val="24"/>
      <w:lang w:val="en-US"/>
    </w:rPr>
  </w:style>
  <w:style w:type="paragraph" w:styleId="CommentSubject">
    <w:name w:val="annotation subject"/>
    <w:basedOn w:val="CommentText"/>
    <w:next w:val="CommentText"/>
    <w:link w:val="CommentSubjectChar"/>
    <w:uiPriority w:val="99"/>
    <w:semiHidden/>
    <w:unhideWhenUsed/>
    <w:rsid w:val="009A1195"/>
    <w:rPr>
      <w:b/>
      <w:bCs/>
      <w:sz w:val="20"/>
      <w:szCs w:val="20"/>
    </w:rPr>
  </w:style>
  <w:style w:type="character" w:customStyle="1" w:styleId="CommentSubjectChar">
    <w:name w:val="Comment Subject Char"/>
    <w:basedOn w:val="CommentTextChar"/>
    <w:link w:val="CommentSubject"/>
    <w:uiPriority w:val="99"/>
    <w:semiHidden/>
    <w:rsid w:val="009A1195"/>
    <w:rPr>
      <w:b/>
      <w:bCs/>
      <w:sz w:val="24"/>
      <w:szCs w:val="24"/>
      <w:lang w:val="en-US"/>
    </w:rPr>
  </w:style>
  <w:style w:type="table" w:styleId="ColorfulList-Accent5">
    <w:name w:val="Colorful List Accent 5"/>
    <w:basedOn w:val="TableNormal"/>
    <w:uiPriority w:val="72"/>
    <w:rsid w:val="002C31FF"/>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000000" w:themeColor="text1"/>
      <w:sz w:val="22"/>
      <w:szCs w:val="22"/>
      <w:bdr w:val="none" w:sz="0" w:space="0" w:color="auto"/>
    </w:rPr>
    <w:tblPr>
      <w:tblStyleRowBandSize w:val="1"/>
      <w:tblStyleColBandSize w:val="1"/>
      <w:tblInd w:w="0" w:type="dxa"/>
      <w:tblCellMar>
        <w:top w:w="0" w:type="dxa"/>
        <w:left w:w="108" w:type="dxa"/>
        <w:bottom w:w="0" w:type="dxa"/>
        <w:right w:w="108" w:type="dxa"/>
      </w:tblCellMar>
    </w:tblPr>
    <w:tcPr>
      <w:shd w:val="clear" w:color="auto" w:fill="FFEAE9" w:themeFill="accent5" w:themeFillTint="19"/>
    </w:tcPr>
    <w:tblStylePr w:type="firstRow">
      <w:rPr>
        <w:b/>
        <w:bCs/>
        <w:color w:val="FFFFFF" w:themeColor="background1"/>
      </w:rPr>
      <w:tblPr/>
      <w:tcPr>
        <w:tcBorders>
          <w:bottom w:val="single" w:sz="12" w:space="0" w:color="FFFFFF" w:themeColor="background1"/>
        </w:tcBorders>
        <w:shd w:val="clear" w:color="auto" w:fill="56196A" w:themeFill="accent6" w:themeFillShade="CC"/>
      </w:tcPr>
    </w:tblStylePr>
    <w:tblStylePr w:type="lastRow">
      <w:rPr>
        <w:b/>
        <w:bCs/>
        <w:color w:val="56196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AC8" w:themeFill="accent5" w:themeFillTint="3F"/>
      </w:tcPr>
    </w:tblStylePr>
    <w:tblStylePr w:type="band1Horz">
      <w:tblPr/>
      <w:tcPr>
        <w:shd w:val="clear" w:color="auto" w:fill="FFD4D2" w:themeFill="accent5" w:themeFillTint="33"/>
      </w:tcPr>
    </w:tblStylePr>
  </w:style>
  <w:style w:type="paragraph" w:styleId="Revision">
    <w:name w:val="Revision"/>
    <w:hidden/>
    <w:uiPriority w:val="99"/>
    <w:semiHidden/>
    <w:rsid w:val="00C00F3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table" w:styleId="ListTable7Colorful-Accent6">
    <w:name w:val="List Table 7 Colorful Accent 6"/>
    <w:basedOn w:val="TableNormal"/>
    <w:uiPriority w:val="52"/>
    <w:rsid w:val="00C00F32"/>
    <w:rPr>
      <w:color w:val="501863"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C208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C208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C208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C2085" w:themeColor="accent6"/>
        </w:tcBorders>
        <w:shd w:val="clear" w:color="auto" w:fill="FFFFFF" w:themeFill="background1"/>
      </w:tcPr>
    </w:tblStylePr>
    <w:tblStylePr w:type="band1Vert">
      <w:tblPr/>
      <w:tcPr>
        <w:shd w:val="clear" w:color="auto" w:fill="E7C7F1" w:themeFill="accent6" w:themeFillTint="33"/>
      </w:tcPr>
    </w:tblStylePr>
    <w:tblStylePr w:type="band1Horz">
      <w:tblPr/>
      <w:tcPr>
        <w:shd w:val="clear" w:color="auto" w:fill="E7C7F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8762">
      <w:bodyDiv w:val="1"/>
      <w:marLeft w:val="0"/>
      <w:marRight w:val="0"/>
      <w:marTop w:val="0"/>
      <w:marBottom w:val="0"/>
      <w:divBdr>
        <w:top w:val="none" w:sz="0" w:space="0" w:color="auto"/>
        <w:left w:val="none" w:sz="0" w:space="0" w:color="auto"/>
        <w:bottom w:val="none" w:sz="0" w:space="0" w:color="auto"/>
        <w:right w:val="none" w:sz="0" w:space="0" w:color="auto"/>
      </w:divBdr>
    </w:div>
    <w:div w:id="8639365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ov.scot/Topics/Built-Environment/Housing/investment/grants/rural-housing-fund"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hlf.org.uk/looking-funding/our-grant-programmes/heritage-enterprise" TargetMode="External"/><Relationship Id="rId11" Type="http://schemas.openxmlformats.org/officeDocument/2006/relationships/hyperlink" Target="https://www.biglotteryfund.org.uk/communityassets" TargetMode="External"/><Relationship Id="rId12" Type="http://schemas.openxmlformats.org/officeDocument/2006/relationships/hyperlink" Target="http://www.argyllandtheislandsleader.org.uk/" TargetMode="External"/><Relationship Id="rId13" Type="http://schemas.openxmlformats.org/officeDocument/2006/relationships/image" Target="media/image2.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0" hangingPunct="0">
          <a:lnSpc>
            <a:spcPct val="100000"/>
          </a:lnSpc>
          <a:spcBef>
            <a:spcPts val="4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28ECF-7C8F-114C-B284-527BC9D9A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24</Pages>
  <Words>3621</Words>
  <Characters>20645</Characters>
  <Application>Microsoft Macintosh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Wright</cp:lastModifiedBy>
  <cp:revision>3</cp:revision>
  <cp:lastPrinted>2016-08-24T15:00:00Z</cp:lastPrinted>
  <dcterms:created xsi:type="dcterms:W3CDTF">2017-09-25T20:48:00Z</dcterms:created>
  <dcterms:modified xsi:type="dcterms:W3CDTF">2017-09-25T20:57:00Z</dcterms:modified>
</cp:coreProperties>
</file>