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13785" w14:textId="3B6BF0C0" w:rsidR="005F735D" w:rsidRPr="00614DCA" w:rsidRDefault="00BB0AF4" w:rsidP="003F0E16">
      <w:pPr>
        <w:spacing w:before="240" w:after="240"/>
        <w:rPr>
          <w:rFonts w:ascii="Arial" w:hAnsi="Arial" w:cs="Arial"/>
          <w:b/>
          <w:bCs/>
          <w:color w:val="00B150"/>
          <w:sz w:val="32"/>
          <w:szCs w:val="32"/>
        </w:rPr>
      </w:pPr>
      <w:r w:rsidRPr="00614DCA">
        <w:rPr>
          <w:rFonts w:ascii="Arial" w:hAnsi="Arial" w:cs="Arial"/>
          <w:b/>
          <w:bCs/>
          <w:color w:val="00B150"/>
          <w:sz w:val="32"/>
          <w:szCs w:val="32"/>
        </w:rPr>
        <w:t>202</w:t>
      </w:r>
      <w:r w:rsidR="00663CBF" w:rsidRPr="00614DCA">
        <w:rPr>
          <w:rFonts w:ascii="Arial" w:hAnsi="Arial" w:cs="Arial"/>
          <w:b/>
          <w:bCs/>
          <w:color w:val="00B150"/>
          <w:sz w:val="32"/>
          <w:szCs w:val="32"/>
        </w:rPr>
        <w:t>3</w:t>
      </w:r>
      <w:r w:rsidRPr="00614DCA">
        <w:rPr>
          <w:rFonts w:ascii="Arial" w:hAnsi="Arial" w:cs="Arial"/>
          <w:b/>
          <w:bCs/>
          <w:color w:val="00B150"/>
          <w:sz w:val="32"/>
          <w:szCs w:val="32"/>
        </w:rPr>
        <w:t xml:space="preserve"> </w:t>
      </w:r>
      <w:r w:rsidR="00DB5AA0" w:rsidRPr="00614DCA">
        <w:rPr>
          <w:rFonts w:ascii="Arial" w:hAnsi="Arial" w:cs="Arial"/>
          <w:b/>
          <w:bCs/>
          <w:color w:val="00B150"/>
          <w:sz w:val="32"/>
          <w:szCs w:val="32"/>
        </w:rPr>
        <w:t xml:space="preserve">GROUP AGM &amp; </w:t>
      </w:r>
      <w:r w:rsidR="007F6F0D" w:rsidRPr="00614DCA">
        <w:rPr>
          <w:rFonts w:ascii="Arial" w:hAnsi="Arial" w:cs="Arial"/>
          <w:b/>
          <w:bCs/>
          <w:color w:val="00B150"/>
          <w:sz w:val="32"/>
          <w:szCs w:val="32"/>
        </w:rPr>
        <w:t xml:space="preserve">DIRECTOR </w:t>
      </w:r>
      <w:r w:rsidR="00DB5AA0" w:rsidRPr="00614DCA">
        <w:rPr>
          <w:rFonts w:ascii="Arial" w:hAnsi="Arial" w:cs="Arial"/>
          <w:b/>
          <w:bCs/>
          <w:color w:val="00B150"/>
          <w:sz w:val="32"/>
          <w:szCs w:val="32"/>
        </w:rPr>
        <w:t>NOMINATION FORM</w:t>
      </w:r>
    </w:p>
    <w:p w14:paraId="3729EB24" w14:textId="3B6BF0C0" w:rsidR="00DB5AA0" w:rsidRPr="000965B7" w:rsidRDefault="00B91E3E" w:rsidP="003F0E16">
      <w:pPr>
        <w:spacing w:before="240" w:after="240"/>
        <w:rPr>
          <w:rFonts w:ascii="Arial" w:hAnsi="Arial" w:cs="Arial"/>
          <w:b/>
          <w:bCs/>
          <w:color w:val="00B150"/>
          <w:sz w:val="32"/>
          <w:szCs w:val="32"/>
        </w:rPr>
      </w:pPr>
      <w:r w:rsidRPr="000965B7">
        <w:rPr>
          <w:rFonts w:ascii="Arial" w:hAnsi="Arial" w:cs="Arial"/>
          <w:b/>
          <w:bCs/>
          <w:color w:val="00B150"/>
          <w:sz w:val="32"/>
          <w:szCs w:val="32"/>
        </w:rPr>
        <w:t>ANNUAL GENERAL MEETING</w:t>
      </w:r>
    </w:p>
    <w:p w14:paraId="225D80C9" w14:textId="3B6BF0C0" w:rsidR="000764E8" w:rsidRPr="00E3702D" w:rsidRDefault="290267C2" w:rsidP="003F0E16">
      <w:pPr>
        <w:rPr>
          <w:rFonts w:ascii="Arial" w:hAnsi="Arial" w:cs="Arial"/>
          <w:sz w:val="24"/>
          <w:szCs w:val="24"/>
        </w:rPr>
      </w:pPr>
      <w:r w:rsidRPr="00E3702D">
        <w:rPr>
          <w:rFonts w:ascii="Arial" w:hAnsi="Arial" w:cs="Arial"/>
          <w:sz w:val="24"/>
          <w:szCs w:val="24"/>
        </w:rPr>
        <w:t xml:space="preserve">The Trust Group AGMs (including subsidiary companies: </w:t>
      </w:r>
      <w:r w:rsidRPr="00E3702D">
        <w:rPr>
          <w:rFonts w:ascii="Arial" w:hAnsi="Arial" w:cs="Arial"/>
          <w:i/>
          <w:iCs/>
          <w:sz w:val="24"/>
          <w:szCs w:val="24"/>
        </w:rPr>
        <w:t>Tiree Renewable Energy Ltd, Community Information Technology (Tiree Broadband), Tiree Community Maritime Assets Ltd and Tiree Community Enterprise Ltd</w:t>
      </w:r>
      <w:r w:rsidRPr="00E3702D">
        <w:rPr>
          <w:rFonts w:ascii="Arial" w:hAnsi="Arial" w:cs="Arial"/>
          <w:sz w:val="24"/>
          <w:szCs w:val="24"/>
        </w:rPr>
        <w:t xml:space="preserve">) will take place on </w:t>
      </w:r>
    </w:p>
    <w:p w14:paraId="43DB1100" w14:textId="36E0AD5E" w:rsidR="000764E8" w:rsidRPr="00614DCA" w:rsidRDefault="00115F31" w:rsidP="003F0E16">
      <w:pPr>
        <w:spacing w:before="240"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Tuesday 5</w:t>
      </w:r>
      <w:r w:rsidRPr="00115F31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 xml:space="preserve"> December</w:t>
      </w:r>
      <w:r w:rsidR="004153BF">
        <w:rPr>
          <w:rFonts w:ascii="Arial" w:hAnsi="Arial" w:cs="Arial"/>
          <w:b/>
          <w:bCs/>
          <w:sz w:val="32"/>
          <w:szCs w:val="32"/>
        </w:rPr>
        <w:t xml:space="preserve">, following the Extraordinary General Meeting which starts at </w:t>
      </w:r>
      <w:r w:rsidR="006E243E">
        <w:rPr>
          <w:rFonts w:ascii="Arial" w:hAnsi="Arial" w:cs="Arial"/>
          <w:b/>
          <w:bCs/>
          <w:sz w:val="32"/>
          <w:szCs w:val="32"/>
        </w:rPr>
        <w:t>6:30</w:t>
      </w:r>
      <w:r w:rsidR="00327D18" w:rsidRPr="00614DCA">
        <w:rPr>
          <w:rFonts w:ascii="Arial" w:hAnsi="Arial" w:cs="Arial"/>
          <w:b/>
          <w:bCs/>
          <w:sz w:val="32"/>
          <w:szCs w:val="32"/>
        </w:rPr>
        <w:t>p</w:t>
      </w:r>
      <w:r w:rsidR="006E243E">
        <w:rPr>
          <w:rFonts w:ascii="Arial" w:hAnsi="Arial" w:cs="Arial"/>
          <w:b/>
          <w:bCs/>
          <w:sz w:val="32"/>
          <w:szCs w:val="32"/>
        </w:rPr>
        <w:t>m</w:t>
      </w:r>
    </w:p>
    <w:p w14:paraId="1867DAA4" w14:textId="11444BD3" w:rsidR="00E775E3" w:rsidRPr="00E3702D" w:rsidRDefault="00DB5AA0" w:rsidP="003F0E16">
      <w:pPr>
        <w:spacing w:after="240"/>
        <w:rPr>
          <w:rFonts w:ascii="Arial" w:hAnsi="Arial" w:cs="Arial"/>
          <w:sz w:val="24"/>
          <w:szCs w:val="24"/>
        </w:rPr>
      </w:pPr>
      <w:r w:rsidRPr="1D5AE7A1">
        <w:rPr>
          <w:rFonts w:ascii="Arial" w:hAnsi="Arial" w:cs="Arial"/>
          <w:sz w:val="24"/>
          <w:szCs w:val="24"/>
        </w:rPr>
        <w:t>The meeting is open to the community</w:t>
      </w:r>
      <w:r w:rsidR="006E243E">
        <w:rPr>
          <w:rFonts w:ascii="Arial" w:hAnsi="Arial" w:cs="Arial"/>
          <w:sz w:val="24"/>
          <w:szCs w:val="24"/>
        </w:rPr>
        <w:t>,</w:t>
      </w:r>
      <w:r w:rsidRPr="1D5AE7A1">
        <w:rPr>
          <w:rFonts w:ascii="Arial" w:hAnsi="Arial" w:cs="Arial"/>
          <w:sz w:val="24"/>
          <w:szCs w:val="24"/>
        </w:rPr>
        <w:t xml:space="preserve"> with full Trust members entitled to vote </w:t>
      </w:r>
      <w:r w:rsidR="006E243E">
        <w:rPr>
          <w:rFonts w:ascii="Arial" w:hAnsi="Arial" w:cs="Arial"/>
          <w:sz w:val="24"/>
          <w:szCs w:val="24"/>
        </w:rPr>
        <w:t>o</w:t>
      </w:r>
      <w:r w:rsidRPr="1D5AE7A1">
        <w:rPr>
          <w:rFonts w:ascii="Arial" w:hAnsi="Arial" w:cs="Arial"/>
          <w:sz w:val="24"/>
          <w:szCs w:val="24"/>
        </w:rPr>
        <w:t xml:space="preserve">n director elections and other issues. </w:t>
      </w:r>
      <w:r w:rsidR="00D0725A" w:rsidRPr="1D5AE7A1">
        <w:rPr>
          <w:rFonts w:ascii="Arial" w:hAnsi="Arial" w:cs="Arial"/>
          <w:sz w:val="24"/>
          <w:szCs w:val="24"/>
        </w:rPr>
        <w:t xml:space="preserve">If you are not already a member of </w:t>
      </w:r>
      <w:proofErr w:type="spellStart"/>
      <w:r w:rsidR="4E29A955" w:rsidRPr="1D5AE7A1">
        <w:rPr>
          <w:rFonts w:ascii="Arial" w:hAnsi="Arial" w:cs="Arial"/>
          <w:sz w:val="24"/>
          <w:szCs w:val="24"/>
        </w:rPr>
        <w:t>Urras</w:t>
      </w:r>
      <w:proofErr w:type="spellEnd"/>
      <w:r w:rsidR="4E29A955" w:rsidRPr="1D5AE7A1">
        <w:rPr>
          <w:rFonts w:ascii="Arial" w:hAnsi="Arial" w:cs="Arial"/>
          <w:sz w:val="24"/>
          <w:szCs w:val="24"/>
        </w:rPr>
        <w:t xml:space="preserve"> Thiriodh (Tiree Community Development Trust)</w:t>
      </w:r>
      <w:r w:rsidR="00D0725A" w:rsidRPr="1D5AE7A1">
        <w:rPr>
          <w:rFonts w:ascii="Arial" w:hAnsi="Arial" w:cs="Arial"/>
          <w:sz w:val="24"/>
          <w:szCs w:val="24"/>
        </w:rPr>
        <w:t xml:space="preserve"> and would like to be</w:t>
      </w:r>
      <w:r w:rsidR="00E759FD" w:rsidRPr="1D5AE7A1">
        <w:rPr>
          <w:rFonts w:ascii="Arial" w:hAnsi="Arial" w:cs="Arial"/>
          <w:sz w:val="24"/>
          <w:szCs w:val="24"/>
        </w:rPr>
        <w:t>come one</w:t>
      </w:r>
      <w:r w:rsidR="00D0725A" w:rsidRPr="1D5AE7A1">
        <w:rPr>
          <w:rFonts w:ascii="Arial" w:hAnsi="Arial" w:cs="Arial"/>
          <w:sz w:val="24"/>
          <w:szCs w:val="24"/>
        </w:rPr>
        <w:t xml:space="preserve">, please visit our website and complete a membership form </w:t>
      </w:r>
      <w:hyperlink r:id="rId10">
        <w:r w:rsidR="00392C4B" w:rsidRPr="1D5AE7A1">
          <w:rPr>
            <w:rStyle w:val="Hyperlink"/>
            <w:rFonts w:ascii="Arial" w:hAnsi="Arial" w:cs="Arial"/>
            <w:sz w:val="24"/>
            <w:szCs w:val="24"/>
          </w:rPr>
          <w:t>www.tireetrust.org.uk/membership</w:t>
        </w:r>
      </w:hyperlink>
    </w:p>
    <w:p w14:paraId="0419607A" w14:textId="49DCAAB6" w:rsidR="13C24BD5" w:rsidRDefault="13C24BD5" w:rsidP="003F0E16">
      <w:pPr>
        <w:rPr>
          <w:rFonts w:ascii="Arial" w:hAnsi="Arial" w:cs="Arial"/>
          <w:sz w:val="24"/>
          <w:szCs w:val="24"/>
        </w:rPr>
      </w:pPr>
    </w:p>
    <w:p w14:paraId="0734E00D" w14:textId="7E540142" w:rsidR="09270F24" w:rsidRDefault="00E775E3" w:rsidP="00CB21CE">
      <w:pPr>
        <w:spacing w:after="240"/>
        <w:rPr>
          <w:rFonts w:ascii="Arial" w:hAnsi="Arial" w:cs="Arial"/>
          <w:sz w:val="24"/>
          <w:szCs w:val="24"/>
        </w:rPr>
      </w:pPr>
      <w:r w:rsidRPr="00E3702D">
        <w:rPr>
          <w:rFonts w:ascii="Arial" w:hAnsi="Arial" w:cs="Arial"/>
          <w:sz w:val="24"/>
          <w:szCs w:val="24"/>
        </w:rPr>
        <w:t xml:space="preserve">The details to join the AGM will not be shared </w:t>
      </w:r>
      <w:r w:rsidR="00C83A66" w:rsidRPr="00E3702D">
        <w:rPr>
          <w:rFonts w:ascii="Arial" w:hAnsi="Arial" w:cs="Arial"/>
          <w:sz w:val="24"/>
          <w:szCs w:val="24"/>
        </w:rPr>
        <w:t>publicly</w:t>
      </w:r>
      <w:r w:rsidRPr="00E3702D">
        <w:rPr>
          <w:rFonts w:ascii="Arial" w:hAnsi="Arial" w:cs="Arial"/>
          <w:sz w:val="24"/>
          <w:szCs w:val="24"/>
        </w:rPr>
        <w:t xml:space="preserve"> on our website or social media. Members who wish to attend the meeting should register their interest with TCDT before 2pm on </w:t>
      </w:r>
      <w:r w:rsidR="001E1BCD">
        <w:rPr>
          <w:rFonts w:ascii="Arial" w:hAnsi="Arial" w:cs="Arial"/>
          <w:sz w:val="24"/>
          <w:szCs w:val="24"/>
        </w:rPr>
        <w:t>Tuesday 5</w:t>
      </w:r>
      <w:r w:rsidR="001E1BCD" w:rsidRPr="001E1BCD">
        <w:rPr>
          <w:rFonts w:ascii="Arial" w:hAnsi="Arial" w:cs="Arial"/>
          <w:sz w:val="24"/>
          <w:szCs w:val="24"/>
          <w:vertAlign w:val="superscript"/>
        </w:rPr>
        <w:t>th</w:t>
      </w:r>
      <w:r w:rsidR="001E1BCD">
        <w:rPr>
          <w:rFonts w:ascii="Arial" w:hAnsi="Arial" w:cs="Arial"/>
          <w:sz w:val="24"/>
          <w:szCs w:val="24"/>
        </w:rPr>
        <w:t xml:space="preserve"> December</w:t>
      </w:r>
      <w:r w:rsidRPr="00E3702D">
        <w:rPr>
          <w:rFonts w:ascii="Arial" w:hAnsi="Arial" w:cs="Arial"/>
          <w:sz w:val="24"/>
          <w:szCs w:val="24"/>
        </w:rPr>
        <w:t>.</w:t>
      </w:r>
      <w:r w:rsidR="00C83A66" w:rsidRPr="00E3702D">
        <w:rPr>
          <w:rFonts w:ascii="Arial" w:hAnsi="Arial" w:cs="Arial"/>
          <w:sz w:val="24"/>
          <w:szCs w:val="24"/>
        </w:rPr>
        <w:t xml:space="preserve"> </w:t>
      </w:r>
      <w:r w:rsidRPr="09270F24">
        <w:rPr>
          <w:rFonts w:ascii="Arial" w:hAnsi="Arial" w:cs="Arial"/>
          <w:sz w:val="24"/>
          <w:szCs w:val="24"/>
        </w:rPr>
        <w:t xml:space="preserve">Please email </w:t>
      </w:r>
      <w:hyperlink r:id="rId11">
        <w:r w:rsidR="00C83A66" w:rsidRPr="09270F24">
          <w:rPr>
            <w:rStyle w:val="Hyperlink"/>
            <w:rFonts w:ascii="Arial" w:hAnsi="Arial" w:cs="Arial"/>
            <w:sz w:val="24"/>
            <w:szCs w:val="24"/>
          </w:rPr>
          <w:t>admin@tireetrust.org.uk</w:t>
        </w:r>
      </w:hyperlink>
      <w:r w:rsidR="00C83A66" w:rsidRPr="00E3702D">
        <w:rPr>
          <w:rFonts w:ascii="Arial" w:hAnsi="Arial" w:cs="Arial"/>
          <w:sz w:val="24"/>
          <w:szCs w:val="24"/>
        </w:rPr>
        <w:t xml:space="preserve"> </w:t>
      </w:r>
      <w:r w:rsidRPr="00E3702D">
        <w:rPr>
          <w:rFonts w:ascii="Arial" w:hAnsi="Arial" w:cs="Arial"/>
          <w:sz w:val="24"/>
          <w:szCs w:val="24"/>
        </w:rPr>
        <w:t>requesting to join the AGM and you will receive instructions on how to join.</w:t>
      </w:r>
    </w:p>
    <w:p w14:paraId="3AF44A5C" w14:textId="36244770" w:rsidR="09270F24" w:rsidRDefault="00E775E3" w:rsidP="00284BC8">
      <w:pPr>
        <w:spacing w:after="240"/>
        <w:rPr>
          <w:rFonts w:ascii="Arial" w:hAnsi="Arial" w:cs="Arial"/>
          <w:sz w:val="24"/>
          <w:szCs w:val="24"/>
        </w:rPr>
      </w:pPr>
      <w:r w:rsidRPr="00E3702D">
        <w:rPr>
          <w:rFonts w:ascii="Arial" w:hAnsi="Arial" w:cs="Arial"/>
          <w:sz w:val="24"/>
          <w:szCs w:val="24"/>
        </w:rPr>
        <w:t>We require a quorum of  members in attendance before the meeting can take place.</w:t>
      </w:r>
      <w:r w:rsidR="00C83A66" w:rsidRPr="00E3702D">
        <w:rPr>
          <w:rFonts w:ascii="Arial" w:hAnsi="Arial" w:cs="Arial"/>
          <w:sz w:val="24"/>
          <w:szCs w:val="24"/>
        </w:rPr>
        <w:t xml:space="preserve"> </w:t>
      </w:r>
      <w:r w:rsidRPr="00E3702D">
        <w:rPr>
          <w:rFonts w:ascii="Arial" w:hAnsi="Arial" w:cs="Arial"/>
          <w:sz w:val="24"/>
          <w:szCs w:val="24"/>
        </w:rPr>
        <w:t>TCDT would encourage as many members as possible to attend the AGM.</w:t>
      </w:r>
    </w:p>
    <w:p w14:paraId="2C629CF3" w14:textId="05DE4862" w:rsidR="006F2D81" w:rsidRPr="00E3702D" w:rsidRDefault="00E775E3" w:rsidP="003C3EA2">
      <w:pPr>
        <w:rPr>
          <w:rFonts w:ascii="Arial" w:hAnsi="Arial" w:cs="Arial"/>
          <w:sz w:val="24"/>
          <w:szCs w:val="24"/>
        </w:rPr>
      </w:pPr>
      <w:r w:rsidRPr="1D5AE7A1">
        <w:rPr>
          <w:rFonts w:ascii="Arial" w:hAnsi="Arial" w:cs="Arial"/>
          <w:sz w:val="24"/>
          <w:szCs w:val="24"/>
        </w:rPr>
        <w:t>This is an opportunity to find out about the activities of Tiree Trust and the subsidiary companies during the last year.</w:t>
      </w:r>
      <w:r w:rsidR="25EAC6FD" w:rsidRPr="1D5AE7A1">
        <w:rPr>
          <w:rFonts w:ascii="Arial" w:hAnsi="Arial" w:cs="Arial"/>
          <w:sz w:val="24"/>
          <w:szCs w:val="24"/>
        </w:rPr>
        <w:t xml:space="preserve"> </w:t>
      </w:r>
      <w:r w:rsidR="00FB4EA2" w:rsidRPr="1D5AE7A1">
        <w:rPr>
          <w:rFonts w:ascii="Arial" w:hAnsi="Arial" w:cs="Arial"/>
          <w:sz w:val="24"/>
          <w:szCs w:val="24"/>
        </w:rPr>
        <w:t>Papers for the A</w:t>
      </w:r>
      <w:r w:rsidR="0081767A" w:rsidRPr="1D5AE7A1">
        <w:rPr>
          <w:rFonts w:ascii="Arial" w:hAnsi="Arial" w:cs="Arial"/>
          <w:sz w:val="24"/>
          <w:szCs w:val="24"/>
        </w:rPr>
        <w:t>GM</w:t>
      </w:r>
      <w:r w:rsidR="00FB4EA2" w:rsidRPr="1D5AE7A1">
        <w:rPr>
          <w:rFonts w:ascii="Arial" w:hAnsi="Arial" w:cs="Arial"/>
          <w:sz w:val="24"/>
          <w:szCs w:val="24"/>
        </w:rPr>
        <w:t xml:space="preserve"> will be published on the Trust website </w:t>
      </w:r>
      <w:hyperlink r:id="rId12" w:history="1">
        <w:r w:rsidR="0032212E" w:rsidRPr="0032212E">
          <w:rPr>
            <w:rStyle w:val="Hyperlink"/>
            <w:rFonts w:ascii="Arial" w:hAnsi="Arial" w:cs="Arial"/>
            <w:sz w:val="24"/>
            <w:szCs w:val="24"/>
          </w:rPr>
          <w:t>www.tireetrust.org.uk/trust-gms-2023</w:t>
        </w:r>
      </w:hyperlink>
      <w:r w:rsidR="0032212E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4F66965F" w14:textId="26B12E2F" w:rsidR="00C83A66" w:rsidRPr="00614DCA" w:rsidRDefault="00C83A66" w:rsidP="003F0E16">
      <w:pPr>
        <w:spacing w:before="240" w:after="240"/>
        <w:rPr>
          <w:rFonts w:ascii="Arial" w:hAnsi="Arial" w:cs="Arial"/>
          <w:b/>
          <w:bCs/>
          <w:color w:val="00B150"/>
          <w:sz w:val="32"/>
          <w:szCs w:val="32"/>
        </w:rPr>
      </w:pPr>
      <w:r w:rsidRPr="1D5AE7A1">
        <w:rPr>
          <w:rFonts w:ascii="Arial" w:hAnsi="Arial" w:cs="Arial"/>
          <w:b/>
          <w:bCs/>
          <w:color w:val="00B150"/>
          <w:sz w:val="32"/>
          <w:szCs w:val="32"/>
        </w:rPr>
        <w:t>DIRECTOR NOMINATION</w:t>
      </w:r>
      <w:r w:rsidR="460C4685" w:rsidRPr="1D5AE7A1">
        <w:rPr>
          <w:rFonts w:ascii="Arial" w:hAnsi="Arial" w:cs="Arial"/>
          <w:b/>
          <w:bCs/>
          <w:color w:val="00B150"/>
          <w:sz w:val="32"/>
          <w:szCs w:val="32"/>
        </w:rPr>
        <w:t>S</w:t>
      </w:r>
    </w:p>
    <w:p w14:paraId="21DE7F0B" w14:textId="247DAB57" w:rsidR="00DB5AA0" w:rsidRPr="00E3702D" w:rsidRDefault="00DB5AA0" w:rsidP="003F0E16">
      <w:pPr>
        <w:spacing w:after="240"/>
        <w:rPr>
          <w:rFonts w:ascii="Arial" w:hAnsi="Arial" w:cs="Arial"/>
          <w:sz w:val="24"/>
          <w:szCs w:val="24"/>
        </w:rPr>
      </w:pPr>
      <w:r w:rsidRPr="1D5AE7A1">
        <w:rPr>
          <w:rFonts w:ascii="Arial" w:hAnsi="Arial" w:cs="Arial"/>
          <w:b/>
          <w:bCs/>
          <w:sz w:val="24"/>
          <w:szCs w:val="24"/>
        </w:rPr>
        <w:t>WE NEED YOU!</w:t>
      </w:r>
      <w:r w:rsidRPr="1D5AE7A1">
        <w:rPr>
          <w:rFonts w:ascii="Arial" w:hAnsi="Arial" w:cs="Arial"/>
          <w:sz w:val="24"/>
          <w:szCs w:val="24"/>
        </w:rPr>
        <w:t xml:space="preserve"> Each year </w:t>
      </w:r>
      <w:r w:rsidR="00375CDC" w:rsidRPr="1D5AE7A1">
        <w:rPr>
          <w:rFonts w:ascii="Arial" w:hAnsi="Arial" w:cs="Arial"/>
          <w:sz w:val="24"/>
          <w:szCs w:val="24"/>
        </w:rPr>
        <w:t xml:space="preserve">at the AGM, one third of the Trust board must </w:t>
      </w:r>
      <w:r w:rsidRPr="1D5AE7A1">
        <w:rPr>
          <w:rFonts w:ascii="Arial" w:hAnsi="Arial" w:cs="Arial"/>
          <w:sz w:val="24"/>
          <w:szCs w:val="24"/>
        </w:rPr>
        <w:t xml:space="preserve">stand down </w:t>
      </w:r>
      <w:r w:rsidR="1AED0B45" w:rsidRPr="1D5AE7A1">
        <w:rPr>
          <w:rFonts w:ascii="Arial" w:hAnsi="Arial" w:cs="Arial"/>
          <w:sz w:val="24"/>
          <w:szCs w:val="24"/>
        </w:rPr>
        <w:t xml:space="preserve">– and directors </w:t>
      </w:r>
      <w:r w:rsidR="009E10D2">
        <w:rPr>
          <w:rFonts w:ascii="Arial" w:hAnsi="Arial" w:cs="Arial"/>
          <w:sz w:val="24"/>
          <w:szCs w:val="24"/>
        </w:rPr>
        <w:t>m</w:t>
      </w:r>
      <w:r w:rsidR="1AED0B45" w:rsidRPr="1D5AE7A1">
        <w:rPr>
          <w:rFonts w:ascii="Arial" w:hAnsi="Arial" w:cs="Arial"/>
          <w:sz w:val="24"/>
          <w:szCs w:val="24"/>
        </w:rPr>
        <w:t>ay only serve two consecutive terms of office before being required</w:t>
      </w:r>
      <w:r w:rsidRPr="1D5AE7A1">
        <w:rPr>
          <w:rFonts w:ascii="Arial" w:hAnsi="Arial" w:cs="Arial"/>
          <w:sz w:val="24"/>
          <w:szCs w:val="24"/>
        </w:rPr>
        <w:t xml:space="preserve"> to stand</w:t>
      </w:r>
      <w:r w:rsidR="0083640C" w:rsidRPr="1D5AE7A1">
        <w:rPr>
          <w:rFonts w:ascii="Arial" w:hAnsi="Arial" w:cs="Arial"/>
          <w:sz w:val="24"/>
          <w:szCs w:val="24"/>
        </w:rPr>
        <w:t xml:space="preserve"> </w:t>
      </w:r>
      <w:r w:rsidR="1AED0B45" w:rsidRPr="1D5AE7A1">
        <w:rPr>
          <w:rFonts w:ascii="Arial" w:hAnsi="Arial" w:cs="Arial"/>
          <w:sz w:val="24"/>
          <w:szCs w:val="24"/>
        </w:rPr>
        <w:t>down for at least one year.</w:t>
      </w:r>
      <w:r w:rsidR="0083640C" w:rsidRPr="1D5AE7A1">
        <w:rPr>
          <w:rFonts w:ascii="Arial" w:hAnsi="Arial" w:cs="Arial"/>
          <w:sz w:val="24"/>
          <w:szCs w:val="24"/>
        </w:rPr>
        <w:t xml:space="preserve"> </w:t>
      </w:r>
      <w:r w:rsidR="00036C78">
        <w:rPr>
          <w:rFonts w:ascii="Arial" w:hAnsi="Arial" w:cs="Arial"/>
          <w:sz w:val="24"/>
          <w:szCs w:val="24"/>
        </w:rPr>
        <w:t xml:space="preserve">Additionally, members who are co-opted during the year must stand for election at the subsequent AGM. </w:t>
      </w:r>
      <w:r w:rsidR="2095BA29" w:rsidRPr="1D5AE7A1">
        <w:rPr>
          <w:rFonts w:ascii="Arial" w:hAnsi="Arial" w:cs="Arial"/>
          <w:sz w:val="24"/>
          <w:szCs w:val="24"/>
        </w:rPr>
        <w:t>T</w:t>
      </w:r>
      <w:r w:rsidRPr="1D5AE7A1">
        <w:rPr>
          <w:rFonts w:ascii="Arial" w:hAnsi="Arial" w:cs="Arial"/>
          <w:sz w:val="24"/>
          <w:szCs w:val="24"/>
        </w:rPr>
        <w:t xml:space="preserve">here is </w:t>
      </w:r>
      <w:r w:rsidR="44BDA569" w:rsidRPr="1D5AE7A1">
        <w:rPr>
          <w:rFonts w:ascii="Arial" w:hAnsi="Arial" w:cs="Arial"/>
          <w:sz w:val="24"/>
          <w:szCs w:val="24"/>
        </w:rPr>
        <w:t xml:space="preserve">therefore </w:t>
      </w:r>
      <w:r w:rsidRPr="1D5AE7A1">
        <w:rPr>
          <w:rFonts w:ascii="Arial" w:hAnsi="Arial" w:cs="Arial"/>
          <w:sz w:val="24"/>
          <w:szCs w:val="24"/>
        </w:rPr>
        <w:t>a</w:t>
      </w:r>
      <w:r w:rsidR="38E2F13B" w:rsidRPr="1D5AE7A1">
        <w:rPr>
          <w:rFonts w:ascii="Arial" w:hAnsi="Arial" w:cs="Arial"/>
          <w:sz w:val="24"/>
          <w:szCs w:val="24"/>
        </w:rPr>
        <w:t xml:space="preserve"> regular</w:t>
      </w:r>
      <w:r w:rsidRPr="1D5AE7A1">
        <w:rPr>
          <w:rFonts w:ascii="Arial" w:hAnsi="Arial" w:cs="Arial"/>
          <w:sz w:val="24"/>
          <w:szCs w:val="24"/>
        </w:rPr>
        <w:t xml:space="preserve"> opportunity </w:t>
      </w:r>
      <w:r w:rsidR="690CCCAF" w:rsidRPr="1D5AE7A1">
        <w:rPr>
          <w:rFonts w:ascii="Arial" w:hAnsi="Arial" w:cs="Arial"/>
          <w:sz w:val="24"/>
          <w:szCs w:val="24"/>
        </w:rPr>
        <w:t xml:space="preserve">and a need </w:t>
      </w:r>
      <w:r w:rsidRPr="1D5AE7A1">
        <w:rPr>
          <w:rFonts w:ascii="Arial" w:hAnsi="Arial" w:cs="Arial"/>
          <w:sz w:val="24"/>
          <w:szCs w:val="24"/>
        </w:rPr>
        <w:t>for</w:t>
      </w:r>
      <w:r w:rsidR="00375CDC" w:rsidRPr="1D5AE7A1">
        <w:rPr>
          <w:rFonts w:ascii="Arial" w:hAnsi="Arial" w:cs="Arial"/>
          <w:sz w:val="24"/>
          <w:szCs w:val="24"/>
        </w:rPr>
        <w:t xml:space="preserve"> </w:t>
      </w:r>
      <w:r w:rsidRPr="1D5AE7A1">
        <w:rPr>
          <w:rFonts w:ascii="Arial" w:hAnsi="Arial" w:cs="Arial"/>
          <w:sz w:val="24"/>
          <w:szCs w:val="24"/>
        </w:rPr>
        <w:t>members of the</w:t>
      </w:r>
      <w:r w:rsidR="00375CDC" w:rsidRPr="1D5AE7A1">
        <w:rPr>
          <w:rFonts w:ascii="Arial" w:hAnsi="Arial" w:cs="Arial"/>
          <w:sz w:val="24"/>
          <w:szCs w:val="24"/>
        </w:rPr>
        <w:t xml:space="preserve"> </w:t>
      </w:r>
      <w:r w:rsidRPr="1D5AE7A1">
        <w:rPr>
          <w:rFonts w:ascii="Arial" w:hAnsi="Arial" w:cs="Arial"/>
          <w:sz w:val="24"/>
          <w:szCs w:val="24"/>
        </w:rPr>
        <w:t>community to stand for election.</w:t>
      </w:r>
    </w:p>
    <w:p w14:paraId="3B298A80" w14:textId="77777777" w:rsidR="00D1311E" w:rsidRDefault="00D1311E" w:rsidP="00C07130">
      <w:pPr>
        <w:rPr>
          <w:rFonts w:ascii="Arial" w:hAnsi="Arial" w:cs="Arial"/>
          <w:sz w:val="24"/>
          <w:szCs w:val="24"/>
        </w:rPr>
        <w:sectPr w:rsidR="00D1311E" w:rsidSect="00623F06">
          <w:headerReference w:type="first" r:id="rId13"/>
          <w:footerReference w:type="first" r:id="rId14"/>
          <w:pgSz w:w="11906" w:h="16838"/>
          <w:pgMar w:top="2127" w:right="991" w:bottom="1440" w:left="1440" w:header="708" w:footer="708" w:gutter="0"/>
          <w:cols w:space="708"/>
          <w:titlePg/>
          <w:docGrid w:linePitch="360"/>
        </w:sectPr>
      </w:pPr>
    </w:p>
    <w:p w14:paraId="338112DD" w14:textId="77777777" w:rsidR="00C07130" w:rsidRPr="001C6685" w:rsidRDefault="00C07130" w:rsidP="00C07130">
      <w:pPr>
        <w:rPr>
          <w:rFonts w:ascii="Arial" w:hAnsi="Arial" w:cs="Arial"/>
          <w:b/>
          <w:bCs/>
          <w:sz w:val="24"/>
          <w:szCs w:val="24"/>
        </w:rPr>
      </w:pPr>
      <w:r w:rsidRPr="1D5AE7A1">
        <w:rPr>
          <w:rFonts w:ascii="Arial" w:hAnsi="Arial" w:cs="Arial"/>
          <w:sz w:val="24"/>
          <w:szCs w:val="24"/>
        </w:rPr>
        <w:t xml:space="preserve">Once elected, following the AGM, the directors may </w:t>
      </w:r>
      <w:r>
        <w:rPr>
          <w:rFonts w:ascii="Arial" w:hAnsi="Arial" w:cs="Arial"/>
          <w:sz w:val="24"/>
          <w:szCs w:val="24"/>
        </w:rPr>
        <w:t>co-opt</w:t>
      </w:r>
      <w:r w:rsidRPr="1D5AE7A1">
        <w:rPr>
          <w:rFonts w:ascii="Arial" w:hAnsi="Arial" w:cs="Arial"/>
          <w:sz w:val="24"/>
          <w:szCs w:val="24"/>
        </w:rPr>
        <w:t xml:space="preserve"> up to three further directors, without residence requirement, for the purposes of filling any gaps in skills, experience and/or representation. These appointments are a decision of the elected directors, but expressions of interest in this are welcome for consideration.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You may therefore indicate your interest in being considered for co-option even if you are not eligible to be a full member of the Trust, using this same form.</w:t>
      </w:r>
    </w:p>
    <w:p w14:paraId="6DE10C81" w14:textId="77777777" w:rsidR="00C07130" w:rsidRDefault="00C07130" w:rsidP="003F0E16">
      <w:pPr>
        <w:spacing w:after="240"/>
        <w:rPr>
          <w:rFonts w:ascii="Arial" w:hAnsi="Arial" w:cs="Arial"/>
          <w:sz w:val="24"/>
          <w:szCs w:val="24"/>
        </w:rPr>
      </w:pPr>
    </w:p>
    <w:p w14:paraId="2E811AB9" w14:textId="1AAED316" w:rsidR="00375CDC" w:rsidRPr="00E3702D" w:rsidRDefault="00375CDC" w:rsidP="003F0E16">
      <w:pPr>
        <w:spacing w:after="240"/>
        <w:rPr>
          <w:rFonts w:ascii="Arial" w:hAnsi="Arial" w:cs="Arial"/>
          <w:sz w:val="24"/>
          <w:szCs w:val="24"/>
        </w:rPr>
      </w:pPr>
      <w:r w:rsidRPr="00E3702D">
        <w:rPr>
          <w:rFonts w:ascii="Arial" w:hAnsi="Arial" w:cs="Arial"/>
          <w:sz w:val="24"/>
          <w:szCs w:val="24"/>
        </w:rPr>
        <w:t xml:space="preserve">This year there will be </w:t>
      </w:r>
      <w:r w:rsidR="00036C78">
        <w:rPr>
          <w:rFonts w:ascii="Arial" w:hAnsi="Arial" w:cs="Arial"/>
          <w:sz w:val="24"/>
          <w:szCs w:val="24"/>
        </w:rPr>
        <w:t>5</w:t>
      </w:r>
      <w:r w:rsidR="001460B3" w:rsidRPr="00E3702D">
        <w:rPr>
          <w:rFonts w:ascii="Arial" w:hAnsi="Arial" w:cs="Arial"/>
          <w:sz w:val="24"/>
          <w:szCs w:val="24"/>
        </w:rPr>
        <w:t xml:space="preserve"> </w:t>
      </w:r>
      <w:r w:rsidR="00036C78">
        <w:rPr>
          <w:rFonts w:ascii="Arial" w:hAnsi="Arial" w:cs="Arial"/>
          <w:sz w:val="24"/>
          <w:szCs w:val="24"/>
        </w:rPr>
        <w:t>places up for election</w:t>
      </w:r>
      <w:r w:rsidRPr="00E3702D">
        <w:rPr>
          <w:rFonts w:ascii="Arial" w:hAnsi="Arial" w:cs="Arial"/>
          <w:sz w:val="24"/>
          <w:szCs w:val="24"/>
        </w:rPr>
        <w:t xml:space="preserve">. </w:t>
      </w:r>
      <w:r w:rsidR="00DB5AA0" w:rsidRPr="00E3702D">
        <w:rPr>
          <w:rFonts w:ascii="Arial" w:hAnsi="Arial" w:cs="Arial"/>
          <w:sz w:val="24"/>
          <w:szCs w:val="24"/>
        </w:rPr>
        <w:t>If you are interested</w:t>
      </w:r>
      <w:r w:rsidR="00655EE1" w:rsidRPr="00E3702D">
        <w:rPr>
          <w:rFonts w:ascii="Arial" w:hAnsi="Arial" w:cs="Arial"/>
          <w:sz w:val="24"/>
          <w:szCs w:val="24"/>
        </w:rPr>
        <w:t>,</w:t>
      </w:r>
      <w:r w:rsidRPr="00E3702D">
        <w:rPr>
          <w:rFonts w:ascii="Arial" w:hAnsi="Arial" w:cs="Arial"/>
          <w:sz w:val="24"/>
          <w:szCs w:val="24"/>
        </w:rPr>
        <w:t xml:space="preserve"> </w:t>
      </w:r>
      <w:r w:rsidR="00DB5AA0" w:rsidRPr="00E3702D">
        <w:rPr>
          <w:rFonts w:ascii="Arial" w:hAnsi="Arial" w:cs="Arial"/>
          <w:sz w:val="24"/>
          <w:szCs w:val="24"/>
        </w:rPr>
        <w:t>please fill out and send in the Director nomination</w:t>
      </w:r>
      <w:r w:rsidRPr="00E3702D">
        <w:rPr>
          <w:rFonts w:ascii="Arial" w:hAnsi="Arial" w:cs="Arial"/>
          <w:sz w:val="24"/>
          <w:szCs w:val="24"/>
        </w:rPr>
        <w:t xml:space="preserve"> </w:t>
      </w:r>
      <w:r w:rsidR="00DB5AA0" w:rsidRPr="00E3702D">
        <w:rPr>
          <w:rFonts w:ascii="Arial" w:hAnsi="Arial" w:cs="Arial"/>
          <w:sz w:val="24"/>
          <w:szCs w:val="24"/>
        </w:rPr>
        <w:t>form below</w:t>
      </w:r>
      <w:r w:rsidR="0083640C" w:rsidRPr="00E3702D">
        <w:rPr>
          <w:rFonts w:ascii="Arial" w:hAnsi="Arial" w:cs="Arial"/>
          <w:sz w:val="24"/>
          <w:szCs w:val="24"/>
        </w:rPr>
        <w:t xml:space="preserve"> and return by </w:t>
      </w:r>
      <w:r w:rsidR="0083640C" w:rsidRPr="00E3702D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5pm on </w:t>
      </w:r>
      <w:r w:rsidR="0093770D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Tuesday</w:t>
      </w:r>
      <w:r w:rsidR="0083640C" w:rsidRPr="00E3702D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</w:t>
      </w:r>
      <w:r w:rsidR="0093770D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28</w:t>
      </w:r>
      <w:r w:rsidR="000C6463" w:rsidRPr="00E3702D">
        <w:rPr>
          <w:rFonts w:ascii="Arial" w:hAnsi="Arial" w:cs="Arial"/>
          <w:b/>
          <w:bCs/>
          <w:color w:val="FF0000"/>
          <w:sz w:val="24"/>
          <w:szCs w:val="24"/>
          <w:highlight w:val="yellow"/>
          <w:vertAlign w:val="superscript"/>
        </w:rPr>
        <w:t>th</w:t>
      </w:r>
      <w:r w:rsidR="000C6463" w:rsidRPr="00E3702D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</w:t>
      </w:r>
      <w:r w:rsidR="00EE2E60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November</w:t>
      </w:r>
      <w:r w:rsidR="00DB5AA0" w:rsidRPr="00E3702D">
        <w:rPr>
          <w:rFonts w:ascii="Arial" w:hAnsi="Arial" w:cs="Arial"/>
          <w:sz w:val="24"/>
          <w:szCs w:val="24"/>
          <w:highlight w:val="yellow"/>
        </w:rPr>
        <w:t>.</w:t>
      </w:r>
    </w:p>
    <w:p w14:paraId="6C843848" w14:textId="52CCC665" w:rsidR="7C44670C" w:rsidRDefault="7C44670C" w:rsidP="003F0E16">
      <w:pPr>
        <w:rPr>
          <w:rFonts w:ascii="Arial" w:hAnsi="Arial" w:cs="Arial"/>
          <w:sz w:val="24"/>
          <w:szCs w:val="24"/>
        </w:rPr>
      </w:pPr>
      <w:r w:rsidRPr="1D5AE7A1">
        <w:rPr>
          <w:rFonts w:ascii="Arial" w:hAnsi="Arial" w:cs="Arial"/>
          <w:sz w:val="24"/>
          <w:szCs w:val="24"/>
        </w:rPr>
        <w:t xml:space="preserve">In order to be nominated for </w:t>
      </w:r>
      <w:r w:rsidRPr="00F61649">
        <w:rPr>
          <w:rFonts w:ascii="Arial" w:hAnsi="Arial" w:cs="Arial"/>
          <w:b/>
          <w:bCs/>
          <w:sz w:val="24"/>
          <w:szCs w:val="24"/>
        </w:rPr>
        <w:t>election</w:t>
      </w:r>
      <w:r w:rsidRPr="1D5AE7A1">
        <w:rPr>
          <w:rFonts w:ascii="Arial" w:hAnsi="Arial" w:cs="Arial"/>
          <w:sz w:val="24"/>
          <w:szCs w:val="24"/>
        </w:rPr>
        <w:t xml:space="preserve"> as a Trust director, you must be (or be eligible to become, by the AGM) a full member of the Trust. This means you must be</w:t>
      </w:r>
      <w:r w:rsidR="747567B5" w:rsidRPr="1D5AE7A1">
        <w:rPr>
          <w:rFonts w:ascii="Arial" w:hAnsi="Arial" w:cs="Arial"/>
          <w:sz w:val="24"/>
          <w:szCs w:val="24"/>
        </w:rPr>
        <w:t>:</w:t>
      </w:r>
    </w:p>
    <w:p w14:paraId="4B3ADCDC" w14:textId="77777777" w:rsidR="00CB0A57" w:rsidRDefault="00CB0A57" w:rsidP="003F0E16">
      <w:pPr>
        <w:rPr>
          <w:rFonts w:ascii="Arial" w:hAnsi="Arial" w:cs="Arial"/>
          <w:sz w:val="24"/>
          <w:szCs w:val="24"/>
        </w:rPr>
      </w:pPr>
    </w:p>
    <w:p w14:paraId="0819B2D5" w14:textId="7B1903D2" w:rsidR="7C44670C" w:rsidRDefault="1CDF632C" w:rsidP="003F0E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1D5AE7A1">
        <w:rPr>
          <w:rFonts w:ascii="Arial" w:hAnsi="Arial" w:cs="Arial"/>
          <w:sz w:val="24"/>
          <w:szCs w:val="24"/>
        </w:rPr>
        <w:t>aged 16 or over</w:t>
      </w:r>
      <w:r w:rsidR="047E2624" w:rsidRPr="1D5AE7A1">
        <w:rPr>
          <w:rFonts w:ascii="Arial" w:hAnsi="Arial" w:cs="Arial"/>
          <w:sz w:val="24"/>
          <w:szCs w:val="24"/>
        </w:rPr>
        <w:t>,</w:t>
      </w:r>
    </w:p>
    <w:p w14:paraId="1B12225F" w14:textId="5EC621FD" w:rsidR="7C44670C" w:rsidRDefault="7C44670C" w:rsidP="003F0E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1D5AE7A1">
        <w:rPr>
          <w:rFonts w:ascii="Arial" w:hAnsi="Arial" w:cs="Arial"/>
          <w:sz w:val="24"/>
          <w:szCs w:val="24"/>
        </w:rPr>
        <w:t>or</w:t>
      </w:r>
      <w:r w:rsidR="078E4CA7" w:rsidRPr="1D5AE7A1">
        <w:rPr>
          <w:rFonts w:ascii="Arial" w:hAnsi="Arial" w:cs="Arial"/>
          <w:sz w:val="24"/>
          <w:szCs w:val="24"/>
        </w:rPr>
        <w:t>d</w:t>
      </w:r>
      <w:r w:rsidRPr="1D5AE7A1">
        <w:rPr>
          <w:rFonts w:ascii="Arial" w:hAnsi="Arial" w:cs="Arial"/>
          <w:sz w:val="24"/>
          <w:szCs w:val="24"/>
        </w:rPr>
        <w:t>inarily resident in Tiree</w:t>
      </w:r>
      <w:r w:rsidR="48F443D3" w:rsidRPr="1D5AE7A1">
        <w:rPr>
          <w:rFonts w:ascii="Arial" w:hAnsi="Arial" w:cs="Arial"/>
          <w:sz w:val="24"/>
          <w:szCs w:val="24"/>
        </w:rPr>
        <w:t>,</w:t>
      </w:r>
    </w:p>
    <w:p w14:paraId="59E06A4F" w14:textId="619DDFB0" w:rsidR="7C44670C" w:rsidRDefault="48F443D3" w:rsidP="003F0E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1D5AE7A1">
        <w:rPr>
          <w:rFonts w:ascii="Arial" w:hAnsi="Arial" w:cs="Arial"/>
          <w:sz w:val="24"/>
          <w:szCs w:val="24"/>
        </w:rPr>
        <w:t>b</w:t>
      </w:r>
      <w:r w:rsidR="27152D81" w:rsidRPr="1D5AE7A1">
        <w:rPr>
          <w:rFonts w:ascii="Arial" w:hAnsi="Arial" w:cs="Arial"/>
          <w:sz w:val="24"/>
          <w:szCs w:val="24"/>
        </w:rPr>
        <w:t xml:space="preserve">e </w:t>
      </w:r>
      <w:r w:rsidR="7C44670C" w:rsidRPr="1D5AE7A1">
        <w:rPr>
          <w:rFonts w:ascii="Arial" w:hAnsi="Arial" w:cs="Arial"/>
          <w:sz w:val="24"/>
          <w:szCs w:val="24"/>
        </w:rPr>
        <w:t>elector</w:t>
      </w:r>
      <w:r w:rsidR="02B4A2C0" w:rsidRPr="1D5AE7A1">
        <w:rPr>
          <w:rFonts w:ascii="Arial" w:hAnsi="Arial" w:cs="Arial"/>
          <w:sz w:val="24"/>
          <w:szCs w:val="24"/>
        </w:rPr>
        <w:t>ally registered to vote here for a Local Authority election</w:t>
      </w:r>
      <w:r w:rsidR="0FA7D310" w:rsidRPr="1D5AE7A1">
        <w:rPr>
          <w:rFonts w:ascii="Arial" w:hAnsi="Arial" w:cs="Arial"/>
          <w:sz w:val="24"/>
          <w:szCs w:val="24"/>
        </w:rPr>
        <w:t>,</w:t>
      </w:r>
      <w:r w:rsidR="02B4A2C0" w:rsidRPr="1D5AE7A1">
        <w:rPr>
          <w:rFonts w:ascii="Arial" w:hAnsi="Arial" w:cs="Arial"/>
          <w:sz w:val="24"/>
          <w:szCs w:val="24"/>
        </w:rPr>
        <w:t xml:space="preserve"> </w:t>
      </w:r>
      <w:r w:rsidR="5BAB33B0" w:rsidRPr="1D5AE7A1">
        <w:rPr>
          <w:rFonts w:ascii="Arial" w:hAnsi="Arial" w:cs="Arial"/>
          <w:sz w:val="24"/>
          <w:szCs w:val="24"/>
        </w:rPr>
        <w:t>and</w:t>
      </w:r>
      <w:r w:rsidR="623F5411" w:rsidRPr="1D5AE7A1">
        <w:rPr>
          <w:rFonts w:ascii="Arial" w:hAnsi="Arial" w:cs="Arial"/>
          <w:sz w:val="24"/>
          <w:szCs w:val="24"/>
        </w:rPr>
        <w:t>,</w:t>
      </w:r>
    </w:p>
    <w:p w14:paraId="003875E4" w14:textId="6C1516B0" w:rsidR="7C44670C" w:rsidRDefault="623F5411" w:rsidP="003F0E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1D5AE7A1">
        <w:rPr>
          <w:rFonts w:ascii="Arial" w:hAnsi="Arial" w:cs="Arial"/>
          <w:sz w:val="24"/>
          <w:szCs w:val="24"/>
        </w:rPr>
        <w:t>c</w:t>
      </w:r>
      <w:r w:rsidR="5BAB33B0" w:rsidRPr="1D5AE7A1">
        <w:rPr>
          <w:rFonts w:ascii="Arial" w:hAnsi="Arial" w:cs="Arial"/>
          <w:sz w:val="24"/>
          <w:szCs w:val="24"/>
        </w:rPr>
        <w:t>ommit to supporting the aims of the Trust.</w:t>
      </w:r>
      <w:r w:rsidR="1C024F91" w:rsidRPr="1D5AE7A1">
        <w:rPr>
          <w:rFonts w:ascii="Arial" w:hAnsi="Arial" w:cs="Arial"/>
          <w:sz w:val="24"/>
          <w:szCs w:val="24"/>
        </w:rPr>
        <w:t xml:space="preserve"> </w:t>
      </w:r>
    </w:p>
    <w:p w14:paraId="36B8E274" w14:textId="77777777" w:rsidR="00B55858" w:rsidRDefault="00B55858" w:rsidP="00B55858">
      <w:pPr>
        <w:pStyle w:val="ListParagraph"/>
        <w:rPr>
          <w:rFonts w:ascii="Arial" w:hAnsi="Arial" w:cs="Arial"/>
          <w:sz w:val="24"/>
          <w:szCs w:val="24"/>
        </w:rPr>
      </w:pPr>
    </w:p>
    <w:p w14:paraId="31D1A09A" w14:textId="34304746" w:rsidR="7C44670C" w:rsidRDefault="1C024F91" w:rsidP="003F0E16">
      <w:pPr>
        <w:rPr>
          <w:rFonts w:ascii="Arial" w:hAnsi="Arial" w:cs="Arial"/>
          <w:sz w:val="24"/>
          <w:szCs w:val="24"/>
        </w:rPr>
      </w:pPr>
      <w:r w:rsidRPr="003F0E16">
        <w:rPr>
          <w:rFonts w:ascii="Arial" w:hAnsi="Arial" w:cs="Arial"/>
          <w:sz w:val="24"/>
          <w:szCs w:val="24"/>
        </w:rPr>
        <w:t>You must also not be barred from holding the role of a company director registered with Companies House for any reason.</w:t>
      </w:r>
    </w:p>
    <w:p w14:paraId="5E073FA8" w14:textId="77777777" w:rsidR="002E3323" w:rsidRPr="003F0E16" w:rsidRDefault="002E3323" w:rsidP="003F0E16">
      <w:pPr>
        <w:rPr>
          <w:rFonts w:ascii="Arial" w:hAnsi="Arial" w:cs="Arial"/>
          <w:sz w:val="24"/>
          <w:szCs w:val="24"/>
        </w:rPr>
      </w:pPr>
    </w:p>
    <w:p w14:paraId="3EE7588C" w14:textId="36F40D2B" w:rsidR="13C24BD5" w:rsidRDefault="007913D3" w:rsidP="003F0E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Co-opted directors have the same requirements as above except for the residence and electoral registration in Tiree.</w:t>
      </w:r>
    </w:p>
    <w:p w14:paraId="6CDC5048" w14:textId="07786C76" w:rsidR="003370E8" w:rsidRPr="00E3702D" w:rsidRDefault="003370E8" w:rsidP="003F0E16">
      <w:pPr>
        <w:rPr>
          <w:rFonts w:ascii="Arial" w:hAnsi="Arial" w:cs="Arial"/>
          <w:sz w:val="24"/>
          <w:szCs w:val="24"/>
        </w:rPr>
      </w:pPr>
    </w:p>
    <w:p w14:paraId="7D8339BB" w14:textId="6018817C" w:rsidR="003370E8" w:rsidRPr="00DE41CC" w:rsidRDefault="002E3323" w:rsidP="003F0E16">
      <w:pPr>
        <w:rPr>
          <w:rFonts w:ascii="Arial" w:hAnsi="Arial" w:cs="Arial"/>
          <w:sz w:val="24"/>
          <w:szCs w:val="24"/>
        </w:rPr>
      </w:pPr>
      <w:r w:rsidRPr="00DE41CC">
        <w:rPr>
          <w:rFonts w:ascii="Arial" w:hAnsi="Arial" w:cs="Arial"/>
          <w:sz w:val="24"/>
          <w:szCs w:val="24"/>
        </w:rPr>
        <w:t xml:space="preserve">You can read a recruitment information pack that tells you more about </w:t>
      </w:r>
      <w:r w:rsidR="00DE41CC" w:rsidRPr="00DE41CC">
        <w:rPr>
          <w:rFonts w:ascii="Arial" w:hAnsi="Arial" w:cs="Arial"/>
          <w:sz w:val="24"/>
          <w:szCs w:val="24"/>
        </w:rPr>
        <w:t xml:space="preserve">the expectations of the role here: </w:t>
      </w:r>
      <w:hyperlink r:id="rId15" w:history="1">
        <w:r w:rsidR="006B7C7E" w:rsidRPr="00923669">
          <w:rPr>
            <w:rStyle w:val="Hyperlink"/>
            <w:rFonts w:ascii="Arial" w:hAnsi="Arial" w:cs="Arial"/>
            <w:sz w:val="24"/>
            <w:szCs w:val="24"/>
          </w:rPr>
          <w:t>https://www.tireetrust.org.uk/recruitment-information-pack-director-and-trustee/</w:t>
        </w:r>
      </w:hyperlink>
      <w:r w:rsidR="006B7C7E">
        <w:rPr>
          <w:rFonts w:ascii="Arial" w:hAnsi="Arial" w:cs="Arial"/>
          <w:sz w:val="24"/>
          <w:szCs w:val="24"/>
        </w:rPr>
        <w:t xml:space="preserve"> </w:t>
      </w:r>
    </w:p>
    <w:p w14:paraId="66106568" w14:textId="69E6D23A" w:rsidR="003370E8" w:rsidRPr="00E3702D" w:rsidRDefault="003370E8" w:rsidP="003F0E16">
      <w:pPr>
        <w:rPr>
          <w:rFonts w:ascii="Arial" w:hAnsi="Arial" w:cs="Arial"/>
          <w:sz w:val="24"/>
          <w:szCs w:val="24"/>
          <w:highlight w:val="yellow"/>
        </w:rPr>
      </w:pPr>
    </w:p>
    <w:p w14:paraId="718865F4" w14:textId="007843F8" w:rsidR="00174AD0" w:rsidRDefault="00655EE1" w:rsidP="002C0089">
      <w:pPr>
        <w:rPr>
          <w:rFonts w:ascii="Arial" w:hAnsi="Arial" w:cs="Arial"/>
          <w:sz w:val="24"/>
          <w:szCs w:val="24"/>
        </w:rPr>
      </w:pPr>
      <w:r w:rsidRPr="1D5AE7A1">
        <w:rPr>
          <w:rFonts w:ascii="Arial" w:hAnsi="Arial" w:cs="Arial"/>
          <w:sz w:val="24"/>
          <w:szCs w:val="24"/>
        </w:rPr>
        <w:t>As well as vacancies on the Trust board</w:t>
      </w:r>
      <w:r w:rsidR="5E613AD8" w:rsidRPr="1D5AE7A1">
        <w:rPr>
          <w:rFonts w:ascii="Arial" w:hAnsi="Arial" w:cs="Arial"/>
          <w:sz w:val="24"/>
          <w:szCs w:val="24"/>
        </w:rPr>
        <w:t>,</w:t>
      </w:r>
      <w:r w:rsidRPr="1D5AE7A1">
        <w:rPr>
          <w:rFonts w:ascii="Arial" w:hAnsi="Arial" w:cs="Arial"/>
          <w:sz w:val="24"/>
          <w:szCs w:val="24"/>
        </w:rPr>
        <w:t xml:space="preserve"> there are </w:t>
      </w:r>
      <w:r w:rsidR="3501FE1A" w:rsidRPr="1D5AE7A1">
        <w:rPr>
          <w:rFonts w:ascii="Arial" w:hAnsi="Arial" w:cs="Arial"/>
          <w:sz w:val="24"/>
          <w:szCs w:val="24"/>
        </w:rPr>
        <w:t xml:space="preserve">also </w:t>
      </w:r>
      <w:r w:rsidRPr="1D5AE7A1">
        <w:rPr>
          <w:rFonts w:ascii="Arial" w:hAnsi="Arial" w:cs="Arial"/>
          <w:sz w:val="24"/>
          <w:szCs w:val="24"/>
        </w:rPr>
        <w:t>vacancies on the subsidiary boards</w:t>
      </w:r>
      <w:r w:rsidR="7B401207" w:rsidRPr="1D5AE7A1">
        <w:rPr>
          <w:rFonts w:ascii="Arial" w:hAnsi="Arial" w:cs="Arial"/>
          <w:sz w:val="24"/>
          <w:szCs w:val="24"/>
        </w:rPr>
        <w:t>, which oversee important specific areas of work within the Trust Group and operationally manage certain key community assets.</w:t>
      </w:r>
      <w:r w:rsidR="002C0089">
        <w:rPr>
          <w:rFonts w:ascii="Arial" w:hAnsi="Arial" w:cs="Arial"/>
          <w:sz w:val="24"/>
          <w:szCs w:val="24"/>
        </w:rPr>
        <w:t xml:space="preserve"> </w:t>
      </w:r>
      <w:r w:rsidR="0AF4B13D" w:rsidRPr="1D5AE7A1">
        <w:rPr>
          <w:rFonts w:ascii="Arial" w:hAnsi="Arial" w:cs="Arial"/>
          <w:sz w:val="24"/>
          <w:szCs w:val="24"/>
        </w:rPr>
        <w:t>Subsidiary board members may be anyone aged 16 or over</w:t>
      </w:r>
      <w:r w:rsidR="426269EE" w:rsidRPr="1D5AE7A1">
        <w:rPr>
          <w:rFonts w:ascii="Arial" w:hAnsi="Arial" w:cs="Arial"/>
          <w:sz w:val="24"/>
          <w:szCs w:val="24"/>
        </w:rPr>
        <w:t xml:space="preserve"> who is able to serve as a company director</w:t>
      </w:r>
      <w:r w:rsidR="0AF4B13D" w:rsidRPr="1D5AE7A1">
        <w:rPr>
          <w:rFonts w:ascii="Arial" w:hAnsi="Arial" w:cs="Arial"/>
          <w:sz w:val="24"/>
          <w:szCs w:val="24"/>
        </w:rPr>
        <w:t xml:space="preserve">. </w:t>
      </w:r>
      <w:r w:rsidRPr="1D5AE7A1">
        <w:rPr>
          <w:rFonts w:ascii="Arial" w:hAnsi="Arial" w:cs="Arial"/>
          <w:sz w:val="24"/>
          <w:szCs w:val="24"/>
        </w:rPr>
        <w:t xml:space="preserve">Should you be interested in becoming a director of one of the </w:t>
      </w:r>
      <w:r w:rsidR="0083640C" w:rsidRPr="1D5AE7A1">
        <w:rPr>
          <w:rFonts w:ascii="Arial" w:hAnsi="Arial" w:cs="Arial"/>
          <w:sz w:val="24"/>
          <w:szCs w:val="24"/>
        </w:rPr>
        <w:t>subsidiary</w:t>
      </w:r>
      <w:r w:rsidRPr="1D5AE7A1">
        <w:rPr>
          <w:rFonts w:ascii="Arial" w:hAnsi="Arial" w:cs="Arial"/>
          <w:sz w:val="24"/>
          <w:szCs w:val="24"/>
        </w:rPr>
        <w:t xml:space="preserve"> board</w:t>
      </w:r>
      <w:r w:rsidR="0083640C" w:rsidRPr="1D5AE7A1">
        <w:rPr>
          <w:rFonts w:ascii="Arial" w:hAnsi="Arial" w:cs="Arial"/>
          <w:sz w:val="24"/>
          <w:szCs w:val="24"/>
        </w:rPr>
        <w:t>s</w:t>
      </w:r>
      <w:r w:rsidRPr="1D5AE7A1">
        <w:rPr>
          <w:rFonts w:ascii="Arial" w:hAnsi="Arial" w:cs="Arial"/>
          <w:sz w:val="24"/>
          <w:szCs w:val="24"/>
        </w:rPr>
        <w:t xml:space="preserve"> you can </w:t>
      </w:r>
      <w:r w:rsidR="0083640C" w:rsidRPr="1D5AE7A1">
        <w:rPr>
          <w:rFonts w:ascii="Arial" w:hAnsi="Arial" w:cs="Arial"/>
          <w:sz w:val="24"/>
          <w:szCs w:val="24"/>
        </w:rPr>
        <w:t xml:space="preserve">get in touch with </w:t>
      </w:r>
      <w:r w:rsidR="2D7274AD" w:rsidRPr="1D5AE7A1">
        <w:rPr>
          <w:rFonts w:ascii="Arial" w:hAnsi="Arial" w:cs="Arial"/>
          <w:sz w:val="24"/>
          <w:szCs w:val="24"/>
        </w:rPr>
        <w:t>us</w:t>
      </w:r>
      <w:r w:rsidR="0083640C" w:rsidRPr="1D5AE7A1">
        <w:rPr>
          <w:rFonts w:ascii="Arial" w:hAnsi="Arial" w:cs="Arial"/>
          <w:sz w:val="24"/>
          <w:szCs w:val="24"/>
        </w:rPr>
        <w:t xml:space="preserve"> on the contact details above or </w:t>
      </w:r>
      <w:r w:rsidRPr="1D5AE7A1">
        <w:rPr>
          <w:rFonts w:ascii="Arial" w:hAnsi="Arial" w:cs="Arial"/>
          <w:sz w:val="24"/>
          <w:szCs w:val="24"/>
        </w:rPr>
        <w:t xml:space="preserve">fill out the form below. </w:t>
      </w:r>
    </w:p>
    <w:p w14:paraId="098A2965" w14:textId="77777777" w:rsidR="00174AD0" w:rsidRDefault="00174AD0" w:rsidP="003F0E16">
      <w:pPr>
        <w:rPr>
          <w:rFonts w:ascii="Arial" w:hAnsi="Arial" w:cs="Arial"/>
          <w:sz w:val="24"/>
          <w:szCs w:val="24"/>
        </w:rPr>
      </w:pPr>
    </w:p>
    <w:p w14:paraId="5ADB0490" w14:textId="229C7568" w:rsidR="00B91E3E" w:rsidRPr="00174AD0" w:rsidRDefault="0083640C" w:rsidP="00174AD0">
      <w:pPr>
        <w:rPr>
          <w:rFonts w:ascii="Arial" w:hAnsi="Arial" w:cs="Arial"/>
          <w:b/>
          <w:bCs/>
          <w:sz w:val="24"/>
          <w:szCs w:val="24"/>
        </w:rPr>
      </w:pPr>
      <w:r w:rsidRPr="00174AD0">
        <w:rPr>
          <w:rFonts w:ascii="Arial" w:hAnsi="Arial" w:cs="Arial"/>
          <w:b/>
          <w:bCs/>
          <w:sz w:val="24"/>
          <w:szCs w:val="24"/>
        </w:rPr>
        <w:t xml:space="preserve">Directors of subsidiary boards are </w:t>
      </w:r>
      <w:r w:rsidR="04A5CACD" w:rsidRPr="00174AD0">
        <w:rPr>
          <w:rFonts w:ascii="Arial" w:hAnsi="Arial" w:cs="Arial"/>
          <w:b/>
          <w:bCs/>
          <w:sz w:val="24"/>
          <w:szCs w:val="24"/>
        </w:rPr>
        <w:t xml:space="preserve">directly </w:t>
      </w:r>
      <w:r w:rsidRPr="00174AD0">
        <w:rPr>
          <w:rFonts w:ascii="Arial" w:hAnsi="Arial" w:cs="Arial"/>
          <w:b/>
          <w:bCs/>
          <w:sz w:val="24"/>
          <w:szCs w:val="24"/>
        </w:rPr>
        <w:t xml:space="preserve">approved by </w:t>
      </w:r>
      <w:r w:rsidR="6563FC41" w:rsidRPr="00174AD0"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174AD0">
        <w:rPr>
          <w:rFonts w:ascii="Arial" w:hAnsi="Arial" w:cs="Arial"/>
          <w:b/>
          <w:bCs/>
          <w:sz w:val="24"/>
          <w:szCs w:val="24"/>
        </w:rPr>
        <w:t>Trust</w:t>
      </w:r>
      <w:r w:rsidR="49ED8E05" w:rsidRPr="00174AD0">
        <w:rPr>
          <w:rFonts w:ascii="Arial" w:hAnsi="Arial" w:cs="Arial"/>
          <w:b/>
          <w:bCs/>
          <w:sz w:val="24"/>
          <w:szCs w:val="24"/>
        </w:rPr>
        <w:t xml:space="preserve"> board</w:t>
      </w:r>
      <w:r w:rsidRPr="00174AD0">
        <w:rPr>
          <w:rFonts w:ascii="Arial" w:hAnsi="Arial" w:cs="Arial"/>
          <w:b/>
          <w:bCs/>
          <w:sz w:val="24"/>
          <w:szCs w:val="24"/>
        </w:rPr>
        <w:t>, there is no election process</w:t>
      </w:r>
      <w:r w:rsidR="5F8A063F" w:rsidRPr="00174AD0">
        <w:rPr>
          <w:rFonts w:ascii="Arial" w:hAnsi="Arial" w:cs="Arial"/>
          <w:b/>
          <w:bCs/>
          <w:sz w:val="24"/>
          <w:szCs w:val="24"/>
        </w:rPr>
        <w:t xml:space="preserve"> -</w:t>
      </w:r>
      <w:r w:rsidR="00587489" w:rsidRPr="00174AD0">
        <w:rPr>
          <w:rFonts w:ascii="Arial" w:hAnsi="Arial" w:cs="Arial"/>
          <w:b/>
          <w:bCs/>
          <w:sz w:val="24"/>
          <w:szCs w:val="24"/>
        </w:rPr>
        <w:t xml:space="preserve"> and subsequently no deadline to register your interest in becoming a director</w:t>
      </w:r>
      <w:r w:rsidRPr="00174AD0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8A18F05" w14:textId="450A3951" w:rsidR="00B91E3E" w:rsidRPr="00E3702D" w:rsidRDefault="00B91E3E" w:rsidP="003F0E16">
      <w:pPr>
        <w:rPr>
          <w:rFonts w:ascii="Arial" w:hAnsi="Arial" w:cs="Arial"/>
          <w:b/>
          <w:bCs/>
          <w:color w:val="00B150"/>
          <w:sz w:val="24"/>
          <w:szCs w:val="24"/>
          <w:u w:val="single"/>
        </w:rPr>
      </w:pPr>
      <w:r w:rsidRPr="00E3702D">
        <w:rPr>
          <w:rFonts w:ascii="Arial" w:hAnsi="Arial" w:cs="Arial"/>
          <w:b/>
          <w:bCs/>
          <w:color w:val="00B150"/>
          <w:sz w:val="24"/>
          <w:szCs w:val="24"/>
          <w:u w:val="single"/>
        </w:rPr>
        <w:br w:type="page"/>
        <w:t>DIRECTOR NOMINATION FORM</w:t>
      </w:r>
    </w:p>
    <w:p w14:paraId="22A13B1A" w14:textId="4AF00257" w:rsidR="00DB5AA0" w:rsidRPr="00E3702D" w:rsidRDefault="00DB5AA0" w:rsidP="003F0E1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DB5AA0" w:rsidRPr="00E3702D" w14:paraId="5B0C8CFA" w14:textId="77777777" w:rsidTr="00E3702D">
        <w:trPr>
          <w:trHeight w:val="567"/>
        </w:trPr>
        <w:tc>
          <w:tcPr>
            <w:tcW w:w="2972" w:type="dxa"/>
            <w:shd w:val="clear" w:color="auto" w:fill="EEECE1" w:themeFill="background2"/>
            <w:vAlign w:val="center"/>
          </w:tcPr>
          <w:p w14:paraId="74A6103D" w14:textId="0C87DCD4" w:rsidR="00DB5AA0" w:rsidRPr="00E3702D" w:rsidRDefault="00DB5AA0" w:rsidP="003F0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702D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6521" w:type="dxa"/>
            <w:vAlign w:val="center"/>
          </w:tcPr>
          <w:p w14:paraId="21C9F018" w14:textId="4CA596FB" w:rsidR="00DB5AA0" w:rsidRPr="00E3702D" w:rsidRDefault="00DB5AA0" w:rsidP="003F0E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AA0" w:rsidRPr="00E3702D" w14:paraId="5D2425EB" w14:textId="77777777" w:rsidTr="00E3702D">
        <w:trPr>
          <w:trHeight w:val="567"/>
        </w:trPr>
        <w:tc>
          <w:tcPr>
            <w:tcW w:w="2972" w:type="dxa"/>
            <w:shd w:val="clear" w:color="auto" w:fill="EEECE1" w:themeFill="background2"/>
            <w:vAlign w:val="center"/>
          </w:tcPr>
          <w:p w14:paraId="5919381D" w14:textId="1F37C1DB" w:rsidR="00DB5AA0" w:rsidRPr="00E3702D" w:rsidRDefault="00DB5AA0" w:rsidP="003F0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702D">
              <w:rPr>
                <w:rFonts w:ascii="Arial" w:hAnsi="Arial" w:cs="Arial"/>
                <w:b/>
                <w:bCs/>
                <w:sz w:val="24"/>
                <w:szCs w:val="24"/>
              </w:rPr>
              <w:t>Postal Address:</w:t>
            </w:r>
          </w:p>
        </w:tc>
        <w:tc>
          <w:tcPr>
            <w:tcW w:w="6521" w:type="dxa"/>
            <w:vAlign w:val="center"/>
          </w:tcPr>
          <w:p w14:paraId="378AA68C" w14:textId="77777777" w:rsidR="00DB5AA0" w:rsidRPr="00E3702D" w:rsidRDefault="00DB5AA0" w:rsidP="003F0E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A37" w:rsidRPr="00E3702D" w14:paraId="73648665" w14:textId="77777777" w:rsidTr="00E3702D">
        <w:trPr>
          <w:trHeight w:val="567"/>
        </w:trPr>
        <w:tc>
          <w:tcPr>
            <w:tcW w:w="2972" w:type="dxa"/>
            <w:shd w:val="clear" w:color="auto" w:fill="EEECE1" w:themeFill="background2"/>
            <w:vAlign w:val="center"/>
          </w:tcPr>
          <w:p w14:paraId="6FEA01A6" w14:textId="3D96DCBB" w:rsidR="00B12A37" w:rsidRPr="00E3702D" w:rsidRDefault="00B12A37" w:rsidP="003F0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702D">
              <w:rPr>
                <w:rFonts w:ascii="Arial" w:hAnsi="Arial" w:cs="Arial"/>
                <w:b/>
                <w:bCs/>
                <w:sz w:val="24"/>
                <w:szCs w:val="24"/>
              </w:rPr>
              <w:t>Postcode:</w:t>
            </w:r>
          </w:p>
        </w:tc>
        <w:tc>
          <w:tcPr>
            <w:tcW w:w="6521" w:type="dxa"/>
            <w:vAlign w:val="center"/>
          </w:tcPr>
          <w:p w14:paraId="7F4E2168" w14:textId="77777777" w:rsidR="00B12A37" w:rsidRPr="00E3702D" w:rsidRDefault="00B12A37" w:rsidP="003F0E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AA0" w:rsidRPr="00E3702D" w14:paraId="766EE5FE" w14:textId="77777777" w:rsidTr="00E3702D">
        <w:trPr>
          <w:trHeight w:val="567"/>
        </w:trPr>
        <w:tc>
          <w:tcPr>
            <w:tcW w:w="2972" w:type="dxa"/>
            <w:shd w:val="clear" w:color="auto" w:fill="EEECE1" w:themeFill="background2"/>
            <w:vAlign w:val="center"/>
          </w:tcPr>
          <w:p w14:paraId="0B893EDF" w14:textId="095DAE2B" w:rsidR="00DB5AA0" w:rsidRPr="00E3702D" w:rsidRDefault="00DB5AA0" w:rsidP="003F0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702D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6521" w:type="dxa"/>
            <w:vAlign w:val="center"/>
          </w:tcPr>
          <w:p w14:paraId="2B3DA1A4" w14:textId="52ADEEC3" w:rsidR="00DB5AA0" w:rsidRPr="00E3702D" w:rsidRDefault="00DB5AA0" w:rsidP="003F0E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AA0" w:rsidRPr="00E3702D" w14:paraId="4518CB99" w14:textId="77777777" w:rsidTr="00E3702D">
        <w:trPr>
          <w:trHeight w:val="567"/>
        </w:trPr>
        <w:tc>
          <w:tcPr>
            <w:tcW w:w="2972" w:type="dxa"/>
            <w:shd w:val="clear" w:color="auto" w:fill="EEECE1" w:themeFill="background2"/>
            <w:vAlign w:val="center"/>
          </w:tcPr>
          <w:p w14:paraId="177A442D" w14:textId="47B83155" w:rsidR="00DB5AA0" w:rsidRPr="00E3702D" w:rsidRDefault="00DB5AA0" w:rsidP="003F0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702D">
              <w:rPr>
                <w:rFonts w:ascii="Arial" w:hAnsi="Arial" w:cs="Arial"/>
                <w:b/>
                <w:bCs/>
                <w:sz w:val="24"/>
                <w:szCs w:val="24"/>
              </w:rPr>
              <w:t>Telephone Number:</w:t>
            </w:r>
          </w:p>
        </w:tc>
        <w:tc>
          <w:tcPr>
            <w:tcW w:w="6521" w:type="dxa"/>
            <w:vAlign w:val="center"/>
          </w:tcPr>
          <w:p w14:paraId="48963269" w14:textId="20E22489" w:rsidR="00DB5AA0" w:rsidRPr="00E3702D" w:rsidRDefault="00DB5AA0" w:rsidP="003F0E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96B246" w14:textId="122E3923" w:rsidR="00DB5AA0" w:rsidRPr="00E3702D" w:rsidRDefault="00DB5AA0" w:rsidP="003F0E1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98"/>
        <w:gridCol w:w="1899"/>
        <w:gridCol w:w="1898"/>
        <w:gridCol w:w="1899"/>
        <w:gridCol w:w="1899"/>
      </w:tblGrid>
      <w:tr w:rsidR="009F318D" w:rsidRPr="00E3702D" w14:paraId="5F069B01" w14:textId="77777777" w:rsidTr="00B12A37">
        <w:tc>
          <w:tcPr>
            <w:tcW w:w="9493" w:type="dxa"/>
            <w:gridSpan w:val="5"/>
            <w:shd w:val="clear" w:color="auto" w:fill="EEECE1" w:themeFill="background2"/>
          </w:tcPr>
          <w:p w14:paraId="7FCCE926" w14:textId="77777777" w:rsidR="009F318D" w:rsidRPr="00E3702D" w:rsidRDefault="00493A07" w:rsidP="003F0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702D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="00587489" w:rsidRPr="00E370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hich company/companies you are interested in </w:t>
            </w:r>
            <w:r w:rsidR="00F86C98" w:rsidRPr="00E3702D">
              <w:rPr>
                <w:rFonts w:ascii="Arial" w:hAnsi="Arial" w:cs="Arial"/>
                <w:b/>
                <w:bCs/>
                <w:sz w:val="24"/>
                <w:szCs w:val="24"/>
              </w:rPr>
              <w:t>becoming a director of</w:t>
            </w:r>
            <w:r w:rsidR="001D793B" w:rsidRPr="00E3702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5BC2C91" w14:textId="0154DA79" w:rsidR="00493A07" w:rsidRPr="00E3702D" w:rsidRDefault="00493A07" w:rsidP="003F0E1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3702D">
              <w:rPr>
                <w:rFonts w:ascii="Arial" w:hAnsi="Arial" w:cs="Arial"/>
                <w:i/>
                <w:iCs/>
                <w:sz w:val="24"/>
                <w:szCs w:val="24"/>
              </w:rPr>
              <w:t>Information about each company can be found on the Tiree Trust website</w:t>
            </w:r>
            <w:r w:rsidR="004C3D54" w:rsidRPr="00E3702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72013" w:rsidRPr="00E3702D" w14:paraId="1724C0C9" w14:textId="77777777" w:rsidTr="008A6892">
        <w:tc>
          <w:tcPr>
            <w:tcW w:w="1898" w:type="dxa"/>
            <w:vAlign w:val="center"/>
          </w:tcPr>
          <w:p w14:paraId="04D691EA" w14:textId="5C426A4C" w:rsidR="00872013" w:rsidRPr="00E3702D" w:rsidRDefault="00872013" w:rsidP="003F0E16">
            <w:pPr>
              <w:rPr>
                <w:rFonts w:ascii="Arial" w:hAnsi="Arial" w:cs="Arial"/>
                <w:sz w:val="24"/>
                <w:szCs w:val="24"/>
              </w:rPr>
            </w:pPr>
            <w:r w:rsidRPr="00E3702D">
              <w:rPr>
                <w:rFonts w:ascii="Arial" w:hAnsi="Arial" w:cs="Arial"/>
                <w:sz w:val="24"/>
                <w:szCs w:val="24"/>
              </w:rPr>
              <w:t>Tiree Community Development Trust</w:t>
            </w:r>
          </w:p>
        </w:tc>
        <w:tc>
          <w:tcPr>
            <w:tcW w:w="1899" w:type="dxa"/>
            <w:vAlign w:val="center"/>
          </w:tcPr>
          <w:p w14:paraId="0DE7974D" w14:textId="77777777" w:rsidR="001737FF" w:rsidRPr="00E3702D" w:rsidRDefault="00872013" w:rsidP="003F0E16">
            <w:pPr>
              <w:rPr>
                <w:rFonts w:ascii="Arial" w:hAnsi="Arial" w:cs="Arial"/>
                <w:sz w:val="24"/>
                <w:szCs w:val="24"/>
              </w:rPr>
            </w:pPr>
            <w:r w:rsidRPr="00E3702D">
              <w:rPr>
                <w:rFonts w:ascii="Arial" w:hAnsi="Arial" w:cs="Arial"/>
                <w:sz w:val="24"/>
                <w:szCs w:val="24"/>
              </w:rPr>
              <w:t xml:space="preserve">Tiree Renewable </w:t>
            </w:r>
          </w:p>
          <w:p w14:paraId="1C10F105" w14:textId="77777777" w:rsidR="001737FF" w:rsidRPr="00E3702D" w:rsidRDefault="00872013" w:rsidP="003F0E16">
            <w:pPr>
              <w:rPr>
                <w:rFonts w:ascii="Arial" w:hAnsi="Arial" w:cs="Arial"/>
                <w:sz w:val="24"/>
                <w:szCs w:val="24"/>
              </w:rPr>
            </w:pPr>
            <w:r w:rsidRPr="00E3702D">
              <w:rPr>
                <w:rFonts w:ascii="Arial" w:hAnsi="Arial" w:cs="Arial"/>
                <w:sz w:val="24"/>
                <w:szCs w:val="24"/>
              </w:rPr>
              <w:t xml:space="preserve">Energy </w:t>
            </w:r>
          </w:p>
          <w:p w14:paraId="36A86EA3" w14:textId="08A4244A" w:rsidR="00872013" w:rsidRPr="00E3702D" w:rsidRDefault="00872013" w:rsidP="003F0E16">
            <w:pPr>
              <w:rPr>
                <w:rFonts w:ascii="Arial" w:hAnsi="Arial" w:cs="Arial"/>
                <w:sz w:val="24"/>
                <w:szCs w:val="24"/>
              </w:rPr>
            </w:pPr>
            <w:r w:rsidRPr="00E3702D">
              <w:rPr>
                <w:rFonts w:ascii="Arial" w:hAnsi="Arial" w:cs="Arial"/>
                <w:sz w:val="24"/>
                <w:szCs w:val="24"/>
              </w:rPr>
              <w:t>Ltd</w:t>
            </w:r>
          </w:p>
        </w:tc>
        <w:tc>
          <w:tcPr>
            <w:tcW w:w="1898" w:type="dxa"/>
            <w:vAlign w:val="center"/>
          </w:tcPr>
          <w:p w14:paraId="7FE05314" w14:textId="77777777" w:rsidR="008A6892" w:rsidRDefault="00872013" w:rsidP="003F0E16">
            <w:pPr>
              <w:rPr>
                <w:rFonts w:ascii="Arial" w:hAnsi="Arial" w:cs="Arial"/>
                <w:sz w:val="24"/>
                <w:szCs w:val="24"/>
              </w:rPr>
            </w:pPr>
            <w:r w:rsidRPr="00E3702D">
              <w:rPr>
                <w:rFonts w:ascii="Arial" w:hAnsi="Arial" w:cs="Arial"/>
                <w:sz w:val="24"/>
                <w:szCs w:val="24"/>
              </w:rPr>
              <w:t xml:space="preserve">Community Information Technology </w:t>
            </w:r>
          </w:p>
          <w:p w14:paraId="76A938A1" w14:textId="334BD969" w:rsidR="00872013" w:rsidRPr="00E3702D" w:rsidRDefault="00493A07" w:rsidP="003F0E16">
            <w:pPr>
              <w:rPr>
                <w:rFonts w:ascii="Arial" w:hAnsi="Arial" w:cs="Arial"/>
                <w:sz w:val="24"/>
                <w:szCs w:val="24"/>
              </w:rPr>
            </w:pPr>
            <w:r w:rsidRPr="00E3702D">
              <w:rPr>
                <w:rFonts w:ascii="Arial" w:hAnsi="Arial" w:cs="Arial"/>
                <w:sz w:val="24"/>
                <w:szCs w:val="24"/>
              </w:rPr>
              <w:t>Ltd</w:t>
            </w:r>
          </w:p>
        </w:tc>
        <w:tc>
          <w:tcPr>
            <w:tcW w:w="1899" w:type="dxa"/>
            <w:vAlign w:val="center"/>
          </w:tcPr>
          <w:p w14:paraId="54EE7B63" w14:textId="5D605D7C" w:rsidR="00872013" w:rsidRPr="00E3702D" w:rsidRDefault="00872013" w:rsidP="003F0E16">
            <w:pPr>
              <w:rPr>
                <w:rFonts w:ascii="Arial" w:hAnsi="Arial" w:cs="Arial"/>
                <w:sz w:val="24"/>
                <w:szCs w:val="24"/>
              </w:rPr>
            </w:pPr>
            <w:r w:rsidRPr="00E3702D">
              <w:rPr>
                <w:rFonts w:ascii="Arial" w:hAnsi="Arial" w:cs="Arial"/>
                <w:sz w:val="24"/>
                <w:szCs w:val="24"/>
              </w:rPr>
              <w:t>Tiree Community Maritime Assets Ltd</w:t>
            </w:r>
          </w:p>
        </w:tc>
        <w:tc>
          <w:tcPr>
            <w:tcW w:w="1899" w:type="dxa"/>
            <w:vAlign w:val="center"/>
          </w:tcPr>
          <w:p w14:paraId="404AA5B0" w14:textId="77777777" w:rsidR="008A6892" w:rsidRDefault="00872013" w:rsidP="003F0E16">
            <w:pPr>
              <w:rPr>
                <w:rFonts w:ascii="Arial" w:hAnsi="Arial" w:cs="Arial"/>
                <w:sz w:val="24"/>
                <w:szCs w:val="24"/>
              </w:rPr>
            </w:pPr>
            <w:r w:rsidRPr="00E3702D">
              <w:rPr>
                <w:rFonts w:ascii="Arial" w:hAnsi="Arial" w:cs="Arial"/>
                <w:sz w:val="24"/>
                <w:szCs w:val="24"/>
              </w:rPr>
              <w:t xml:space="preserve">Tiree Community Enterprise </w:t>
            </w:r>
          </w:p>
          <w:p w14:paraId="5C006B64" w14:textId="5BE02079" w:rsidR="00872013" w:rsidRPr="00E3702D" w:rsidRDefault="00872013" w:rsidP="003F0E16">
            <w:pPr>
              <w:rPr>
                <w:rFonts w:ascii="Arial" w:hAnsi="Arial" w:cs="Arial"/>
                <w:sz w:val="24"/>
                <w:szCs w:val="24"/>
              </w:rPr>
            </w:pPr>
            <w:r w:rsidRPr="00E3702D">
              <w:rPr>
                <w:rFonts w:ascii="Arial" w:hAnsi="Arial" w:cs="Arial"/>
                <w:sz w:val="24"/>
                <w:szCs w:val="24"/>
              </w:rPr>
              <w:t>Ltd</w:t>
            </w:r>
          </w:p>
        </w:tc>
      </w:tr>
      <w:tr w:rsidR="00F86C98" w:rsidRPr="00E3702D" w14:paraId="5F4B8219" w14:textId="77777777" w:rsidTr="008A6892">
        <w:trPr>
          <w:trHeight w:val="567"/>
        </w:trPr>
        <w:sdt>
          <w:sdtPr>
            <w:rPr>
              <w:rFonts w:ascii="Arial" w:hAnsi="Arial" w:cs="Arial"/>
              <w:sz w:val="24"/>
              <w:szCs w:val="24"/>
            </w:rPr>
            <w:id w:val="-36567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8" w:type="dxa"/>
                <w:vAlign w:val="center"/>
              </w:tcPr>
              <w:p w14:paraId="405C6397" w14:textId="675375AD" w:rsidR="00F86C98" w:rsidRPr="00E3702D" w:rsidRDefault="00547F2C" w:rsidP="003F0E1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370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511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9" w:type="dxa"/>
                <w:vAlign w:val="center"/>
              </w:tcPr>
              <w:p w14:paraId="33656F73" w14:textId="53BA41F1" w:rsidR="00F86C98" w:rsidRPr="00E3702D" w:rsidRDefault="00F86C98" w:rsidP="003F0E1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370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2017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8" w:type="dxa"/>
                <w:vAlign w:val="center"/>
              </w:tcPr>
              <w:p w14:paraId="55714F37" w14:textId="39DC8348" w:rsidR="00F86C98" w:rsidRPr="00E3702D" w:rsidRDefault="00F86C98" w:rsidP="003F0E1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370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15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9" w:type="dxa"/>
                <w:vAlign w:val="center"/>
              </w:tcPr>
              <w:p w14:paraId="76F8D2E9" w14:textId="7E709FFE" w:rsidR="00F86C98" w:rsidRPr="00E3702D" w:rsidRDefault="00F86C98" w:rsidP="003F0E1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370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624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9" w:type="dxa"/>
                <w:vAlign w:val="center"/>
              </w:tcPr>
              <w:p w14:paraId="42C01DFE" w14:textId="37F29098" w:rsidR="00F86C98" w:rsidRPr="00E3702D" w:rsidRDefault="00F86C98" w:rsidP="003F0E1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370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A2D2D43" w14:textId="77777777" w:rsidR="00872013" w:rsidRPr="00E3702D" w:rsidRDefault="00872013" w:rsidP="003F0E1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C373E" w:rsidRPr="00E3702D" w14:paraId="54C25558" w14:textId="77777777" w:rsidTr="009915A5">
        <w:trPr>
          <w:trHeight w:val="257"/>
        </w:trPr>
        <w:tc>
          <w:tcPr>
            <w:tcW w:w="9493" w:type="dxa"/>
            <w:shd w:val="clear" w:color="auto" w:fill="EEECE1" w:themeFill="background2"/>
          </w:tcPr>
          <w:p w14:paraId="60B5343D" w14:textId="77777777" w:rsidR="00484129" w:rsidRPr="00E3702D" w:rsidRDefault="00347E0F" w:rsidP="003F0E16">
            <w:pPr>
              <w:rPr>
                <w:rFonts w:ascii="Arial" w:hAnsi="Arial" w:cs="Arial"/>
                <w:sz w:val="24"/>
                <w:szCs w:val="24"/>
                <w:shd w:val="clear" w:color="auto" w:fill="EEECE1" w:themeFill="background2"/>
              </w:rPr>
            </w:pPr>
            <w:r w:rsidRPr="00E370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Supporting </w:t>
            </w:r>
            <w:r w:rsidR="001737FF" w:rsidRPr="00E3702D">
              <w:rPr>
                <w:rFonts w:ascii="Arial" w:hAnsi="Arial" w:cs="Arial"/>
                <w:b/>
                <w:bCs/>
                <w:sz w:val="24"/>
                <w:szCs w:val="24"/>
                <w:shd w:val="clear" w:color="auto" w:fill="EEECE1" w:themeFill="background2"/>
              </w:rPr>
              <w:t>S</w:t>
            </w:r>
            <w:r w:rsidRPr="00E3702D">
              <w:rPr>
                <w:rFonts w:ascii="Arial" w:hAnsi="Arial" w:cs="Arial"/>
                <w:b/>
                <w:bCs/>
                <w:sz w:val="24"/>
                <w:szCs w:val="24"/>
                <w:shd w:val="clear" w:color="auto" w:fill="EEECE1" w:themeFill="background2"/>
              </w:rPr>
              <w:t>tatement:</w:t>
            </w:r>
            <w:r w:rsidR="007D3402" w:rsidRPr="00E3702D">
              <w:rPr>
                <w:rFonts w:ascii="Arial" w:hAnsi="Arial" w:cs="Arial"/>
                <w:sz w:val="24"/>
                <w:szCs w:val="24"/>
                <w:shd w:val="clear" w:color="auto" w:fill="EEECE1" w:themeFill="background2"/>
              </w:rPr>
              <w:t xml:space="preserve"> </w:t>
            </w:r>
          </w:p>
          <w:p w14:paraId="2AA69C2E" w14:textId="53C8F095" w:rsidR="007C373E" w:rsidRPr="00E3702D" w:rsidRDefault="00261A76" w:rsidP="003F0E1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3702D">
              <w:rPr>
                <w:rFonts w:ascii="Arial" w:hAnsi="Arial" w:cs="Arial"/>
                <w:i/>
                <w:iCs/>
                <w:sz w:val="24"/>
                <w:szCs w:val="24"/>
                <w:shd w:val="clear" w:color="auto" w:fill="EEECE1" w:themeFill="background2"/>
              </w:rPr>
              <w:t>Tell</w:t>
            </w:r>
            <w:r w:rsidRPr="00E3702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us </w:t>
            </w:r>
            <w:r w:rsidR="00A173C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why you wish to put yourself forward, and </w:t>
            </w:r>
            <w:r w:rsidR="00CA60D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briefly </w:t>
            </w:r>
            <w:r w:rsidRPr="00E3702D">
              <w:rPr>
                <w:rFonts w:ascii="Arial" w:hAnsi="Arial" w:cs="Arial"/>
                <w:i/>
                <w:iCs/>
                <w:sz w:val="24"/>
                <w:szCs w:val="24"/>
              </w:rPr>
              <w:t>what skills and experience you would bring</w:t>
            </w:r>
            <w:r w:rsidR="00CA60D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and/or why members should elect/appoint you</w:t>
            </w:r>
            <w:r w:rsidRPr="00E3702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to the board</w:t>
            </w:r>
            <w:r w:rsidR="00484129" w:rsidRPr="00E3702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– maximum </w:t>
            </w:r>
            <w:r w:rsidR="00F37985" w:rsidRPr="00E3702D">
              <w:rPr>
                <w:rFonts w:ascii="Arial" w:hAnsi="Arial" w:cs="Arial"/>
                <w:i/>
                <w:iCs/>
                <w:sz w:val="24"/>
                <w:szCs w:val="24"/>
              </w:rPr>
              <w:t>200 words.</w:t>
            </w:r>
          </w:p>
        </w:tc>
      </w:tr>
      <w:tr w:rsidR="007C373E" w:rsidRPr="00E3702D" w14:paraId="083DF164" w14:textId="77777777" w:rsidTr="009915A5">
        <w:tc>
          <w:tcPr>
            <w:tcW w:w="9493" w:type="dxa"/>
          </w:tcPr>
          <w:p w14:paraId="726D3837" w14:textId="11B19BB4" w:rsidR="007C373E" w:rsidRPr="00E3702D" w:rsidRDefault="007C373E" w:rsidP="003F0E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AF11BE" w14:textId="08489F90" w:rsidR="00261A76" w:rsidRPr="00E3702D" w:rsidRDefault="00261A76" w:rsidP="003F0E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BE8B0" w14:textId="24DA7A36" w:rsidR="00261A76" w:rsidRPr="00E3702D" w:rsidRDefault="00261A76" w:rsidP="003F0E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8F2E06" w14:textId="4BE5962A" w:rsidR="00261A76" w:rsidRPr="00E3702D" w:rsidRDefault="00261A76" w:rsidP="003F0E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BE9802" w14:textId="77777777" w:rsidR="00261A76" w:rsidRPr="00E3702D" w:rsidRDefault="00261A76" w:rsidP="003F0E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11CEF9" w14:textId="77777777" w:rsidR="007C373E" w:rsidRPr="00E3702D" w:rsidRDefault="007C373E" w:rsidP="003F0E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5395C6" w14:textId="7CCC7708" w:rsidR="00DB5AA0" w:rsidRPr="00E3702D" w:rsidRDefault="00DB5AA0" w:rsidP="003F0E1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1D793B" w:rsidRPr="00E3702D" w14:paraId="7A49C6D0" w14:textId="77777777" w:rsidTr="009915A5">
        <w:tc>
          <w:tcPr>
            <w:tcW w:w="9493" w:type="dxa"/>
            <w:gridSpan w:val="2"/>
            <w:shd w:val="clear" w:color="auto" w:fill="EEECE1" w:themeFill="background2"/>
          </w:tcPr>
          <w:p w14:paraId="58C4359E" w14:textId="20A3E97A" w:rsidR="001D793B" w:rsidRPr="00E3702D" w:rsidRDefault="001D793B" w:rsidP="003F0E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702D">
              <w:rPr>
                <w:rFonts w:ascii="Arial" w:hAnsi="Arial" w:cs="Arial"/>
                <w:b/>
                <w:bCs/>
                <w:sz w:val="24"/>
                <w:szCs w:val="24"/>
              </w:rPr>
              <w:t>Tiree Community Development Trust Nominations ONLY:</w:t>
            </w:r>
          </w:p>
        </w:tc>
      </w:tr>
      <w:tr w:rsidR="005C506B" w:rsidRPr="00E3702D" w14:paraId="67F281F5" w14:textId="77777777" w:rsidTr="00E3702D">
        <w:trPr>
          <w:trHeight w:val="737"/>
        </w:trPr>
        <w:sdt>
          <w:sdtPr>
            <w:rPr>
              <w:rFonts w:ascii="Arial" w:hAnsi="Arial" w:cs="Arial"/>
              <w:sz w:val="24"/>
              <w:szCs w:val="24"/>
            </w:rPr>
            <w:id w:val="-64497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FFF45C3" w14:textId="17AD9299" w:rsidR="005C506B" w:rsidRPr="00E3702D" w:rsidRDefault="00484129" w:rsidP="003F0E1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370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3F242028" w14:textId="0DBC63A7" w:rsidR="005C506B" w:rsidRPr="00E3702D" w:rsidRDefault="005C506B" w:rsidP="003F0E16">
            <w:pPr>
              <w:rPr>
                <w:rFonts w:ascii="Arial" w:hAnsi="Arial" w:cs="Arial"/>
                <w:sz w:val="24"/>
                <w:szCs w:val="24"/>
              </w:rPr>
            </w:pPr>
            <w:r w:rsidRPr="00E3702D">
              <w:rPr>
                <w:rFonts w:ascii="Arial" w:hAnsi="Arial" w:cs="Arial"/>
                <w:sz w:val="24"/>
                <w:szCs w:val="24"/>
              </w:rPr>
              <w:t>I am/will be a full member of TCDT and know of no reason why I should not stand for election.</w:t>
            </w:r>
          </w:p>
        </w:tc>
      </w:tr>
    </w:tbl>
    <w:p w14:paraId="2B88FA41" w14:textId="77777777" w:rsidR="00DB5AA0" w:rsidRPr="00E3702D" w:rsidRDefault="00DB5AA0" w:rsidP="003F0E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EA25DEE" w14:textId="77777777" w:rsidR="00DB5AA0" w:rsidRPr="00E3702D" w:rsidRDefault="00DB5AA0" w:rsidP="003F0E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FD6EFC8" w14:textId="13153A7E" w:rsidR="009915A5" w:rsidRPr="00E3702D" w:rsidRDefault="00DB5AA0" w:rsidP="003F0E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E3702D">
        <w:rPr>
          <w:rFonts w:ascii="Arial" w:hAnsi="Arial" w:cs="Arial"/>
          <w:sz w:val="24"/>
          <w:szCs w:val="24"/>
        </w:rPr>
        <w:t>Signed___________________________</w:t>
      </w:r>
      <w:r w:rsidR="001D1CA3">
        <w:rPr>
          <w:rFonts w:ascii="Arial" w:hAnsi="Arial" w:cs="Arial"/>
          <w:sz w:val="24"/>
          <w:szCs w:val="24"/>
        </w:rPr>
        <w:t>__________</w:t>
      </w:r>
      <w:r w:rsidRPr="00E3702D">
        <w:rPr>
          <w:rFonts w:ascii="Arial" w:hAnsi="Arial" w:cs="Arial"/>
          <w:sz w:val="24"/>
          <w:szCs w:val="24"/>
        </w:rPr>
        <w:t>__Date</w:t>
      </w:r>
      <w:proofErr w:type="spellEnd"/>
      <w:r w:rsidRPr="00E3702D">
        <w:rPr>
          <w:rFonts w:ascii="Arial" w:hAnsi="Arial" w:cs="Arial"/>
          <w:sz w:val="24"/>
          <w:szCs w:val="24"/>
        </w:rPr>
        <w:t xml:space="preserve"> ______________________</w:t>
      </w:r>
    </w:p>
    <w:p w14:paraId="7EECDF4E" w14:textId="77777777" w:rsidR="009915A5" w:rsidRPr="00E3702D" w:rsidRDefault="009915A5" w:rsidP="003F0E1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522AF45F" w14:textId="7DECAFDC" w:rsidR="00345488" w:rsidRDefault="00DB5AA0" w:rsidP="003F0E1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3702D">
        <w:rPr>
          <w:rFonts w:ascii="Arial" w:hAnsi="Arial" w:cs="Arial"/>
          <w:b/>
          <w:bCs/>
          <w:sz w:val="24"/>
          <w:szCs w:val="24"/>
        </w:rPr>
        <w:t>Please return completed forms to the Trust office by post</w:t>
      </w:r>
      <w:r w:rsidR="000D2033">
        <w:rPr>
          <w:rFonts w:ascii="Arial" w:hAnsi="Arial" w:cs="Arial"/>
          <w:b/>
          <w:bCs/>
          <w:sz w:val="24"/>
          <w:szCs w:val="24"/>
        </w:rPr>
        <w:t>,</w:t>
      </w:r>
      <w:r w:rsidRPr="00E3702D">
        <w:rPr>
          <w:rFonts w:ascii="Arial" w:hAnsi="Arial" w:cs="Arial"/>
          <w:b/>
          <w:bCs/>
          <w:sz w:val="24"/>
          <w:szCs w:val="24"/>
        </w:rPr>
        <w:t xml:space="preserve"> or email</w:t>
      </w:r>
      <w:r w:rsidR="000D2033">
        <w:rPr>
          <w:rFonts w:ascii="Arial" w:hAnsi="Arial" w:cs="Arial"/>
          <w:b/>
          <w:bCs/>
          <w:sz w:val="24"/>
          <w:szCs w:val="24"/>
        </w:rPr>
        <w:t xml:space="preserve"> to admin@tireetrust.org.uk</w:t>
      </w:r>
    </w:p>
    <w:p w14:paraId="4117344A" w14:textId="77777777" w:rsidR="000D2033" w:rsidRPr="00E3702D" w:rsidRDefault="000D2033" w:rsidP="003F0E1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0E74917D" w14:textId="4EF483E0" w:rsidR="00743C27" w:rsidRDefault="00345488" w:rsidP="00743C27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E3702D">
        <w:rPr>
          <w:rFonts w:ascii="Arial" w:hAnsi="Arial" w:cs="Arial"/>
          <w:b/>
          <w:bCs/>
          <w:color w:val="FF0000"/>
          <w:sz w:val="24"/>
          <w:szCs w:val="24"/>
        </w:rPr>
        <w:t xml:space="preserve">Completed </w:t>
      </w:r>
      <w:r w:rsidR="00B91E3E" w:rsidRPr="00E3702D">
        <w:rPr>
          <w:rFonts w:ascii="Arial" w:hAnsi="Arial" w:cs="Arial"/>
          <w:b/>
          <w:bCs/>
          <w:color w:val="FF0000"/>
          <w:sz w:val="24"/>
          <w:szCs w:val="24"/>
        </w:rPr>
        <w:t xml:space="preserve">TCDT </w:t>
      </w:r>
      <w:r w:rsidR="001D793B" w:rsidRPr="00E3702D">
        <w:rPr>
          <w:rFonts w:ascii="Arial" w:hAnsi="Arial" w:cs="Arial"/>
          <w:b/>
          <w:bCs/>
          <w:color w:val="FF0000"/>
          <w:sz w:val="24"/>
          <w:szCs w:val="24"/>
        </w:rPr>
        <w:t>nomination forms</w:t>
      </w:r>
      <w:r w:rsidRPr="00E3702D">
        <w:rPr>
          <w:rFonts w:ascii="Arial" w:hAnsi="Arial" w:cs="Arial"/>
          <w:b/>
          <w:bCs/>
          <w:color w:val="FF0000"/>
          <w:sz w:val="24"/>
          <w:szCs w:val="24"/>
        </w:rPr>
        <w:t xml:space="preserve"> must be received by </w:t>
      </w:r>
      <w:r w:rsidRPr="00E3702D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5pm on </w:t>
      </w:r>
      <w:r w:rsidR="000D2033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Tues</w:t>
      </w:r>
      <w:r w:rsidRPr="00E3702D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</w:t>
      </w:r>
      <w:r w:rsidR="000D2033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28</w:t>
      </w:r>
      <w:r w:rsidR="00D610D0" w:rsidRPr="00E3702D">
        <w:rPr>
          <w:rFonts w:ascii="Arial" w:hAnsi="Arial" w:cs="Arial"/>
          <w:b/>
          <w:bCs/>
          <w:color w:val="FF0000"/>
          <w:sz w:val="24"/>
          <w:szCs w:val="24"/>
          <w:highlight w:val="yellow"/>
          <w:vertAlign w:val="superscript"/>
        </w:rPr>
        <w:t>th</w:t>
      </w:r>
      <w:r w:rsidR="00D610D0" w:rsidRPr="00E3702D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 xml:space="preserve"> </w:t>
      </w:r>
      <w:r w:rsidRPr="00E3702D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Nov</w:t>
      </w:r>
    </w:p>
    <w:p w14:paraId="27719D70" w14:textId="63E6205E" w:rsidR="00DB5AA0" w:rsidRPr="00743C27" w:rsidRDefault="001D793B" w:rsidP="00743C27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E3702D">
        <w:rPr>
          <w:rFonts w:ascii="Arial" w:hAnsi="Arial" w:cs="Arial"/>
          <w:i/>
          <w:iCs/>
          <w:sz w:val="24"/>
          <w:szCs w:val="24"/>
        </w:rPr>
        <w:t>Please note there is no deadline to register your interest in becoming a director of a subsidiary company (TREL/CIT/TCMAL/TCEL)</w:t>
      </w:r>
    </w:p>
    <w:sectPr w:rsidR="00DB5AA0" w:rsidRPr="00743C27" w:rsidSect="000D2033">
      <w:pgSz w:w="11906" w:h="16838"/>
      <w:pgMar w:top="2127" w:right="99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0ABA4" w14:textId="77777777" w:rsidR="006B041D" w:rsidRDefault="006B041D" w:rsidP="00DB5AA0">
      <w:r>
        <w:separator/>
      </w:r>
    </w:p>
  </w:endnote>
  <w:endnote w:type="continuationSeparator" w:id="0">
    <w:p w14:paraId="48AF7531" w14:textId="77777777" w:rsidR="006B041D" w:rsidRDefault="006B041D" w:rsidP="00DB5AA0">
      <w:r>
        <w:continuationSeparator/>
      </w:r>
    </w:p>
  </w:endnote>
  <w:endnote w:type="continuationNotice" w:id="1">
    <w:p w14:paraId="597751A2" w14:textId="77777777" w:rsidR="006B041D" w:rsidRDefault="006B0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6E09D" w14:textId="77777777" w:rsidR="006C6454" w:rsidRPr="00995B16" w:rsidRDefault="006C6454" w:rsidP="006C6454">
    <w:pPr>
      <w:spacing w:line="276" w:lineRule="auto"/>
      <w:jc w:val="center"/>
      <w:rPr>
        <w:rFonts w:asciiTheme="minorBidi" w:hAnsiTheme="minorBidi"/>
      </w:rPr>
    </w:pPr>
    <w:r w:rsidRPr="00995B16">
      <w:rPr>
        <w:rFonts w:asciiTheme="minorBidi" w:hAnsiTheme="minorBidi"/>
      </w:rPr>
      <w:t>A private limited company registered in Scotland, Company No 292902 with charitable status,</w:t>
    </w:r>
  </w:p>
  <w:p w14:paraId="3E63C3A6" w14:textId="77777777" w:rsidR="006C6454" w:rsidRDefault="006C6454" w:rsidP="006C6454">
    <w:pPr>
      <w:pStyle w:val="Footer"/>
      <w:jc w:val="center"/>
      <w:rPr>
        <w:rFonts w:asciiTheme="minorBidi" w:hAnsiTheme="minorBidi"/>
        <w:color w:val="000000"/>
        <w:sz w:val="28"/>
        <w:szCs w:val="28"/>
      </w:rPr>
    </w:pPr>
    <w:r w:rsidRPr="00995B16">
      <w:rPr>
        <w:rFonts w:asciiTheme="minorBidi" w:hAnsiTheme="minorBidi"/>
      </w:rPr>
      <w:t>Scottish Charity Number SC037018</w:t>
    </w:r>
  </w:p>
  <w:p w14:paraId="4B627105" w14:textId="2E92D1C9" w:rsidR="000D2033" w:rsidRPr="006C6454" w:rsidRDefault="000D2033" w:rsidP="006C6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2119F" w14:textId="77777777" w:rsidR="006B041D" w:rsidRDefault="006B041D" w:rsidP="00DB5AA0">
      <w:r>
        <w:separator/>
      </w:r>
    </w:p>
  </w:footnote>
  <w:footnote w:type="continuationSeparator" w:id="0">
    <w:p w14:paraId="07BD4562" w14:textId="77777777" w:rsidR="006B041D" w:rsidRDefault="006B041D" w:rsidP="00DB5AA0">
      <w:r>
        <w:continuationSeparator/>
      </w:r>
    </w:p>
  </w:footnote>
  <w:footnote w:type="continuationNotice" w:id="1">
    <w:p w14:paraId="4E9FFC2E" w14:textId="77777777" w:rsidR="006B041D" w:rsidRDefault="006B04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F330B" w14:textId="77777777" w:rsidR="000461D1" w:rsidRDefault="000461D1" w:rsidP="000461D1">
    <w:pPr>
      <w:pStyle w:val="Header"/>
      <w:jc w:val="right"/>
      <w:rPr>
        <w:bCs/>
      </w:rPr>
    </w:pPr>
    <w:r>
      <w:rPr>
        <w:bCs/>
        <w:noProof/>
      </w:rPr>
      <w:drawing>
        <wp:anchor distT="0" distB="0" distL="114300" distR="114300" simplePos="0" relativeHeight="251658240" behindDoc="1" locked="0" layoutInCell="1" allowOverlap="1" wp14:anchorId="1FB216BC" wp14:editId="0E1EF813">
          <wp:simplePos x="0" y="0"/>
          <wp:positionH relativeFrom="margin">
            <wp:posOffset>3670935</wp:posOffset>
          </wp:positionH>
          <wp:positionV relativeFrom="paragraph">
            <wp:posOffset>-311785</wp:posOffset>
          </wp:positionV>
          <wp:extent cx="2263775" cy="1440815"/>
          <wp:effectExtent l="0" t="0" r="3175" b="6985"/>
          <wp:wrapSquare wrapText="bothSides"/>
          <wp:docPr id="2" name="Picture 2" descr="A green and white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and white ma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775" cy="144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61C43" w14:textId="77777777" w:rsidR="000461D1" w:rsidRDefault="000461D1" w:rsidP="000461D1">
    <w:pPr>
      <w:pStyle w:val="Header"/>
      <w:jc w:val="right"/>
      <w:rPr>
        <w:bCs/>
      </w:rPr>
    </w:pPr>
  </w:p>
  <w:p w14:paraId="68D72C80" w14:textId="77777777" w:rsidR="000461D1" w:rsidRDefault="000461D1" w:rsidP="000461D1">
    <w:pPr>
      <w:pStyle w:val="Header"/>
      <w:jc w:val="right"/>
      <w:rPr>
        <w:bCs/>
      </w:rPr>
    </w:pPr>
  </w:p>
  <w:p w14:paraId="21D31593" w14:textId="77777777" w:rsidR="000461D1" w:rsidRDefault="000461D1" w:rsidP="000461D1">
    <w:pPr>
      <w:pStyle w:val="Header"/>
      <w:jc w:val="right"/>
      <w:rPr>
        <w:bCs/>
      </w:rPr>
    </w:pPr>
  </w:p>
  <w:p w14:paraId="39EF7188" w14:textId="77777777" w:rsidR="000461D1" w:rsidRDefault="000461D1" w:rsidP="000461D1">
    <w:pPr>
      <w:pStyle w:val="Header"/>
      <w:jc w:val="right"/>
      <w:rPr>
        <w:bCs/>
      </w:rPr>
    </w:pPr>
  </w:p>
  <w:p w14:paraId="31E35309" w14:textId="77777777" w:rsidR="000461D1" w:rsidRDefault="000461D1" w:rsidP="000461D1">
    <w:pPr>
      <w:pStyle w:val="Header"/>
      <w:jc w:val="right"/>
      <w:rPr>
        <w:bCs/>
      </w:rPr>
    </w:pPr>
  </w:p>
  <w:p w14:paraId="78F557EF" w14:textId="49949818" w:rsidR="000461D1" w:rsidRPr="009565B1" w:rsidRDefault="006B6CE4" w:rsidP="000461D1">
    <w:pPr>
      <w:pStyle w:val="Header"/>
      <w:jc w:val="right"/>
      <w:rPr>
        <w:rFonts w:asciiTheme="minorBidi" w:hAnsiTheme="minorBidi"/>
        <w:color w:val="595959" w:themeColor="text1" w:themeTint="A6"/>
        <w:sz w:val="20"/>
        <w:szCs w:val="20"/>
      </w:rPr>
    </w:pPr>
    <w:r>
      <w:rPr>
        <w:rFonts w:asciiTheme="minorBidi" w:hAnsiTheme="minorBidi"/>
        <w:color w:val="595959" w:themeColor="text1" w:themeTint="A6"/>
        <w:sz w:val="20"/>
        <w:szCs w:val="20"/>
      </w:rPr>
      <w:tab/>
    </w:r>
    <w:r>
      <w:rPr>
        <w:rFonts w:asciiTheme="minorBidi" w:hAnsiTheme="minorBidi"/>
        <w:color w:val="595959" w:themeColor="text1" w:themeTint="A6"/>
        <w:sz w:val="20"/>
        <w:szCs w:val="20"/>
      </w:rPr>
      <w:tab/>
    </w:r>
    <w:r>
      <w:rPr>
        <w:rFonts w:asciiTheme="minorBidi" w:hAnsiTheme="minorBidi"/>
        <w:color w:val="595959" w:themeColor="text1" w:themeTint="A6"/>
        <w:sz w:val="20"/>
        <w:szCs w:val="20"/>
      </w:rPr>
      <w:tab/>
    </w:r>
    <w:proofErr w:type="spellStart"/>
    <w:r w:rsidR="000461D1" w:rsidRPr="009565B1">
      <w:rPr>
        <w:rFonts w:asciiTheme="minorBidi" w:hAnsiTheme="minorBidi"/>
        <w:color w:val="595959" w:themeColor="text1" w:themeTint="A6"/>
        <w:sz w:val="20"/>
        <w:szCs w:val="20"/>
      </w:rPr>
      <w:t>Urras</w:t>
    </w:r>
    <w:proofErr w:type="spellEnd"/>
    <w:r w:rsidR="000461D1" w:rsidRPr="009565B1">
      <w:rPr>
        <w:rFonts w:asciiTheme="minorBidi" w:hAnsiTheme="minorBidi"/>
        <w:color w:val="595959" w:themeColor="text1" w:themeTint="A6"/>
        <w:sz w:val="20"/>
        <w:szCs w:val="20"/>
      </w:rPr>
      <w:t xml:space="preserve"> Thiriodh</w:t>
    </w:r>
  </w:p>
  <w:p w14:paraId="773B5997" w14:textId="77777777" w:rsidR="000461D1" w:rsidRPr="009565B1" w:rsidRDefault="000461D1" w:rsidP="000461D1">
    <w:pPr>
      <w:pStyle w:val="Header"/>
      <w:jc w:val="right"/>
      <w:rPr>
        <w:rFonts w:asciiTheme="minorBidi" w:hAnsiTheme="minorBidi"/>
        <w:color w:val="595959" w:themeColor="text1" w:themeTint="A6"/>
        <w:sz w:val="20"/>
        <w:szCs w:val="20"/>
      </w:rPr>
    </w:pPr>
    <w:r w:rsidRPr="009565B1">
      <w:rPr>
        <w:rFonts w:asciiTheme="minorBidi" w:hAnsiTheme="minorBidi"/>
        <w:color w:val="595959" w:themeColor="text1" w:themeTint="A6"/>
        <w:sz w:val="20"/>
        <w:szCs w:val="20"/>
      </w:rPr>
      <w:tab/>
    </w:r>
    <w:r w:rsidRPr="009565B1">
      <w:rPr>
        <w:rFonts w:asciiTheme="minorBidi" w:hAnsiTheme="minorBidi"/>
        <w:color w:val="595959" w:themeColor="text1" w:themeTint="A6"/>
        <w:sz w:val="20"/>
        <w:szCs w:val="20"/>
      </w:rPr>
      <w:tab/>
      <w:t>Units 1 &amp; 2, The Island Centre</w:t>
    </w:r>
  </w:p>
  <w:p w14:paraId="3AE8FA1B" w14:textId="77777777" w:rsidR="000461D1" w:rsidRPr="009565B1" w:rsidRDefault="000461D1" w:rsidP="000461D1">
    <w:pPr>
      <w:pStyle w:val="Header"/>
      <w:jc w:val="right"/>
      <w:rPr>
        <w:rFonts w:asciiTheme="minorBidi" w:hAnsiTheme="minorBidi"/>
        <w:color w:val="595959" w:themeColor="text1" w:themeTint="A6"/>
        <w:sz w:val="20"/>
        <w:szCs w:val="20"/>
      </w:rPr>
    </w:pPr>
    <w:r w:rsidRPr="009565B1">
      <w:rPr>
        <w:rFonts w:asciiTheme="minorBidi" w:hAnsiTheme="minorBidi"/>
        <w:color w:val="595959" w:themeColor="text1" w:themeTint="A6"/>
        <w:sz w:val="20"/>
        <w:szCs w:val="20"/>
      </w:rPr>
      <w:tab/>
    </w:r>
    <w:r w:rsidRPr="009565B1">
      <w:rPr>
        <w:rFonts w:asciiTheme="minorBidi" w:hAnsiTheme="minorBidi"/>
        <w:color w:val="595959" w:themeColor="text1" w:themeTint="A6"/>
        <w:sz w:val="20"/>
        <w:szCs w:val="20"/>
      </w:rPr>
      <w:tab/>
      <w:t>Crossapol, Isle of Tiree, PA77 6UP</w:t>
    </w:r>
  </w:p>
  <w:p w14:paraId="2D0D5D5B" w14:textId="29911CE8" w:rsidR="006B6CE4" w:rsidRDefault="000461D1" w:rsidP="006B6CE4">
    <w:pPr>
      <w:pStyle w:val="Header"/>
      <w:tabs>
        <w:tab w:val="left" w:pos="5103"/>
        <w:tab w:val="left" w:pos="5245"/>
        <w:tab w:val="left" w:pos="5387"/>
        <w:tab w:val="left" w:pos="5812"/>
        <w:tab w:val="left" w:pos="5954"/>
      </w:tabs>
      <w:jc w:val="center"/>
      <w:rPr>
        <w:rFonts w:asciiTheme="minorBidi" w:hAnsiTheme="minorBidi"/>
        <w:color w:val="595959" w:themeColor="text1" w:themeTint="A6"/>
        <w:sz w:val="20"/>
        <w:szCs w:val="20"/>
      </w:rPr>
    </w:pPr>
    <w:r w:rsidRPr="009565B1">
      <w:rPr>
        <w:rFonts w:asciiTheme="minorBidi" w:hAnsiTheme="minorBidi"/>
        <w:color w:val="595959" w:themeColor="text1" w:themeTint="A6"/>
        <w:sz w:val="20"/>
        <w:szCs w:val="20"/>
      </w:rPr>
      <w:tab/>
    </w:r>
    <w:r w:rsidRPr="009565B1">
      <w:rPr>
        <w:rFonts w:asciiTheme="minorBidi" w:hAnsiTheme="minorBidi"/>
        <w:color w:val="595959" w:themeColor="text1" w:themeTint="A6"/>
        <w:sz w:val="20"/>
        <w:szCs w:val="20"/>
      </w:rPr>
      <w:tab/>
    </w:r>
    <w:r w:rsidR="006B6CE4">
      <w:rPr>
        <w:rFonts w:asciiTheme="minorBidi" w:hAnsiTheme="minorBidi"/>
        <w:color w:val="595959" w:themeColor="text1" w:themeTint="A6"/>
        <w:sz w:val="20"/>
        <w:szCs w:val="20"/>
      </w:rPr>
      <w:t xml:space="preserve">              </w:t>
    </w:r>
    <w:hyperlink r:id="rId2" w:history="1">
      <w:r w:rsidR="006B6CE4" w:rsidRPr="00B71914">
        <w:rPr>
          <w:rStyle w:val="Hyperlink"/>
          <w:bCs/>
          <w:sz w:val="20"/>
          <w:szCs w:val="20"/>
        </w:rPr>
        <w:t>admin@tireetrust.org.uk</w:t>
      </w:r>
    </w:hyperlink>
    <w:r w:rsidRPr="009565B1">
      <w:rPr>
        <w:bCs/>
        <w:sz w:val="20"/>
        <w:szCs w:val="20"/>
      </w:rPr>
      <w:t xml:space="preserve"> </w:t>
    </w:r>
    <w:r w:rsidRPr="009565B1">
      <w:rPr>
        <w:color w:val="595959" w:themeColor="text1" w:themeTint="A6"/>
        <w:sz w:val="20"/>
        <w:szCs w:val="20"/>
      </w:rPr>
      <w:t xml:space="preserve">| </w:t>
    </w:r>
    <w:r w:rsidRPr="009565B1">
      <w:rPr>
        <w:rFonts w:asciiTheme="minorBidi" w:hAnsiTheme="minorBidi"/>
        <w:color w:val="595959" w:themeColor="text1" w:themeTint="A6"/>
        <w:sz w:val="20"/>
        <w:szCs w:val="20"/>
      </w:rPr>
      <w:t>01879 220 074</w:t>
    </w:r>
  </w:p>
  <w:p w14:paraId="3775079E" w14:textId="6186C575" w:rsidR="000461D1" w:rsidRPr="006B6CE4" w:rsidRDefault="006B6CE4" w:rsidP="006B6CE4">
    <w:pPr>
      <w:pStyle w:val="Header"/>
      <w:tabs>
        <w:tab w:val="left" w:pos="7655"/>
      </w:tabs>
      <w:jc w:val="center"/>
      <w:rPr>
        <w:rFonts w:asciiTheme="minorBidi" w:hAnsiTheme="minorBidi"/>
        <w:color w:val="595959" w:themeColor="text1" w:themeTint="A6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hyperlink r:id="rId3" w:history="1">
      <w:r w:rsidR="00CB21CE" w:rsidRPr="00B71914">
        <w:rPr>
          <w:rStyle w:val="Hyperlink"/>
          <w:bCs/>
          <w:sz w:val="20"/>
          <w:szCs w:val="20"/>
        </w:rPr>
        <w:t>www.tireetrust.org.uk</w:t>
      </w:r>
    </w:hyperlink>
    <w:r w:rsidR="000461D1" w:rsidRPr="009565B1">
      <w:rPr>
        <w:bCs/>
        <w:sz w:val="20"/>
        <w:szCs w:val="20"/>
      </w:rPr>
      <w:t xml:space="preserve"> </w:t>
    </w:r>
  </w:p>
  <w:p w14:paraId="60C0751E" w14:textId="77777777" w:rsidR="000D2033" w:rsidRDefault="000D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0EB269"/>
    <w:multiLevelType w:val="hybridMultilevel"/>
    <w:tmpl w:val="FFFFFFFF"/>
    <w:lvl w:ilvl="0" w:tplc="43E8A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45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4F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AB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9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01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6C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04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8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1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A0"/>
    <w:rsid w:val="00036C78"/>
    <w:rsid w:val="00042B6C"/>
    <w:rsid w:val="000461D1"/>
    <w:rsid w:val="000764E8"/>
    <w:rsid w:val="000965B7"/>
    <w:rsid w:val="000A143B"/>
    <w:rsid w:val="000C6463"/>
    <w:rsid w:val="000D2033"/>
    <w:rsid w:val="00110986"/>
    <w:rsid w:val="00115224"/>
    <w:rsid w:val="00115F31"/>
    <w:rsid w:val="00145B95"/>
    <w:rsid w:val="001460B3"/>
    <w:rsid w:val="001737FF"/>
    <w:rsid w:val="00174AD0"/>
    <w:rsid w:val="00193F4D"/>
    <w:rsid w:val="001B3B87"/>
    <w:rsid w:val="001C4626"/>
    <w:rsid w:val="001C6685"/>
    <w:rsid w:val="001D1CA3"/>
    <w:rsid w:val="001D7527"/>
    <w:rsid w:val="001D793B"/>
    <w:rsid w:val="001E1BCD"/>
    <w:rsid w:val="001F486C"/>
    <w:rsid w:val="00222C16"/>
    <w:rsid w:val="002327DA"/>
    <w:rsid w:val="00240DDD"/>
    <w:rsid w:val="00244ED7"/>
    <w:rsid w:val="00261A76"/>
    <w:rsid w:val="0027740B"/>
    <w:rsid w:val="00284BC8"/>
    <w:rsid w:val="00296EAE"/>
    <w:rsid w:val="002B016A"/>
    <w:rsid w:val="002C0089"/>
    <w:rsid w:val="002E3323"/>
    <w:rsid w:val="0032212E"/>
    <w:rsid w:val="00323222"/>
    <w:rsid w:val="00327D18"/>
    <w:rsid w:val="003370E8"/>
    <w:rsid w:val="003412D1"/>
    <w:rsid w:val="00345488"/>
    <w:rsid w:val="00347E0F"/>
    <w:rsid w:val="00375CDC"/>
    <w:rsid w:val="00392C4B"/>
    <w:rsid w:val="003A0961"/>
    <w:rsid w:val="003C3EA2"/>
    <w:rsid w:val="003E29AE"/>
    <w:rsid w:val="003F0E16"/>
    <w:rsid w:val="003F5E55"/>
    <w:rsid w:val="004153BF"/>
    <w:rsid w:val="00423D9D"/>
    <w:rsid w:val="00427D02"/>
    <w:rsid w:val="00483AB0"/>
    <w:rsid w:val="00484129"/>
    <w:rsid w:val="00493A07"/>
    <w:rsid w:val="00497AC6"/>
    <w:rsid w:val="004C3D54"/>
    <w:rsid w:val="004D5D2F"/>
    <w:rsid w:val="005311C9"/>
    <w:rsid w:val="00531C32"/>
    <w:rsid w:val="00535B4A"/>
    <w:rsid w:val="005461E1"/>
    <w:rsid w:val="00547F2C"/>
    <w:rsid w:val="00587489"/>
    <w:rsid w:val="005C4902"/>
    <w:rsid w:val="005C506B"/>
    <w:rsid w:val="005F735D"/>
    <w:rsid w:val="006059DE"/>
    <w:rsid w:val="00610303"/>
    <w:rsid w:val="00614DCA"/>
    <w:rsid w:val="00623F06"/>
    <w:rsid w:val="006474D3"/>
    <w:rsid w:val="00655EE1"/>
    <w:rsid w:val="006633BA"/>
    <w:rsid w:val="00663CBF"/>
    <w:rsid w:val="00674389"/>
    <w:rsid w:val="006B041D"/>
    <w:rsid w:val="006B6CE4"/>
    <w:rsid w:val="006B7C7E"/>
    <w:rsid w:val="006C1B4C"/>
    <w:rsid w:val="006C6454"/>
    <w:rsid w:val="006E243E"/>
    <w:rsid w:val="006E3A34"/>
    <w:rsid w:val="006F2D81"/>
    <w:rsid w:val="00741E42"/>
    <w:rsid w:val="00743C27"/>
    <w:rsid w:val="0075486D"/>
    <w:rsid w:val="007700D0"/>
    <w:rsid w:val="007913D3"/>
    <w:rsid w:val="007C373E"/>
    <w:rsid w:val="007D206C"/>
    <w:rsid w:val="007D3402"/>
    <w:rsid w:val="007E4108"/>
    <w:rsid w:val="007F6F0D"/>
    <w:rsid w:val="008046A7"/>
    <w:rsid w:val="0081767A"/>
    <w:rsid w:val="0083640C"/>
    <w:rsid w:val="00871D14"/>
    <w:rsid w:val="00872013"/>
    <w:rsid w:val="008767DC"/>
    <w:rsid w:val="008A6892"/>
    <w:rsid w:val="008E5723"/>
    <w:rsid w:val="008E6E77"/>
    <w:rsid w:val="008E7356"/>
    <w:rsid w:val="00913159"/>
    <w:rsid w:val="0091793E"/>
    <w:rsid w:val="0093770D"/>
    <w:rsid w:val="009752D6"/>
    <w:rsid w:val="009915A5"/>
    <w:rsid w:val="009C77B6"/>
    <w:rsid w:val="009E10D2"/>
    <w:rsid w:val="009E7791"/>
    <w:rsid w:val="009F318D"/>
    <w:rsid w:val="00A0129F"/>
    <w:rsid w:val="00A10C9B"/>
    <w:rsid w:val="00A173C8"/>
    <w:rsid w:val="00A32DF5"/>
    <w:rsid w:val="00A47F2B"/>
    <w:rsid w:val="00A76D08"/>
    <w:rsid w:val="00A94F24"/>
    <w:rsid w:val="00AA5EF4"/>
    <w:rsid w:val="00AA7219"/>
    <w:rsid w:val="00AA793A"/>
    <w:rsid w:val="00AD2265"/>
    <w:rsid w:val="00B00A83"/>
    <w:rsid w:val="00B0104F"/>
    <w:rsid w:val="00B12A37"/>
    <w:rsid w:val="00B4180E"/>
    <w:rsid w:val="00B55858"/>
    <w:rsid w:val="00B6135F"/>
    <w:rsid w:val="00B91C5F"/>
    <w:rsid w:val="00B91E3E"/>
    <w:rsid w:val="00B9490A"/>
    <w:rsid w:val="00BA76B9"/>
    <w:rsid w:val="00BB0AF4"/>
    <w:rsid w:val="00BC749A"/>
    <w:rsid w:val="00BF5303"/>
    <w:rsid w:val="00BF754B"/>
    <w:rsid w:val="00C042FF"/>
    <w:rsid w:val="00C066C8"/>
    <w:rsid w:val="00C07130"/>
    <w:rsid w:val="00C31FDA"/>
    <w:rsid w:val="00C36925"/>
    <w:rsid w:val="00C461A6"/>
    <w:rsid w:val="00C83A66"/>
    <w:rsid w:val="00C90B72"/>
    <w:rsid w:val="00CA2CAE"/>
    <w:rsid w:val="00CA60D5"/>
    <w:rsid w:val="00CB0A57"/>
    <w:rsid w:val="00CB21CE"/>
    <w:rsid w:val="00CB3DE0"/>
    <w:rsid w:val="00CC7A37"/>
    <w:rsid w:val="00CD195D"/>
    <w:rsid w:val="00D0725A"/>
    <w:rsid w:val="00D1311E"/>
    <w:rsid w:val="00D43665"/>
    <w:rsid w:val="00D610D0"/>
    <w:rsid w:val="00D656BC"/>
    <w:rsid w:val="00D82177"/>
    <w:rsid w:val="00DB5AA0"/>
    <w:rsid w:val="00DE41CC"/>
    <w:rsid w:val="00E3702D"/>
    <w:rsid w:val="00E759FD"/>
    <w:rsid w:val="00E775E3"/>
    <w:rsid w:val="00E93461"/>
    <w:rsid w:val="00E95DDB"/>
    <w:rsid w:val="00ED1D1B"/>
    <w:rsid w:val="00ED7DA7"/>
    <w:rsid w:val="00EE2E60"/>
    <w:rsid w:val="00F05AC0"/>
    <w:rsid w:val="00F37985"/>
    <w:rsid w:val="00F54300"/>
    <w:rsid w:val="00F54C26"/>
    <w:rsid w:val="00F61649"/>
    <w:rsid w:val="00F71692"/>
    <w:rsid w:val="00F85FF7"/>
    <w:rsid w:val="00F86C98"/>
    <w:rsid w:val="00F90AB9"/>
    <w:rsid w:val="00FA20BF"/>
    <w:rsid w:val="00FB4EA2"/>
    <w:rsid w:val="00FC361A"/>
    <w:rsid w:val="00FF64DC"/>
    <w:rsid w:val="0180757F"/>
    <w:rsid w:val="02B4A2C0"/>
    <w:rsid w:val="034F9C56"/>
    <w:rsid w:val="047E2624"/>
    <w:rsid w:val="04A5CACD"/>
    <w:rsid w:val="078E4CA7"/>
    <w:rsid w:val="09270F24"/>
    <w:rsid w:val="0AF4B13D"/>
    <w:rsid w:val="0B6D1F36"/>
    <w:rsid w:val="0D244667"/>
    <w:rsid w:val="0FA7D310"/>
    <w:rsid w:val="13010DF9"/>
    <w:rsid w:val="13C24BD5"/>
    <w:rsid w:val="145339A4"/>
    <w:rsid w:val="165FC001"/>
    <w:rsid w:val="1AED0B45"/>
    <w:rsid w:val="1C024F91"/>
    <w:rsid w:val="1CDF632C"/>
    <w:rsid w:val="1D5AE7A1"/>
    <w:rsid w:val="1DF67F95"/>
    <w:rsid w:val="2095BA29"/>
    <w:rsid w:val="25EAC6FD"/>
    <w:rsid w:val="27152D81"/>
    <w:rsid w:val="28ED4016"/>
    <w:rsid w:val="290267C2"/>
    <w:rsid w:val="2914B9B8"/>
    <w:rsid w:val="2D7274AD"/>
    <w:rsid w:val="3501FE1A"/>
    <w:rsid w:val="36256446"/>
    <w:rsid w:val="37754D4C"/>
    <w:rsid w:val="38901974"/>
    <w:rsid w:val="38E2F13B"/>
    <w:rsid w:val="415BFCE2"/>
    <w:rsid w:val="426269EE"/>
    <w:rsid w:val="44BDA569"/>
    <w:rsid w:val="460C4685"/>
    <w:rsid w:val="48F443D3"/>
    <w:rsid w:val="49239D66"/>
    <w:rsid w:val="49ED8E05"/>
    <w:rsid w:val="4AA3C358"/>
    <w:rsid w:val="4B42827A"/>
    <w:rsid w:val="4E29A955"/>
    <w:rsid w:val="4EAF66AB"/>
    <w:rsid w:val="5BAB33B0"/>
    <w:rsid w:val="5E613AD8"/>
    <w:rsid w:val="5E9F24F8"/>
    <w:rsid w:val="5F8A063F"/>
    <w:rsid w:val="623F5411"/>
    <w:rsid w:val="6563FC41"/>
    <w:rsid w:val="690CCCAF"/>
    <w:rsid w:val="747567B5"/>
    <w:rsid w:val="74EF08C1"/>
    <w:rsid w:val="76F9A72C"/>
    <w:rsid w:val="79FEB9FF"/>
    <w:rsid w:val="7B401207"/>
    <w:rsid w:val="7C44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C11F0"/>
  <w15:chartTrackingRefBased/>
  <w15:docId w15:val="{7BCAD805-F36F-4840-AB53-4314D7F6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AA0"/>
  </w:style>
  <w:style w:type="paragraph" w:styleId="Footer">
    <w:name w:val="footer"/>
    <w:basedOn w:val="Normal"/>
    <w:link w:val="FooterChar"/>
    <w:uiPriority w:val="99"/>
    <w:unhideWhenUsed/>
    <w:rsid w:val="00DB5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AA0"/>
  </w:style>
  <w:style w:type="character" w:styleId="Hyperlink">
    <w:name w:val="Hyperlink"/>
    <w:basedOn w:val="DefaultParagraphFont"/>
    <w:uiPriority w:val="99"/>
    <w:unhideWhenUsed/>
    <w:rsid w:val="00497A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A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3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1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1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15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4B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ireetrust.org.uk/trust-gms-202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tireetrust.org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ireetrust.org.uk/recruitment-information-pack-director-and-trustee/" TargetMode="External"/><Relationship Id="rId10" Type="http://schemas.openxmlformats.org/officeDocument/2006/relationships/hyperlink" Target="http://www.tireetrust.org.uk/membersh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ireetrust.org.uk" TargetMode="External"/><Relationship Id="rId2" Type="http://schemas.openxmlformats.org/officeDocument/2006/relationships/hyperlink" Target="mailto:admin@tireetrust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0F250E1056047A99C617CA5B0CB1B" ma:contentTypeVersion="17" ma:contentTypeDescription="Create a new document." ma:contentTypeScope="" ma:versionID="8f118ef4a239d104d39c5ed6396675e7">
  <xsd:schema xmlns:xsd="http://www.w3.org/2001/XMLSchema" xmlns:xs="http://www.w3.org/2001/XMLSchema" xmlns:p="http://schemas.microsoft.com/office/2006/metadata/properties" xmlns:ns2="3c557d5a-be54-47f1-9bce-d1fe8b79a242" xmlns:ns3="c37052ec-6e96-456d-a3cb-3ca62b567a4d" targetNamespace="http://schemas.microsoft.com/office/2006/metadata/properties" ma:root="true" ma:fieldsID="1fe330c5fe223728078db1ad5db3fc6d" ns2:_="" ns3:_="">
    <xsd:import namespace="3c557d5a-be54-47f1-9bce-d1fe8b79a242"/>
    <xsd:import namespace="c37052ec-6e96-456d-a3cb-3ca62b567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57d5a-be54-47f1-9bce-d1fe8b79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db7883-0b51-462e-adf8-436b72adec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52ec-6e96-456d-a3cb-3ca62b567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746725-33c2-4a0c-9867-479b6539b60e}" ma:internalName="TaxCatchAll" ma:showField="CatchAllData" ma:web="c37052ec-6e96-456d-a3cb-3ca62b567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57d5a-be54-47f1-9bce-d1fe8b79a242">
      <Terms xmlns="http://schemas.microsoft.com/office/infopath/2007/PartnerControls"/>
    </lcf76f155ced4ddcb4097134ff3c332f>
    <TaxCatchAll xmlns="c37052ec-6e96-456d-a3cb-3ca62b567a4d" xsi:nil="true"/>
    <SharedWithUsers xmlns="c37052ec-6e96-456d-a3cb-3ca62b567a4d">
      <UserInfo>
        <DisplayName>Inge Armstrong</DisplayName>
        <AccountId>1876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D4304-994C-4882-9CBC-AD6336BD0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57d5a-be54-47f1-9bce-d1fe8b79a242"/>
    <ds:schemaRef ds:uri="c37052ec-6e96-456d-a3cb-3ca62b567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A05A8-2B53-4E61-AEDB-70BA2E47DF98}">
  <ds:schemaRefs>
    <ds:schemaRef ds:uri="http://schemas.microsoft.com/office/2006/metadata/properties"/>
    <ds:schemaRef ds:uri="http://schemas.microsoft.com/office/infopath/2007/PartnerControls"/>
    <ds:schemaRef ds:uri="3c557d5a-be54-47f1-9bce-d1fe8b79a242"/>
    <ds:schemaRef ds:uri="c37052ec-6e96-456d-a3cb-3ca62b567a4d"/>
  </ds:schemaRefs>
</ds:datastoreItem>
</file>

<file path=customXml/itemProps3.xml><?xml version="1.0" encoding="utf-8"?>
<ds:datastoreItem xmlns:ds="http://schemas.openxmlformats.org/officeDocument/2006/customXml" ds:itemID="{A68643BC-0CB2-479C-BB22-34B954A83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Links>
    <vt:vector size="36" baseType="variant">
      <vt:variant>
        <vt:i4>6029312</vt:i4>
      </vt:variant>
      <vt:variant>
        <vt:i4>9</vt:i4>
      </vt:variant>
      <vt:variant>
        <vt:i4>0</vt:i4>
      </vt:variant>
      <vt:variant>
        <vt:i4>5</vt:i4>
      </vt:variant>
      <vt:variant>
        <vt:lpwstr>https://www.tireetrust.org.uk/recruitment-information-pack-director-and-trustee/</vt:lpwstr>
      </vt:variant>
      <vt:variant>
        <vt:lpwstr/>
      </vt:variant>
      <vt:variant>
        <vt:i4>3211303</vt:i4>
      </vt:variant>
      <vt:variant>
        <vt:i4>6</vt:i4>
      </vt:variant>
      <vt:variant>
        <vt:i4>0</vt:i4>
      </vt:variant>
      <vt:variant>
        <vt:i4>5</vt:i4>
      </vt:variant>
      <vt:variant>
        <vt:lpwstr>http://www.tireetrust.org.uk/trust-gms-2023</vt:lpwstr>
      </vt:variant>
      <vt:variant>
        <vt:lpwstr/>
      </vt:variant>
      <vt:variant>
        <vt:i4>8060931</vt:i4>
      </vt:variant>
      <vt:variant>
        <vt:i4>3</vt:i4>
      </vt:variant>
      <vt:variant>
        <vt:i4>0</vt:i4>
      </vt:variant>
      <vt:variant>
        <vt:i4>5</vt:i4>
      </vt:variant>
      <vt:variant>
        <vt:lpwstr>mailto:admin@tireetrust.org.uk</vt:lpwstr>
      </vt:variant>
      <vt:variant>
        <vt:lpwstr/>
      </vt:variant>
      <vt:variant>
        <vt:i4>3080294</vt:i4>
      </vt:variant>
      <vt:variant>
        <vt:i4>0</vt:i4>
      </vt:variant>
      <vt:variant>
        <vt:i4>0</vt:i4>
      </vt:variant>
      <vt:variant>
        <vt:i4>5</vt:i4>
      </vt:variant>
      <vt:variant>
        <vt:lpwstr>http://www.tireetrust.org.uk/membership</vt:lpwstr>
      </vt:variant>
      <vt:variant>
        <vt:lpwstr/>
      </vt:variant>
      <vt:variant>
        <vt:i4>5242964</vt:i4>
      </vt:variant>
      <vt:variant>
        <vt:i4>3</vt:i4>
      </vt:variant>
      <vt:variant>
        <vt:i4>0</vt:i4>
      </vt:variant>
      <vt:variant>
        <vt:i4>5</vt:i4>
      </vt:variant>
      <vt:variant>
        <vt:lpwstr>http://www.tireetrust.org.uk/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mailto:admin@tireetrust.org.uk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MacKinnon</dc:creator>
  <cp:keywords/>
  <dc:description/>
  <cp:lastModifiedBy>Inge Armstrong</cp:lastModifiedBy>
  <cp:revision>70</cp:revision>
  <dcterms:created xsi:type="dcterms:W3CDTF">2023-11-08T04:56:00Z</dcterms:created>
  <dcterms:modified xsi:type="dcterms:W3CDTF">2023-11-21T20:59:00Z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0x010100B450F250E1056047A99C617CA5B0CB1B</vt:lpwstr>
  </property>
  <property fmtid="{D5CDD505-2E9C-101B-9397-08002B2CF9AE}" pid="3" name="MediaServiceImageTags">
    <vt:lpwstr/>
  </property>
</Properties>
</file>